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365C" w14:textId="39EA5148" w:rsidR="00211B88" w:rsidRDefault="00211B88">
      <w:pPr>
        <w:suppressAutoHyphens w:val="0"/>
        <w:rPr>
          <w:b/>
          <w:bCs/>
          <w:sz w:val="40"/>
          <w:szCs w:val="40"/>
        </w:rPr>
      </w:pPr>
      <w:bookmarkStart w:id="0" w:name="_Ref60913589"/>
    </w:p>
    <w:p w14:paraId="1A502E37" w14:textId="77777777" w:rsidR="0025787A" w:rsidRDefault="0025787A">
      <w:pPr>
        <w:suppressAutoHyphens w:val="0"/>
        <w:rPr>
          <w:b/>
          <w:bCs/>
          <w:sz w:val="40"/>
          <w:szCs w:val="40"/>
        </w:rPr>
      </w:pPr>
    </w:p>
    <w:p w14:paraId="3CE268B9" w14:textId="77777777" w:rsidR="0025787A" w:rsidRDefault="0025787A">
      <w:pPr>
        <w:suppressAutoHyphens w:val="0"/>
        <w:rPr>
          <w:b/>
          <w:bCs/>
          <w:sz w:val="40"/>
          <w:szCs w:val="40"/>
        </w:rPr>
      </w:pPr>
    </w:p>
    <w:p w14:paraId="51D490C8" w14:textId="77777777" w:rsidR="0025787A" w:rsidRDefault="0025787A" w:rsidP="0025787A">
      <w:pPr>
        <w:suppressAutoHyphens w:val="0"/>
        <w:jc w:val="center"/>
        <w:rPr>
          <w:b/>
          <w:bCs/>
          <w:sz w:val="40"/>
          <w:szCs w:val="40"/>
        </w:rPr>
      </w:pPr>
      <w:r>
        <w:rPr>
          <w:noProof/>
          <w:lang w:eastAsia="nl-BE"/>
        </w:rPr>
        <w:drawing>
          <wp:inline distT="0" distB="0" distL="0" distR="0" wp14:anchorId="44FB99B5" wp14:editId="03448DC6">
            <wp:extent cx="5433060" cy="4381500"/>
            <wp:effectExtent l="0" t="0" r="0" b="0"/>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33060" cy="4381500"/>
                    </a:xfrm>
                    <a:prstGeom prst="rect">
                      <a:avLst/>
                    </a:prstGeom>
                    <a:noFill/>
                    <a:ln>
                      <a:noFill/>
                    </a:ln>
                  </pic:spPr>
                </pic:pic>
              </a:graphicData>
            </a:graphic>
          </wp:inline>
        </w:drawing>
      </w:r>
    </w:p>
    <w:p w14:paraId="55084711" w14:textId="77777777" w:rsidR="0025787A" w:rsidRPr="00A8799D" w:rsidRDefault="0025787A" w:rsidP="0025787A">
      <w:pPr>
        <w:pStyle w:val="Geenafstand"/>
        <w:jc w:val="center"/>
        <w:rPr>
          <w:b/>
          <w:sz w:val="24"/>
          <w:szCs w:val="24"/>
        </w:rPr>
      </w:pPr>
    </w:p>
    <w:p w14:paraId="028B58B5" w14:textId="77777777" w:rsidR="0025787A" w:rsidRDefault="0025787A" w:rsidP="0025787A">
      <w:pPr>
        <w:pStyle w:val="Geenafstand"/>
        <w:jc w:val="center"/>
        <w:rPr>
          <w:b/>
          <w:sz w:val="52"/>
          <w:szCs w:val="52"/>
        </w:rPr>
      </w:pPr>
    </w:p>
    <w:p w14:paraId="670EE153" w14:textId="77777777" w:rsidR="0025787A" w:rsidRPr="0025787A" w:rsidRDefault="0025787A" w:rsidP="0025787A">
      <w:pPr>
        <w:pStyle w:val="Geenafstand"/>
        <w:pBdr>
          <w:top w:val="single" w:sz="4" w:space="1" w:color="auto"/>
          <w:left w:val="single" w:sz="4" w:space="4" w:color="auto"/>
          <w:bottom w:val="single" w:sz="4" w:space="1" w:color="auto"/>
          <w:right w:val="single" w:sz="4" w:space="4" w:color="auto"/>
        </w:pBdr>
        <w:jc w:val="center"/>
        <w:rPr>
          <w:b/>
        </w:rPr>
      </w:pPr>
    </w:p>
    <w:p w14:paraId="399B32F7" w14:textId="36D6BC9F" w:rsidR="0025787A" w:rsidRPr="008A2D8C" w:rsidRDefault="0025787A" w:rsidP="0025787A">
      <w:pPr>
        <w:pStyle w:val="Geenafstand"/>
        <w:pBdr>
          <w:top w:val="single" w:sz="4" w:space="1" w:color="auto"/>
          <w:left w:val="single" w:sz="4" w:space="4" w:color="auto"/>
          <w:bottom w:val="single" w:sz="4" w:space="1" w:color="auto"/>
          <w:right w:val="single" w:sz="4" w:space="4" w:color="auto"/>
        </w:pBdr>
        <w:jc w:val="center"/>
        <w:rPr>
          <w:rFonts w:ascii="Trebuchet MS" w:hAnsi="Trebuchet MS"/>
          <w:b/>
          <w:sz w:val="48"/>
          <w:szCs w:val="48"/>
        </w:rPr>
      </w:pPr>
      <w:r w:rsidRPr="008A2D8C">
        <w:rPr>
          <w:rFonts w:ascii="Trebuchet MS" w:hAnsi="Trebuchet MS"/>
          <w:b/>
          <w:sz w:val="48"/>
          <w:szCs w:val="48"/>
        </w:rPr>
        <w:t>Schoolbrochure met schoolreglement</w:t>
      </w:r>
    </w:p>
    <w:p w14:paraId="11FEF4C4" w14:textId="77777777" w:rsidR="0025787A" w:rsidRPr="008A2D8C" w:rsidRDefault="0025787A" w:rsidP="0025787A">
      <w:pPr>
        <w:pStyle w:val="Geenafstand"/>
        <w:pBdr>
          <w:top w:val="single" w:sz="4" w:space="1" w:color="auto"/>
          <w:left w:val="single" w:sz="4" w:space="4" w:color="auto"/>
          <w:bottom w:val="single" w:sz="4" w:space="1" w:color="auto"/>
          <w:right w:val="single" w:sz="4" w:space="4" w:color="auto"/>
        </w:pBdr>
        <w:jc w:val="center"/>
        <w:rPr>
          <w:rFonts w:ascii="Trebuchet MS" w:hAnsi="Trebuchet MS"/>
          <w:sz w:val="48"/>
          <w:szCs w:val="48"/>
        </w:rPr>
      </w:pPr>
    </w:p>
    <w:p w14:paraId="7D00BE2B" w14:textId="77777777" w:rsidR="0025787A" w:rsidRPr="008A2D8C" w:rsidRDefault="0025787A" w:rsidP="0025787A">
      <w:pPr>
        <w:pStyle w:val="Geenafstand"/>
        <w:pBdr>
          <w:top w:val="single" w:sz="4" w:space="1" w:color="auto"/>
          <w:left w:val="single" w:sz="4" w:space="4" w:color="auto"/>
          <w:bottom w:val="single" w:sz="4" w:space="1" w:color="auto"/>
          <w:right w:val="single" w:sz="4" w:space="4" w:color="auto"/>
        </w:pBdr>
        <w:jc w:val="right"/>
        <w:rPr>
          <w:rFonts w:ascii="Trebuchet MS" w:hAnsi="Trebuchet MS"/>
          <w:sz w:val="24"/>
          <w:szCs w:val="24"/>
        </w:rPr>
      </w:pPr>
      <w:r w:rsidRPr="008A2D8C">
        <w:rPr>
          <w:rFonts w:ascii="Trebuchet MS" w:hAnsi="Trebuchet MS"/>
          <w:sz w:val="24"/>
          <w:szCs w:val="24"/>
        </w:rPr>
        <w:t xml:space="preserve">VIBO </w:t>
      </w:r>
      <w:proofErr w:type="spellStart"/>
      <w:r w:rsidRPr="008A2D8C">
        <w:rPr>
          <w:rFonts w:ascii="Trebuchet MS" w:hAnsi="Trebuchet MS"/>
          <w:sz w:val="24"/>
          <w:szCs w:val="24"/>
        </w:rPr>
        <w:t>BuLO</w:t>
      </w:r>
      <w:proofErr w:type="spellEnd"/>
      <w:r w:rsidRPr="008A2D8C">
        <w:rPr>
          <w:rFonts w:ascii="Trebuchet MS" w:hAnsi="Trebuchet MS"/>
          <w:sz w:val="24"/>
          <w:szCs w:val="24"/>
        </w:rPr>
        <w:t xml:space="preserve"> De Ring </w:t>
      </w:r>
    </w:p>
    <w:p w14:paraId="208C75F4" w14:textId="77777777" w:rsidR="0025787A" w:rsidRPr="008A2D8C" w:rsidRDefault="0025787A" w:rsidP="0025787A">
      <w:pPr>
        <w:pStyle w:val="Geenafstand"/>
        <w:pBdr>
          <w:top w:val="single" w:sz="4" w:space="1" w:color="auto"/>
          <w:left w:val="single" w:sz="4" w:space="4" w:color="auto"/>
          <w:bottom w:val="single" w:sz="4" w:space="1" w:color="auto"/>
          <w:right w:val="single" w:sz="4" w:space="4" w:color="auto"/>
        </w:pBdr>
        <w:jc w:val="right"/>
        <w:rPr>
          <w:rFonts w:ascii="Trebuchet MS" w:hAnsi="Trebuchet MS"/>
          <w:sz w:val="24"/>
          <w:szCs w:val="24"/>
        </w:rPr>
      </w:pPr>
      <w:r w:rsidRPr="008A2D8C">
        <w:rPr>
          <w:rFonts w:ascii="Trebuchet MS" w:hAnsi="Trebuchet MS"/>
          <w:sz w:val="24"/>
          <w:szCs w:val="24"/>
        </w:rPr>
        <w:t>Noord Brabantlaan 79</w:t>
      </w:r>
    </w:p>
    <w:p w14:paraId="4795CEB5" w14:textId="77777777" w:rsidR="0025787A" w:rsidRDefault="0025787A" w:rsidP="0025787A">
      <w:pPr>
        <w:pBdr>
          <w:top w:val="single" w:sz="4" w:space="1" w:color="auto"/>
          <w:left w:val="single" w:sz="4" w:space="4" w:color="auto"/>
          <w:bottom w:val="single" w:sz="4" w:space="1" w:color="auto"/>
          <w:right w:val="single" w:sz="4" w:space="4" w:color="auto"/>
        </w:pBdr>
        <w:tabs>
          <w:tab w:val="left" w:pos="5917"/>
        </w:tabs>
        <w:spacing w:after="0"/>
        <w:jc w:val="right"/>
        <w:rPr>
          <w:sz w:val="28"/>
          <w:szCs w:val="28"/>
        </w:rPr>
      </w:pPr>
      <w:r w:rsidRPr="008A2D8C">
        <w:rPr>
          <w:sz w:val="24"/>
          <w:szCs w:val="24"/>
        </w:rPr>
        <w:t>2300 Turnhout</w:t>
      </w:r>
    </w:p>
    <w:p w14:paraId="1E3730D1" w14:textId="0B2D26F9" w:rsidR="0025787A" w:rsidRPr="00610D73" w:rsidRDefault="00610D73" w:rsidP="0025787A">
      <w:pPr>
        <w:pBdr>
          <w:top w:val="single" w:sz="4" w:space="1" w:color="auto"/>
          <w:left w:val="single" w:sz="4" w:space="4" w:color="auto"/>
          <w:bottom w:val="single" w:sz="4" w:space="1" w:color="auto"/>
          <w:right w:val="single" w:sz="4" w:space="4" w:color="auto"/>
        </w:pBdr>
        <w:tabs>
          <w:tab w:val="left" w:pos="5917"/>
        </w:tabs>
        <w:spacing w:after="0"/>
        <w:jc w:val="right"/>
        <w:rPr>
          <w:sz w:val="24"/>
          <w:szCs w:val="24"/>
        </w:rPr>
      </w:pPr>
      <w:r w:rsidRPr="00610D73">
        <w:rPr>
          <w:sz w:val="24"/>
          <w:szCs w:val="24"/>
        </w:rPr>
        <w:t>014 42 69 45</w:t>
      </w:r>
      <w:r>
        <w:rPr>
          <w:sz w:val="24"/>
          <w:szCs w:val="24"/>
        </w:rPr>
        <w:t xml:space="preserve">  </w:t>
      </w:r>
    </w:p>
    <w:p w14:paraId="7754257F" w14:textId="4368B02C" w:rsidR="00456013" w:rsidRDefault="00056A5B" w:rsidP="008A2D8C">
      <w:pPr>
        <w:suppressAutoHyphens w:val="0"/>
        <w:jc w:val="center"/>
        <w:rPr>
          <w:b/>
          <w:bCs/>
          <w:sz w:val="40"/>
          <w:szCs w:val="40"/>
        </w:rPr>
      </w:pPr>
      <w:r>
        <w:rPr>
          <w:b/>
          <w:bCs/>
          <w:sz w:val="40"/>
          <w:szCs w:val="40"/>
        </w:rPr>
        <w:br w:type="page"/>
      </w:r>
      <w:r w:rsidR="00182BCE">
        <w:rPr>
          <w:b/>
          <w:bCs/>
          <w:sz w:val="40"/>
          <w:szCs w:val="40"/>
        </w:rPr>
        <w:lastRenderedPageBreak/>
        <w:t>W</w:t>
      </w:r>
      <w:r w:rsidR="00456B17" w:rsidRPr="00825E27">
        <w:rPr>
          <w:b/>
          <w:bCs/>
          <w:sz w:val="40"/>
          <w:szCs w:val="40"/>
        </w:rPr>
        <w:t>elkom op onze school</w:t>
      </w:r>
      <w:bookmarkEnd w:id="0"/>
      <w:r w:rsidR="00182BCE">
        <w:rPr>
          <w:b/>
          <w:bCs/>
          <w:sz w:val="40"/>
          <w:szCs w:val="40"/>
        </w:rPr>
        <w:t>!</w:t>
      </w:r>
    </w:p>
    <w:p w14:paraId="7A0646FF" w14:textId="77777777" w:rsidR="00BD1EC2" w:rsidRPr="00C92710" w:rsidRDefault="00BD1EC2" w:rsidP="00BD1EC2">
      <w:pPr>
        <w:rPr>
          <w:rStyle w:val="normaltextrun"/>
        </w:rPr>
      </w:pPr>
      <w:r w:rsidRPr="00C92710">
        <w:rPr>
          <w:rStyle w:val="normaltextrun"/>
        </w:rPr>
        <w:t>Beste ouder</w:t>
      </w:r>
    </w:p>
    <w:p w14:paraId="5DDE9747" w14:textId="226A7C34" w:rsidR="00BD1EC2" w:rsidRPr="00FF39BE" w:rsidRDefault="00BD1EC2" w:rsidP="00BD1EC2">
      <w:pPr>
        <w:rPr>
          <w:color w:val="auto"/>
        </w:rPr>
      </w:pPr>
      <w:r w:rsidRPr="00C92710">
        <w:rPr>
          <w:rStyle w:val="normaltextrun"/>
        </w:rPr>
        <w:t>Bedankt voor je vertrouwen in onze school. Wij zijn blij je als partner te verwelkomen. Onze school wil een plek zijn waar je kind ongestoord kan opgroeien, leren en ervaren. Samen staan we in voor een zo optimale en volledige ontwikkeling van je kind. We hopen op een positieve, respectvolle en duurzame samenwerking!</w:t>
      </w:r>
    </w:p>
    <w:p w14:paraId="479643E6" w14:textId="1043A557" w:rsidR="00F03826" w:rsidRDefault="005F4E3B" w:rsidP="005F4E3B">
      <w:pPr>
        <w:jc w:val="center"/>
      </w:pPr>
      <w:r>
        <w:rPr>
          <w:noProof/>
        </w:rPr>
        <w:drawing>
          <wp:inline distT="0" distB="0" distL="0" distR="0" wp14:anchorId="0E2AAE29" wp14:editId="1EC898AA">
            <wp:extent cx="704850" cy="704850"/>
            <wp:effectExtent l="0" t="0" r="0" b="0"/>
            <wp:docPr id="1" name="Graphic 1" descr="Handdr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704850" cy="704850"/>
                    </a:xfrm>
                    <a:prstGeom prst="rect">
                      <a:avLst/>
                    </a:prstGeom>
                  </pic:spPr>
                </pic:pic>
              </a:graphicData>
            </a:graphic>
          </wp:inline>
        </w:drawing>
      </w:r>
    </w:p>
    <w:sdt>
      <w:sdtPr>
        <w:rPr>
          <w:highlight w:val="cyan"/>
        </w:rPr>
        <w:alias w:val="Schrijf hier je welkomstwoord voor de leerling"/>
        <w:tag w:val="Schrijf hier je welkomstwoord voor de ouders"/>
        <w:id w:val="-216363486"/>
        <w:placeholder>
          <w:docPart w:val="9F04BB0A51204BF79046367C3DCC65A4"/>
        </w:placeholder>
        <w15:color w:val="A8AF37"/>
      </w:sdtPr>
      <w:sdtEndPr>
        <w:rPr>
          <w:highlight w:val="none"/>
        </w:rPr>
      </w:sdtEndPr>
      <w:sdtContent>
        <w:p w14:paraId="3AC21183" w14:textId="204BDC91" w:rsidR="00FD1327" w:rsidRPr="003075BF" w:rsidRDefault="00FD1327" w:rsidP="00FD1327">
          <w:pPr>
            <w:rPr>
              <w:b/>
              <w:color w:val="A8AF37"/>
            </w:rPr>
          </w:pPr>
        </w:p>
        <w:p w14:paraId="4226B3BE" w14:textId="77777777" w:rsidR="00FD1327" w:rsidRPr="003075BF" w:rsidRDefault="00FD1327" w:rsidP="00FD1327">
          <w:r w:rsidRPr="003075BF">
            <w:t>Beste leerling</w:t>
          </w:r>
        </w:p>
        <w:p w14:paraId="61CA621A" w14:textId="38454804" w:rsidR="00FD1327" w:rsidRPr="00082216" w:rsidRDefault="00FD1327" w:rsidP="00FD1327">
          <w:r w:rsidRPr="003075BF">
            <w:t>Welkom op onze school!</w:t>
          </w:r>
          <w:r w:rsidR="00A10904">
            <w:t xml:space="preserve"> </w:t>
          </w:r>
          <w:r w:rsidRPr="003075BF">
            <w:t>Laten we samen stappen zetten om te leren, te groeien, om jouw persoonlijkheid en talenten verder te ontplooien, om te leren zorg dragen voor jezelf en elkaar, om een plaatsje te bouwen in onze samenleving … Laten we de wereld samen ontdekken!</w:t>
          </w:r>
        </w:p>
      </w:sdtContent>
    </w:sdt>
    <w:p w14:paraId="32427653" w14:textId="7F681B9D" w:rsidR="00FD1327" w:rsidRPr="00FC5187" w:rsidRDefault="00CB62F4" w:rsidP="00CB62F4">
      <w:pPr>
        <w:jc w:val="center"/>
      </w:pPr>
      <w:r>
        <w:rPr>
          <w:noProof/>
        </w:rPr>
        <w:drawing>
          <wp:inline distT="0" distB="0" distL="0" distR="0" wp14:anchorId="57F8588F" wp14:editId="6FA3BC15">
            <wp:extent cx="726608" cy="726608"/>
            <wp:effectExtent l="0" t="0" r="0" b="35560"/>
            <wp:docPr id="4" name="Graphic 4" descr="Voetafdruk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rot="2700000">
                      <a:off x="0" y="0"/>
                      <a:ext cx="726608" cy="726608"/>
                    </a:xfrm>
                    <a:prstGeom prst="rect">
                      <a:avLst/>
                    </a:prstGeom>
                  </pic:spPr>
                </pic:pic>
              </a:graphicData>
            </a:graphic>
          </wp:inline>
        </w:drawing>
      </w:r>
    </w:p>
    <w:p w14:paraId="6AB7AB8A" w14:textId="77777777" w:rsidR="00F03826" w:rsidRDefault="00F03826" w:rsidP="00F03826">
      <w:r w:rsidRPr="00FC5187">
        <w:t>De directie en het schoolteam</w:t>
      </w:r>
    </w:p>
    <w:p w14:paraId="2FAD5004" w14:textId="77777777" w:rsidR="00190C50" w:rsidRDefault="00190C50" w:rsidP="00F03826"/>
    <w:p w14:paraId="6A997279" w14:textId="6C9087E6" w:rsidR="00190C50" w:rsidRPr="00FC5187" w:rsidRDefault="00190C50" w:rsidP="00190C50">
      <w:pPr>
        <w:jc w:val="center"/>
      </w:pPr>
      <w:r>
        <w:rPr>
          <w:noProof/>
        </w:rPr>
        <w:drawing>
          <wp:inline distT="0" distB="0" distL="0" distR="0" wp14:anchorId="41B37780" wp14:editId="03C30B2E">
            <wp:extent cx="4053840" cy="2705100"/>
            <wp:effectExtent l="0" t="0" r="381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53840" cy="2705100"/>
                    </a:xfrm>
                    <a:prstGeom prst="rect">
                      <a:avLst/>
                    </a:prstGeom>
                    <a:noFill/>
                    <a:ln>
                      <a:noFill/>
                    </a:ln>
                  </pic:spPr>
                </pic:pic>
              </a:graphicData>
            </a:graphic>
          </wp:inline>
        </w:drawing>
      </w:r>
      <w:r>
        <w:rPr>
          <w:rFonts w:ascii="Calibri" w:hAnsi="Calibri" w:cs="Calibri"/>
          <w:color w:val="000000"/>
          <w:sz w:val="22"/>
          <w:szCs w:val="22"/>
          <w:shd w:val="clear" w:color="auto" w:fill="FFFFFF"/>
          <w:lang w:val="nl-NL"/>
        </w:rPr>
        <w:br/>
      </w:r>
    </w:p>
    <w:p w14:paraId="08BDAB5F" w14:textId="6F6400AC" w:rsidR="00190C50" w:rsidRPr="007153F6" w:rsidRDefault="00C2058E">
      <w:pPr>
        <w:suppressAutoHyphens w:val="0"/>
        <w:rPr>
          <w:b/>
          <w:bCs/>
        </w:rPr>
      </w:pPr>
      <w:r w:rsidRPr="007153F6">
        <w:rPr>
          <w:b/>
          <w:bCs/>
        </w:rPr>
        <w:br w:type="page"/>
      </w:r>
    </w:p>
    <w:p w14:paraId="3CA85715" w14:textId="77777777" w:rsidR="00190C50" w:rsidRDefault="00190C50" w:rsidP="00190C50">
      <w:pPr>
        <w:jc w:val="center"/>
        <w:rPr>
          <w:b/>
          <w:bCs/>
          <w:color w:val="AE2081"/>
          <w:sz w:val="72"/>
          <w:szCs w:val="72"/>
        </w:rPr>
      </w:pPr>
    </w:p>
    <w:p w14:paraId="22B3CDCF" w14:textId="77777777" w:rsidR="00190C50" w:rsidRDefault="00190C50" w:rsidP="00190C50">
      <w:pPr>
        <w:jc w:val="center"/>
        <w:rPr>
          <w:b/>
          <w:bCs/>
          <w:color w:val="AE2081"/>
          <w:sz w:val="72"/>
          <w:szCs w:val="72"/>
        </w:rPr>
      </w:pPr>
    </w:p>
    <w:p w14:paraId="2536948A" w14:textId="77777777" w:rsidR="00190C50" w:rsidRDefault="00190C50" w:rsidP="00190C50">
      <w:pPr>
        <w:jc w:val="center"/>
        <w:rPr>
          <w:b/>
          <w:bCs/>
          <w:color w:val="AE2081"/>
          <w:sz w:val="72"/>
          <w:szCs w:val="72"/>
        </w:rPr>
      </w:pPr>
    </w:p>
    <w:p w14:paraId="0BEE8F4D" w14:textId="1497F8F5" w:rsidR="00B12C66" w:rsidRPr="00CB62F4" w:rsidRDefault="00B12C66" w:rsidP="00190C50">
      <w:pPr>
        <w:jc w:val="center"/>
        <w:rPr>
          <w:b/>
          <w:bCs/>
          <w:color w:val="AE2081"/>
          <w:sz w:val="72"/>
          <w:szCs w:val="72"/>
        </w:rPr>
      </w:pPr>
      <w:r w:rsidRPr="00CB62F4">
        <w:rPr>
          <w:b/>
          <w:bCs/>
          <w:color w:val="AE2081"/>
          <w:sz w:val="72"/>
          <w:szCs w:val="72"/>
        </w:rPr>
        <w:t xml:space="preserve">ONS </w:t>
      </w:r>
      <w:r w:rsidR="002B5300" w:rsidRPr="00CB62F4">
        <w:rPr>
          <w:b/>
          <w:bCs/>
          <w:color w:val="AE2081"/>
          <w:sz w:val="72"/>
          <w:szCs w:val="72"/>
        </w:rPr>
        <w:t xml:space="preserve"> </w:t>
      </w:r>
      <w:r w:rsidRPr="00CB62F4">
        <w:rPr>
          <w:b/>
          <w:bCs/>
          <w:color w:val="AE2081"/>
          <w:sz w:val="72"/>
          <w:szCs w:val="72"/>
        </w:rPr>
        <w:t>SCHOOLREGLEMENT</w:t>
      </w:r>
    </w:p>
    <w:p w14:paraId="12857317" w14:textId="5DEC09A1" w:rsidR="00B12C66" w:rsidRDefault="00B12C66" w:rsidP="00DA3DD6">
      <w:pPr>
        <w:spacing w:after="480"/>
        <w:jc w:val="center"/>
      </w:pPr>
      <w:r>
        <w:rPr>
          <w:noProof/>
        </w:rPr>
        <w:drawing>
          <wp:inline distT="0" distB="0" distL="0" distR="0" wp14:anchorId="323419DF" wp14:editId="6DA3D09B">
            <wp:extent cx="914400" cy="914400"/>
            <wp:effectExtent l="0" t="0" r="0" b="0"/>
            <wp:docPr id="38" name="Graphic 38" descr="Kalligrafeer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8"/>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914400" cy="914400"/>
                    </a:xfrm>
                    <a:prstGeom prst="rect">
                      <a:avLst/>
                    </a:prstGeom>
                  </pic:spPr>
                </pic:pic>
              </a:graphicData>
            </a:graphic>
          </wp:inline>
        </w:drawing>
      </w:r>
    </w:p>
    <w:p w14:paraId="34476F89" w14:textId="1B6F5DA3" w:rsidR="00B12C66" w:rsidRPr="002B1DB0" w:rsidRDefault="001A5E87" w:rsidP="00B12C66">
      <w:pPr>
        <w:jc w:val="center"/>
      </w:pPr>
      <w:r>
        <w:t>Door</w:t>
      </w:r>
      <w:r w:rsidR="00B12C66" w:rsidRPr="002B1DB0">
        <w:t xml:space="preserve"> je kind </w:t>
      </w:r>
      <w:r w:rsidR="00B12C66">
        <w:t>in</w:t>
      </w:r>
      <w:r w:rsidR="00B12C66" w:rsidRPr="002B1DB0">
        <w:t xml:space="preserve"> </w:t>
      </w:r>
      <w:r>
        <w:t xml:space="preserve">te schrijven </w:t>
      </w:r>
      <w:r w:rsidR="00B12C66">
        <w:t>in</w:t>
      </w:r>
      <w:r w:rsidR="00B12C66" w:rsidRPr="002B1DB0">
        <w:t xml:space="preserve"> onze school </w:t>
      </w:r>
      <w:r w:rsidR="0034511F">
        <w:t>ga</w:t>
      </w:r>
      <w:r w:rsidR="00B12C66" w:rsidRPr="002B1DB0">
        <w:t xml:space="preserve"> je akkoord met ons schoolreglement.</w:t>
      </w:r>
    </w:p>
    <w:p w14:paraId="338E9A3C" w14:textId="1027B265" w:rsidR="00B12C66" w:rsidRPr="002B1DB0" w:rsidRDefault="00B12C66" w:rsidP="00B12C66">
      <w:pPr>
        <w:jc w:val="center"/>
      </w:pPr>
      <w:r w:rsidRPr="002B1DB0">
        <w:t xml:space="preserve">Het schoolreglement bevat de </w:t>
      </w:r>
      <w:r w:rsidRPr="003565B6">
        <w:rPr>
          <w:bCs/>
        </w:rPr>
        <w:t>rechten en plichten</w:t>
      </w:r>
      <w:r w:rsidRPr="002B1DB0">
        <w:t xml:space="preserve"> van elke leerling op school. </w:t>
      </w:r>
      <w:r w:rsidR="00A10904" w:rsidRPr="00A10904">
        <w:rPr>
          <w:rStyle w:val="normaltextrun"/>
          <w:rFonts w:cs="Calibri"/>
          <w:color w:val="000000"/>
          <w:bdr w:val="none" w:sz="0" w:space="0" w:color="auto" w:frame="1"/>
          <w:lang w:val="nl-NL"/>
        </w:rPr>
        <w:t>Als je met vele mensen moet samenleven en -werken zijn er regels nodig. Zo kunnen we de nodige structuur brengen in onze schoolwerking. Een structuur waarin uw kind zich veilig kan voelen. Via het schoolreglement proberen we ook om onze leerlingen waarden en normen bij te brengen en hen te laten groeien in het nemen van eigen verantwoordelijkheden.</w:t>
      </w:r>
      <w:r w:rsidR="00A10904">
        <w:rPr>
          <w:rStyle w:val="normaltextrun"/>
          <w:rFonts w:cs="Calibri"/>
          <w:color w:val="000000"/>
          <w:bdr w:val="none" w:sz="0" w:space="0" w:color="auto" w:frame="1"/>
          <w:lang w:val="nl-NL"/>
        </w:rPr>
        <w:t xml:space="preserve"> </w:t>
      </w:r>
      <w:r w:rsidR="00A10904">
        <w:t>Dit</w:t>
      </w:r>
      <w:r w:rsidRPr="002B1DB0">
        <w:t xml:space="preserve"> schoolreglement omschrijft wat </w:t>
      </w:r>
      <w:r>
        <w:t>je</w:t>
      </w:r>
      <w:r w:rsidRPr="002B1DB0">
        <w:t xml:space="preserve"> van ons mag verwachten, maar ook wat wij van jou en je kind verwachten.</w:t>
      </w:r>
    </w:p>
    <w:p w14:paraId="28E74EBB" w14:textId="4845F513" w:rsidR="002D471D" w:rsidRPr="00FC5187" w:rsidRDefault="00B12C66" w:rsidP="00251FE9">
      <w:pPr>
        <w:jc w:val="center"/>
      </w:pPr>
      <w:r w:rsidRPr="002B1DB0">
        <w:t xml:space="preserve">Soms is het nodig om ons schoolreglement aan te passen. Als er </w:t>
      </w:r>
      <w:r w:rsidRPr="00190C50">
        <w:rPr>
          <w:bCs/>
        </w:rPr>
        <w:t>wijzigingen</w:t>
      </w:r>
      <w:r w:rsidRPr="002B1DB0">
        <w:t xml:space="preserve"> zijn aan ons schoolreglement of pedagogisch project, dan vragen we jou om opnieuw je akkoord te geven.</w:t>
      </w:r>
    </w:p>
    <w:p w14:paraId="23E2DC1E" w14:textId="77777777" w:rsidR="0003675A" w:rsidRDefault="0003675A">
      <w:pPr>
        <w:suppressAutoHyphens w:val="0"/>
      </w:pPr>
    </w:p>
    <w:p w14:paraId="753A9246" w14:textId="630A7978" w:rsidR="0003675A" w:rsidRDefault="0003675A">
      <w:pPr>
        <w:suppressAutoHyphens w:val="0"/>
        <w:sectPr w:rsidR="0003675A" w:rsidSect="003801A3">
          <w:footerReference w:type="default" r:id="rId19"/>
          <w:pgSz w:w="11906" w:h="16838" w:code="9"/>
          <w:pgMar w:top="1134" w:right="1418" w:bottom="1134" w:left="1418" w:header="709" w:footer="340" w:gutter="0"/>
          <w:cols w:space="708"/>
          <w:docGrid w:linePitch="360"/>
        </w:sectPr>
      </w:pPr>
    </w:p>
    <w:p w14:paraId="4029AEA9" w14:textId="77777777" w:rsidR="002E72BE" w:rsidRPr="007E2D2E" w:rsidRDefault="002E72BE" w:rsidP="002E72BE">
      <w:pPr>
        <w:pStyle w:val="Kop1"/>
        <w:numPr>
          <w:ilvl w:val="0"/>
          <w:numId w:val="0"/>
        </w:numPr>
        <w:spacing w:before="0" w:after="0"/>
        <w:rPr>
          <w:color w:val="FFFFFF" w:themeColor="background1"/>
        </w:rPr>
      </w:pPr>
      <w:bookmarkStart w:id="1" w:name="_Ref66442784"/>
      <w:r w:rsidRPr="007E2D2E">
        <w:rPr>
          <w:color w:val="FFFFFF" w:themeColor="background1"/>
        </w:rPr>
        <w:lastRenderedPageBreak/>
        <w:t>Teru</w:t>
      </w:r>
      <w:bookmarkStart w:id="2" w:name="Start"/>
      <w:bookmarkEnd w:id="2"/>
      <w:r w:rsidRPr="007E2D2E">
        <w:rPr>
          <w:color w:val="FFFFFF" w:themeColor="background1"/>
        </w:rPr>
        <w:t>g naar overzicht</w:t>
      </w:r>
    </w:p>
    <w:tbl>
      <w:tblPr>
        <w:tblpPr w:leftFromText="141" w:rightFromText="141" w:vertAnchor="text" w:horzAnchor="margin" w:tblpY="273"/>
        <w:tblW w:w="5000" w:type="pct"/>
        <w:tblLook w:val="04A0" w:firstRow="1" w:lastRow="0" w:firstColumn="1" w:lastColumn="0" w:noHBand="0" w:noVBand="1"/>
      </w:tblPr>
      <w:tblGrid>
        <w:gridCol w:w="4392"/>
        <w:gridCol w:w="288"/>
        <w:gridCol w:w="4390"/>
      </w:tblGrid>
      <w:tr w:rsidR="002E72BE" w:rsidRPr="00F9562E" w14:paraId="2F54634B" w14:textId="77777777">
        <w:trPr>
          <w:trHeight w:val="737"/>
        </w:trPr>
        <w:tc>
          <w:tcPr>
            <w:tcW w:w="2421" w:type="pct"/>
            <w:shd w:val="clear" w:color="auto" w:fill="AE2081"/>
            <w:vAlign w:val="center"/>
          </w:tcPr>
          <w:p w14:paraId="1A1E6BEE" w14:textId="565A6589" w:rsidR="002E72BE" w:rsidRPr="00B66609" w:rsidRDefault="002E72BE">
            <w:pPr>
              <w:suppressAutoHyphens w:val="0"/>
              <w:spacing w:after="0" w:line="240" w:lineRule="auto"/>
              <w:jc w:val="center"/>
              <w:rPr>
                <w:b/>
                <w:color w:val="F2F2F2" w:themeColor="background1" w:themeShade="F2"/>
              </w:rPr>
            </w:pPr>
            <w:r w:rsidRPr="00B66609">
              <w:rPr>
                <w:b/>
                <w:color w:val="FFFFFF" w:themeColor="background1"/>
              </w:rPr>
              <w:t>Onze visie en pedagogisch project</w:t>
            </w:r>
          </w:p>
        </w:tc>
        <w:tc>
          <w:tcPr>
            <w:tcW w:w="159" w:type="pct"/>
            <w:vAlign w:val="center"/>
          </w:tcPr>
          <w:p w14:paraId="1C1F3778" w14:textId="77777777" w:rsidR="002E72BE" w:rsidRPr="008C1222" w:rsidRDefault="002E72BE">
            <w:pPr>
              <w:suppressAutoHyphens w:val="0"/>
              <w:spacing w:after="0" w:line="240" w:lineRule="auto"/>
              <w:jc w:val="center"/>
              <w:rPr>
                <w:b/>
                <w:color w:val="FFFFFF" w:themeColor="background1"/>
              </w:rPr>
            </w:pPr>
          </w:p>
        </w:tc>
        <w:tc>
          <w:tcPr>
            <w:tcW w:w="2420" w:type="pct"/>
            <w:shd w:val="clear" w:color="auto" w:fill="A8AF37"/>
            <w:vAlign w:val="center"/>
          </w:tcPr>
          <w:p w14:paraId="749FBE4C" w14:textId="0D2246FE" w:rsidR="002E72BE" w:rsidRPr="00B66609" w:rsidRDefault="002E72BE">
            <w:pPr>
              <w:suppressAutoHyphens w:val="0"/>
              <w:spacing w:after="0" w:line="240" w:lineRule="auto"/>
              <w:jc w:val="center"/>
              <w:rPr>
                <w:b/>
                <w:color w:val="F2F2F2" w:themeColor="background1" w:themeShade="F2"/>
              </w:rPr>
            </w:pPr>
            <w:hyperlink w:anchor="Engagementsverklaring" w:history="1">
              <w:r w:rsidRPr="00B66609">
                <w:rPr>
                  <w:b/>
                  <w:color w:val="FFFFFF" w:themeColor="background1"/>
                </w:rPr>
                <w:t>Engagementsverklaring van het</w:t>
              </w:r>
              <w:r w:rsidR="00381FF9">
                <w:rPr>
                  <w:b/>
                  <w:color w:val="FFFFFF" w:themeColor="background1"/>
                </w:rPr>
                <w:br/>
              </w:r>
              <w:r w:rsidRPr="00B66609">
                <w:rPr>
                  <w:b/>
                  <w:color w:val="FFFFFF" w:themeColor="background1"/>
                </w:rPr>
                <w:t>katholiek onderwijs</w:t>
              </w:r>
            </w:hyperlink>
          </w:p>
        </w:tc>
      </w:tr>
    </w:tbl>
    <w:p w14:paraId="53720D7C" w14:textId="438FA7E1" w:rsidR="002E72BE" w:rsidRDefault="00E30526" w:rsidP="002E72BE">
      <w:pPr>
        <w:pStyle w:val="Kop1"/>
        <w:numPr>
          <w:ilvl w:val="0"/>
          <w:numId w:val="0"/>
        </w:numPr>
        <w:ind w:left="851" w:hanging="851"/>
        <w:jc w:val="center"/>
        <w:rPr>
          <w:sz w:val="28"/>
          <w:szCs w:val="28"/>
        </w:rPr>
      </w:pPr>
      <w:bookmarkStart w:id="3" w:name="Algemene_info"/>
      <w:r>
        <w:rPr>
          <w:sz w:val="28"/>
          <w:szCs w:val="28"/>
        </w:rPr>
        <w:t xml:space="preserve">1   </w:t>
      </w:r>
      <w:r w:rsidR="002E72BE" w:rsidRPr="00EF72FD">
        <w:rPr>
          <w:sz w:val="28"/>
          <w:szCs w:val="28"/>
        </w:rPr>
        <w:t>Algemene informatie over onze school</w:t>
      </w:r>
    </w:p>
    <w:tbl>
      <w:tblPr>
        <w:tblW w:w="9129" w:type="dxa"/>
        <w:tblLook w:val="04A0" w:firstRow="1" w:lastRow="0" w:firstColumn="1" w:lastColumn="0" w:noHBand="0" w:noVBand="1"/>
      </w:tblPr>
      <w:tblGrid>
        <w:gridCol w:w="2835"/>
        <w:gridCol w:w="312"/>
        <w:gridCol w:w="2835"/>
        <w:gridCol w:w="312"/>
        <w:gridCol w:w="2835"/>
      </w:tblGrid>
      <w:tr w:rsidR="002C23E0" w:rsidRPr="002C1100" w14:paraId="56AC1FE2" w14:textId="77777777">
        <w:trPr>
          <w:trHeight w:val="737"/>
        </w:trPr>
        <w:tc>
          <w:tcPr>
            <w:tcW w:w="2835" w:type="dxa"/>
            <w:shd w:val="clear" w:color="auto" w:fill="EC7D23"/>
            <w:vAlign w:val="center"/>
          </w:tcPr>
          <w:p w14:paraId="68A85A47" w14:textId="557C2D9E" w:rsidR="002C23E0" w:rsidRPr="002C1100" w:rsidRDefault="00E30526">
            <w:pPr>
              <w:suppressAutoHyphens w:val="0"/>
              <w:spacing w:after="0" w:line="240" w:lineRule="auto"/>
              <w:jc w:val="center"/>
              <w:rPr>
                <w:bCs/>
                <w:color w:val="F2F2F2" w:themeColor="background1" w:themeShade="F2"/>
              </w:rPr>
            </w:pPr>
            <w:r>
              <w:rPr>
                <w:bCs/>
                <w:color w:val="F2F2F2" w:themeColor="background1" w:themeShade="F2"/>
              </w:rPr>
              <w:t xml:space="preserve">1.1 </w:t>
            </w:r>
            <w:r w:rsidR="002C23E0" w:rsidRPr="002C1100">
              <w:rPr>
                <w:bCs/>
                <w:color w:val="F2F2F2" w:themeColor="background1" w:themeShade="F2"/>
              </w:rPr>
              <w:t>Hoe organiseren wij</w:t>
            </w:r>
            <w:r w:rsidR="00B5142E">
              <w:rPr>
                <w:bCs/>
                <w:color w:val="F2F2F2" w:themeColor="background1" w:themeShade="F2"/>
              </w:rPr>
              <w:br/>
            </w:r>
            <w:r w:rsidR="002C23E0" w:rsidRPr="002C1100">
              <w:rPr>
                <w:bCs/>
                <w:color w:val="F2F2F2" w:themeColor="background1" w:themeShade="F2"/>
              </w:rPr>
              <w:t>onze school?</w:t>
            </w:r>
          </w:p>
        </w:tc>
        <w:tc>
          <w:tcPr>
            <w:tcW w:w="312" w:type="dxa"/>
            <w:vAlign w:val="center"/>
          </w:tcPr>
          <w:p w14:paraId="1D9C41B1" w14:textId="77777777" w:rsidR="002C23E0" w:rsidRPr="002C1100" w:rsidRDefault="002C23E0">
            <w:pPr>
              <w:suppressAutoHyphens w:val="0"/>
              <w:spacing w:after="0" w:line="240" w:lineRule="auto"/>
              <w:jc w:val="center"/>
              <w:rPr>
                <w:bCs/>
                <w:color w:val="F2F2F2" w:themeColor="background1" w:themeShade="F2"/>
              </w:rPr>
            </w:pPr>
          </w:p>
        </w:tc>
        <w:tc>
          <w:tcPr>
            <w:tcW w:w="2835" w:type="dxa"/>
            <w:shd w:val="clear" w:color="auto" w:fill="AE2081"/>
            <w:vAlign w:val="center"/>
          </w:tcPr>
          <w:p w14:paraId="0E90EC5C" w14:textId="75CB9E9A" w:rsidR="002C23E0" w:rsidRPr="002C1100" w:rsidRDefault="00E57ACC">
            <w:pPr>
              <w:suppressAutoHyphens w:val="0"/>
              <w:spacing w:after="0" w:line="240" w:lineRule="auto"/>
              <w:jc w:val="center"/>
              <w:rPr>
                <w:bCs/>
                <w:color w:val="F2F2F2" w:themeColor="background1" w:themeShade="F2"/>
              </w:rPr>
            </w:pPr>
            <w:r>
              <w:rPr>
                <w:bCs/>
                <w:color w:val="F2F2F2" w:themeColor="background1" w:themeShade="F2"/>
              </w:rPr>
              <w:t xml:space="preserve">1.2 </w:t>
            </w:r>
            <w:r w:rsidR="007B479C" w:rsidRPr="002C1100">
              <w:rPr>
                <w:bCs/>
                <w:color w:val="F2F2F2" w:themeColor="background1" w:themeShade="F2"/>
              </w:rPr>
              <w:t>Nieuwe inschrijving nodig?</w:t>
            </w:r>
          </w:p>
        </w:tc>
        <w:tc>
          <w:tcPr>
            <w:tcW w:w="312" w:type="dxa"/>
            <w:vAlign w:val="center"/>
          </w:tcPr>
          <w:p w14:paraId="68C83CB7" w14:textId="77777777" w:rsidR="002C23E0" w:rsidRPr="002C1100" w:rsidRDefault="002C23E0">
            <w:pPr>
              <w:suppressAutoHyphens w:val="0"/>
              <w:spacing w:after="0" w:line="240" w:lineRule="auto"/>
              <w:jc w:val="center"/>
              <w:rPr>
                <w:bCs/>
                <w:color w:val="F2F2F2" w:themeColor="background1" w:themeShade="F2"/>
              </w:rPr>
            </w:pPr>
          </w:p>
        </w:tc>
        <w:tc>
          <w:tcPr>
            <w:tcW w:w="2835" w:type="dxa"/>
            <w:shd w:val="clear" w:color="auto" w:fill="A8AF37"/>
            <w:vAlign w:val="center"/>
          </w:tcPr>
          <w:p w14:paraId="64CE3AA1" w14:textId="3D62B606" w:rsidR="002C23E0" w:rsidRPr="002C1100" w:rsidRDefault="005E2FE9">
            <w:pPr>
              <w:suppressAutoHyphens w:val="0"/>
              <w:spacing w:after="0" w:line="240" w:lineRule="auto"/>
              <w:jc w:val="center"/>
              <w:rPr>
                <w:bCs/>
                <w:color w:val="F2F2F2" w:themeColor="background1" w:themeShade="F2"/>
              </w:rPr>
            </w:pPr>
            <w:r>
              <w:rPr>
                <w:bCs/>
                <w:color w:val="F2F2F2" w:themeColor="background1" w:themeShade="F2"/>
              </w:rPr>
              <w:t xml:space="preserve">1.3 </w:t>
            </w:r>
            <w:r w:rsidR="007B479C" w:rsidRPr="002C1100">
              <w:rPr>
                <w:bCs/>
                <w:color w:val="F2F2F2" w:themeColor="background1" w:themeShade="F2"/>
              </w:rPr>
              <w:t>Onderwijsloopbaan</w:t>
            </w:r>
          </w:p>
        </w:tc>
      </w:tr>
      <w:tr w:rsidR="002C23E0" w:rsidRPr="002C1100" w14:paraId="407064D6" w14:textId="77777777">
        <w:trPr>
          <w:trHeight w:val="20"/>
        </w:trPr>
        <w:tc>
          <w:tcPr>
            <w:tcW w:w="2835" w:type="dxa"/>
          </w:tcPr>
          <w:p w14:paraId="2450026F" w14:textId="77777777" w:rsidR="002C23E0" w:rsidRPr="002C1100" w:rsidRDefault="002C23E0">
            <w:pPr>
              <w:suppressAutoHyphens w:val="0"/>
              <w:spacing w:after="0" w:line="240" w:lineRule="auto"/>
              <w:jc w:val="center"/>
              <w:rPr>
                <w:bCs/>
                <w:color w:val="FFFFFF" w:themeColor="background1"/>
              </w:rPr>
            </w:pPr>
          </w:p>
        </w:tc>
        <w:tc>
          <w:tcPr>
            <w:tcW w:w="312" w:type="dxa"/>
          </w:tcPr>
          <w:p w14:paraId="2C7A344B" w14:textId="77777777" w:rsidR="002C23E0" w:rsidRPr="002C1100" w:rsidRDefault="002C23E0">
            <w:pPr>
              <w:suppressAutoHyphens w:val="0"/>
              <w:spacing w:after="0" w:line="240" w:lineRule="auto"/>
              <w:rPr>
                <w:bCs/>
                <w:color w:val="FFFFFF" w:themeColor="background1"/>
              </w:rPr>
            </w:pPr>
          </w:p>
        </w:tc>
        <w:tc>
          <w:tcPr>
            <w:tcW w:w="2835" w:type="dxa"/>
          </w:tcPr>
          <w:p w14:paraId="6734DE29" w14:textId="77777777" w:rsidR="002C23E0" w:rsidRPr="002C1100" w:rsidRDefault="002C23E0">
            <w:pPr>
              <w:suppressAutoHyphens w:val="0"/>
              <w:spacing w:after="0" w:line="240" w:lineRule="auto"/>
              <w:jc w:val="center"/>
              <w:rPr>
                <w:bCs/>
                <w:color w:val="FFFFFF" w:themeColor="background1"/>
              </w:rPr>
            </w:pPr>
          </w:p>
        </w:tc>
        <w:tc>
          <w:tcPr>
            <w:tcW w:w="312" w:type="dxa"/>
          </w:tcPr>
          <w:p w14:paraId="723BBE95" w14:textId="77777777" w:rsidR="002C23E0" w:rsidRPr="002C1100" w:rsidRDefault="002C23E0">
            <w:pPr>
              <w:suppressAutoHyphens w:val="0"/>
              <w:spacing w:after="0" w:line="240" w:lineRule="auto"/>
              <w:rPr>
                <w:bCs/>
                <w:color w:val="FFFFFF" w:themeColor="background1"/>
              </w:rPr>
            </w:pPr>
          </w:p>
        </w:tc>
        <w:tc>
          <w:tcPr>
            <w:tcW w:w="2835" w:type="dxa"/>
          </w:tcPr>
          <w:p w14:paraId="790B4559" w14:textId="77777777" w:rsidR="002C23E0" w:rsidRPr="002C1100" w:rsidRDefault="002C23E0">
            <w:pPr>
              <w:suppressAutoHyphens w:val="0"/>
              <w:spacing w:after="0" w:line="240" w:lineRule="auto"/>
              <w:jc w:val="center"/>
              <w:rPr>
                <w:bCs/>
                <w:color w:val="FFFFFF" w:themeColor="background1"/>
              </w:rPr>
            </w:pPr>
          </w:p>
        </w:tc>
      </w:tr>
      <w:tr w:rsidR="002C23E0" w:rsidRPr="002C1100" w14:paraId="3A94B1F9" w14:textId="77777777">
        <w:trPr>
          <w:trHeight w:val="737"/>
        </w:trPr>
        <w:tc>
          <w:tcPr>
            <w:tcW w:w="2835" w:type="dxa"/>
            <w:shd w:val="clear" w:color="auto" w:fill="4CBCC5"/>
            <w:vAlign w:val="center"/>
          </w:tcPr>
          <w:p w14:paraId="32D9492C" w14:textId="6E43FCFA" w:rsidR="002C23E0" w:rsidRPr="002C1100" w:rsidRDefault="005E2FE9">
            <w:pPr>
              <w:suppressAutoHyphens w:val="0"/>
              <w:spacing w:after="0" w:line="240" w:lineRule="auto"/>
              <w:jc w:val="center"/>
              <w:rPr>
                <w:bCs/>
                <w:color w:val="F2F2F2" w:themeColor="background1" w:themeShade="F2"/>
              </w:rPr>
            </w:pPr>
            <w:r>
              <w:rPr>
                <w:bCs/>
                <w:color w:val="F2F2F2" w:themeColor="background1" w:themeShade="F2"/>
              </w:rPr>
              <w:t xml:space="preserve">1.4 </w:t>
            </w:r>
            <w:r w:rsidR="00E06D9C" w:rsidRPr="002C1100">
              <w:rPr>
                <w:bCs/>
                <w:color w:val="F2F2F2" w:themeColor="background1" w:themeShade="F2"/>
              </w:rPr>
              <w:t>Schooluitstappen</w:t>
            </w:r>
          </w:p>
        </w:tc>
        <w:tc>
          <w:tcPr>
            <w:tcW w:w="312" w:type="dxa"/>
          </w:tcPr>
          <w:p w14:paraId="54D8F83F" w14:textId="57E1DEC0" w:rsidR="002C23E0" w:rsidRPr="002C1100" w:rsidRDefault="002C23E0">
            <w:pPr>
              <w:suppressAutoHyphens w:val="0"/>
              <w:spacing w:after="0" w:line="240" w:lineRule="auto"/>
              <w:rPr>
                <w:bCs/>
                <w:color w:val="F2F2F2" w:themeColor="background1" w:themeShade="F2"/>
              </w:rPr>
            </w:pPr>
          </w:p>
        </w:tc>
        <w:tc>
          <w:tcPr>
            <w:tcW w:w="2835" w:type="dxa"/>
            <w:shd w:val="clear" w:color="auto" w:fill="EC7D23"/>
            <w:vAlign w:val="center"/>
          </w:tcPr>
          <w:p w14:paraId="22B86BDE" w14:textId="3D64E154" w:rsidR="002C23E0" w:rsidRPr="002C1100" w:rsidRDefault="005E2FE9">
            <w:pPr>
              <w:suppressAutoHyphens w:val="0"/>
              <w:spacing w:after="0" w:line="240" w:lineRule="auto"/>
              <w:jc w:val="center"/>
              <w:rPr>
                <w:bCs/>
                <w:color w:val="F2F2F2" w:themeColor="background1" w:themeShade="F2"/>
              </w:rPr>
            </w:pPr>
            <w:r>
              <w:rPr>
                <w:bCs/>
                <w:color w:val="F2F2F2" w:themeColor="background1" w:themeShade="F2"/>
              </w:rPr>
              <w:t xml:space="preserve">1.5 </w:t>
            </w:r>
            <w:r w:rsidR="00E06D9C" w:rsidRPr="002C1100">
              <w:rPr>
                <w:bCs/>
                <w:color w:val="F2F2F2" w:themeColor="background1" w:themeShade="F2"/>
              </w:rPr>
              <w:t>Verboden te roken</w:t>
            </w:r>
          </w:p>
        </w:tc>
        <w:tc>
          <w:tcPr>
            <w:tcW w:w="312" w:type="dxa"/>
          </w:tcPr>
          <w:p w14:paraId="180EFB78" w14:textId="7D823039" w:rsidR="002C23E0" w:rsidRPr="002C1100" w:rsidRDefault="002C23E0">
            <w:pPr>
              <w:suppressAutoHyphens w:val="0"/>
              <w:spacing w:after="0" w:line="240" w:lineRule="auto"/>
              <w:rPr>
                <w:bCs/>
                <w:color w:val="F2F2F2" w:themeColor="background1" w:themeShade="F2"/>
              </w:rPr>
            </w:pPr>
          </w:p>
        </w:tc>
        <w:tc>
          <w:tcPr>
            <w:tcW w:w="2835" w:type="dxa"/>
            <w:shd w:val="clear" w:color="auto" w:fill="AE2081"/>
            <w:vAlign w:val="center"/>
          </w:tcPr>
          <w:p w14:paraId="11D1D994" w14:textId="70F7750A" w:rsidR="002C23E0" w:rsidRPr="002C1100" w:rsidRDefault="00A76C92">
            <w:pPr>
              <w:suppressAutoHyphens w:val="0"/>
              <w:spacing w:after="0" w:line="240" w:lineRule="auto"/>
              <w:jc w:val="center"/>
              <w:rPr>
                <w:bCs/>
                <w:color w:val="F2F2F2" w:themeColor="background1" w:themeShade="F2"/>
              </w:rPr>
            </w:pPr>
            <w:r>
              <w:rPr>
                <w:bCs/>
                <w:color w:val="F2F2F2" w:themeColor="background1" w:themeShade="F2"/>
              </w:rPr>
              <w:t xml:space="preserve">1.6 </w:t>
            </w:r>
            <w:r w:rsidR="000E01BB" w:rsidRPr="002C1100">
              <w:rPr>
                <w:bCs/>
                <w:color w:val="F2F2F2" w:themeColor="background1" w:themeShade="F2"/>
              </w:rPr>
              <w:t>Verkoop, reclame</w:t>
            </w:r>
            <w:r w:rsidR="00B5142E">
              <w:rPr>
                <w:bCs/>
                <w:color w:val="F2F2F2" w:themeColor="background1" w:themeShade="F2"/>
              </w:rPr>
              <w:br/>
            </w:r>
            <w:r w:rsidR="000E01BB" w:rsidRPr="002C1100">
              <w:rPr>
                <w:bCs/>
                <w:color w:val="F2F2F2" w:themeColor="background1" w:themeShade="F2"/>
              </w:rPr>
              <w:t>en sponsoring</w:t>
            </w:r>
          </w:p>
        </w:tc>
      </w:tr>
      <w:tr w:rsidR="007C3AEF" w:rsidRPr="002C1100" w14:paraId="5A8184F4" w14:textId="77777777">
        <w:trPr>
          <w:trHeight w:val="20"/>
        </w:trPr>
        <w:tc>
          <w:tcPr>
            <w:tcW w:w="2835" w:type="dxa"/>
          </w:tcPr>
          <w:p w14:paraId="5CFA0185" w14:textId="77777777" w:rsidR="007C3AEF" w:rsidRPr="002C1100" w:rsidRDefault="007C3AEF">
            <w:pPr>
              <w:suppressAutoHyphens w:val="0"/>
              <w:spacing w:after="0" w:line="240" w:lineRule="auto"/>
              <w:jc w:val="center"/>
              <w:rPr>
                <w:bCs/>
                <w:color w:val="FFFFFF" w:themeColor="background1"/>
              </w:rPr>
            </w:pPr>
          </w:p>
        </w:tc>
        <w:tc>
          <w:tcPr>
            <w:tcW w:w="312" w:type="dxa"/>
          </w:tcPr>
          <w:p w14:paraId="7E193D0E" w14:textId="77777777" w:rsidR="007C3AEF" w:rsidRPr="002C1100" w:rsidRDefault="007C3AEF">
            <w:pPr>
              <w:suppressAutoHyphens w:val="0"/>
              <w:spacing w:after="0" w:line="240" w:lineRule="auto"/>
              <w:rPr>
                <w:bCs/>
                <w:color w:val="FFFFFF" w:themeColor="background1"/>
              </w:rPr>
            </w:pPr>
          </w:p>
        </w:tc>
        <w:tc>
          <w:tcPr>
            <w:tcW w:w="2835" w:type="dxa"/>
          </w:tcPr>
          <w:p w14:paraId="294837F3" w14:textId="77777777" w:rsidR="007C3AEF" w:rsidRPr="002C1100" w:rsidRDefault="007C3AEF">
            <w:pPr>
              <w:suppressAutoHyphens w:val="0"/>
              <w:spacing w:after="0" w:line="240" w:lineRule="auto"/>
              <w:jc w:val="center"/>
              <w:rPr>
                <w:bCs/>
                <w:color w:val="FFFFFF" w:themeColor="background1"/>
              </w:rPr>
            </w:pPr>
          </w:p>
        </w:tc>
        <w:tc>
          <w:tcPr>
            <w:tcW w:w="312" w:type="dxa"/>
          </w:tcPr>
          <w:p w14:paraId="5297347A" w14:textId="77777777" w:rsidR="007C3AEF" w:rsidRPr="002C1100" w:rsidRDefault="007C3AEF">
            <w:pPr>
              <w:suppressAutoHyphens w:val="0"/>
              <w:spacing w:after="0" w:line="240" w:lineRule="auto"/>
              <w:rPr>
                <w:bCs/>
                <w:color w:val="FFFFFF" w:themeColor="background1"/>
              </w:rPr>
            </w:pPr>
          </w:p>
        </w:tc>
        <w:tc>
          <w:tcPr>
            <w:tcW w:w="2835" w:type="dxa"/>
          </w:tcPr>
          <w:p w14:paraId="0DC505F0" w14:textId="77777777" w:rsidR="007C3AEF" w:rsidRPr="002C1100" w:rsidRDefault="007C3AEF">
            <w:pPr>
              <w:suppressAutoHyphens w:val="0"/>
              <w:spacing w:after="0" w:line="240" w:lineRule="auto"/>
              <w:jc w:val="center"/>
              <w:rPr>
                <w:bCs/>
                <w:color w:val="FFFFFF" w:themeColor="background1"/>
              </w:rPr>
            </w:pPr>
          </w:p>
        </w:tc>
      </w:tr>
      <w:tr w:rsidR="001A35D2" w:rsidRPr="002C1100" w14:paraId="0C514F01" w14:textId="77777777" w:rsidTr="009135D9">
        <w:trPr>
          <w:trHeight w:val="737"/>
        </w:trPr>
        <w:tc>
          <w:tcPr>
            <w:tcW w:w="2835" w:type="dxa"/>
            <w:shd w:val="clear" w:color="auto" w:fill="A8AF37"/>
            <w:vAlign w:val="center"/>
          </w:tcPr>
          <w:p w14:paraId="35D66A65" w14:textId="6DD669DA" w:rsidR="001A35D2" w:rsidRPr="002C1100" w:rsidRDefault="001A35D2" w:rsidP="001A35D2">
            <w:pPr>
              <w:suppressAutoHyphens w:val="0"/>
              <w:spacing w:after="0" w:line="240" w:lineRule="auto"/>
              <w:jc w:val="center"/>
              <w:rPr>
                <w:bCs/>
                <w:color w:val="F2F2F2" w:themeColor="background1" w:themeShade="F2"/>
              </w:rPr>
            </w:pPr>
            <w:r>
              <w:rPr>
                <w:bCs/>
                <w:color w:val="F2F2F2" w:themeColor="background1" w:themeShade="F2"/>
              </w:rPr>
              <w:t>1.7 Leerlingenvervoer</w:t>
            </w:r>
          </w:p>
        </w:tc>
        <w:tc>
          <w:tcPr>
            <w:tcW w:w="312" w:type="dxa"/>
          </w:tcPr>
          <w:p w14:paraId="7DBC71CA" w14:textId="77777777" w:rsidR="001A35D2" w:rsidRPr="002C1100" w:rsidRDefault="001A35D2" w:rsidP="001A35D2">
            <w:pPr>
              <w:suppressAutoHyphens w:val="0"/>
              <w:spacing w:after="0" w:line="240" w:lineRule="auto"/>
              <w:rPr>
                <w:bCs/>
                <w:color w:val="F2F2F2" w:themeColor="background1" w:themeShade="F2"/>
              </w:rPr>
            </w:pPr>
          </w:p>
        </w:tc>
        <w:tc>
          <w:tcPr>
            <w:tcW w:w="2835" w:type="dxa"/>
            <w:shd w:val="clear" w:color="auto" w:fill="33CCCC"/>
            <w:vAlign w:val="center"/>
          </w:tcPr>
          <w:p w14:paraId="41664F10" w14:textId="33699235" w:rsidR="001A35D2" w:rsidRPr="002C1100" w:rsidRDefault="001A35D2" w:rsidP="001A35D2">
            <w:pPr>
              <w:suppressAutoHyphens w:val="0"/>
              <w:spacing w:after="0" w:line="240" w:lineRule="auto"/>
              <w:jc w:val="center"/>
              <w:rPr>
                <w:bCs/>
                <w:color w:val="F2F2F2" w:themeColor="background1" w:themeShade="F2"/>
              </w:rPr>
            </w:pPr>
            <w:r w:rsidRPr="001A35D2">
              <w:rPr>
                <w:color w:val="FFFFFF" w:themeColor="background1"/>
              </w:rPr>
              <w:t xml:space="preserve">1.8 </w:t>
            </w:r>
            <w:hyperlink w:anchor="_Exoneratieclausule" w:history="1">
              <w:proofErr w:type="spellStart"/>
              <w:r w:rsidRPr="007D3D5A">
                <w:rPr>
                  <w:rStyle w:val="Hyperlink"/>
                  <w:bCs/>
                  <w:color w:val="FFFFFF" w:themeColor="background1"/>
                  <w:u w:val="none"/>
                </w:rPr>
                <w:t>Exoneratieclausule</w:t>
              </w:r>
              <w:proofErr w:type="spellEnd"/>
            </w:hyperlink>
          </w:p>
        </w:tc>
        <w:tc>
          <w:tcPr>
            <w:tcW w:w="312" w:type="dxa"/>
          </w:tcPr>
          <w:p w14:paraId="0CF3FC3F" w14:textId="77777777" w:rsidR="001A35D2" w:rsidRPr="002C1100" w:rsidRDefault="001A35D2" w:rsidP="001A35D2">
            <w:pPr>
              <w:suppressAutoHyphens w:val="0"/>
              <w:spacing w:after="0" w:line="240" w:lineRule="auto"/>
              <w:rPr>
                <w:bCs/>
                <w:color w:val="F2F2F2" w:themeColor="background1" w:themeShade="F2"/>
              </w:rPr>
            </w:pPr>
          </w:p>
        </w:tc>
        <w:tc>
          <w:tcPr>
            <w:tcW w:w="2835" w:type="dxa"/>
            <w:vAlign w:val="center"/>
          </w:tcPr>
          <w:p w14:paraId="0720B1CA" w14:textId="09620F94" w:rsidR="001A35D2" w:rsidRPr="002C1100" w:rsidRDefault="001A35D2" w:rsidP="001A35D2">
            <w:pPr>
              <w:suppressAutoHyphens w:val="0"/>
              <w:spacing w:after="0" w:line="240" w:lineRule="auto"/>
              <w:jc w:val="center"/>
              <w:rPr>
                <w:bCs/>
                <w:color w:val="F2F2F2" w:themeColor="background1" w:themeShade="F2"/>
              </w:rPr>
            </w:pPr>
          </w:p>
        </w:tc>
      </w:tr>
    </w:tbl>
    <w:p w14:paraId="28E396DB" w14:textId="3D431E6B" w:rsidR="002E72BE" w:rsidRDefault="00E30526" w:rsidP="002E72BE">
      <w:pPr>
        <w:pStyle w:val="Kop1"/>
        <w:numPr>
          <w:ilvl w:val="0"/>
          <w:numId w:val="0"/>
        </w:numPr>
        <w:ind w:left="851" w:hanging="851"/>
        <w:jc w:val="center"/>
        <w:rPr>
          <w:sz w:val="28"/>
          <w:szCs w:val="28"/>
        </w:rPr>
      </w:pPr>
      <w:bookmarkStart w:id="4" w:name="Wat_verwachten"/>
      <w:bookmarkEnd w:id="3"/>
      <w:r>
        <w:rPr>
          <w:sz w:val="28"/>
          <w:szCs w:val="28"/>
        </w:rPr>
        <w:t xml:space="preserve">2   </w:t>
      </w:r>
      <w:r w:rsidR="002E72BE" w:rsidRPr="00EF72FD">
        <w:rPr>
          <w:sz w:val="28"/>
          <w:szCs w:val="28"/>
        </w:rPr>
        <w:t>Wat mag je van ons verwachten</w:t>
      </w:r>
      <w:bookmarkEnd w:id="4"/>
      <w:r w:rsidR="002E72BE" w:rsidRPr="00EF72FD">
        <w:rPr>
          <w:sz w:val="28"/>
          <w:szCs w:val="28"/>
        </w:rPr>
        <w:t>?</w:t>
      </w:r>
    </w:p>
    <w:tbl>
      <w:tblPr>
        <w:tblW w:w="9129" w:type="dxa"/>
        <w:tblLayout w:type="fixed"/>
        <w:tblLook w:val="04A0" w:firstRow="1" w:lastRow="0" w:firstColumn="1" w:lastColumn="0" w:noHBand="0" w:noVBand="1"/>
      </w:tblPr>
      <w:tblGrid>
        <w:gridCol w:w="2835"/>
        <w:gridCol w:w="312"/>
        <w:gridCol w:w="2835"/>
        <w:gridCol w:w="312"/>
        <w:gridCol w:w="2835"/>
      </w:tblGrid>
      <w:tr w:rsidR="000E01BB" w:rsidRPr="002C1100" w14:paraId="4435642D" w14:textId="77777777" w:rsidTr="006E7F98">
        <w:trPr>
          <w:trHeight w:val="737"/>
        </w:trPr>
        <w:tc>
          <w:tcPr>
            <w:tcW w:w="2835" w:type="dxa"/>
            <w:shd w:val="clear" w:color="auto" w:fill="A8AF37"/>
            <w:vAlign w:val="center"/>
          </w:tcPr>
          <w:p w14:paraId="562D1473" w14:textId="51031660" w:rsidR="000E01BB" w:rsidRPr="002C1100" w:rsidRDefault="00190529">
            <w:pPr>
              <w:suppressAutoHyphens w:val="0"/>
              <w:spacing w:after="0" w:line="240" w:lineRule="auto"/>
              <w:jc w:val="center"/>
              <w:rPr>
                <w:bCs/>
                <w:color w:val="F2F2F2" w:themeColor="background1" w:themeShade="F2"/>
              </w:rPr>
            </w:pPr>
            <w:r>
              <w:rPr>
                <w:bCs/>
                <w:color w:val="F2F2F2" w:themeColor="background1" w:themeShade="F2"/>
              </w:rPr>
              <w:t xml:space="preserve">2.1 </w:t>
            </w:r>
            <w:r w:rsidR="00E0590D" w:rsidRPr="002C1100">
              <w:rPr>
                <w:bCs/>
                <w:color w:val="F2F2F2" w:themeColor="background1" w:themeShade="F2"/>
              </w:rPr>
              <w:t>Hoe begeleiden we je kind?</w:t>
            </w:r>
          </w:p>
        </w:tc>
        <w:tc>
          <w:tcPr>
            <w:tcW w:w="312" w:type="dxa"/>
            <w:vAlign w:val="center"/>
          </w:tcPr>
          <w:p w14:paraId="1A765B58" w14:textId="77777777" w:rsidR="000E01BB" w:rsidRPr="002C1100" w:rsidRDefault="000E01BB">
            <w:pPr>
              <w:suppressAutoHyphens w:val="0"/>
              <w:spacing w:after="0" w:line="240" w:lineRule="auto"/>
              <w:jc w:val="center"/>
              <w:rPr>
                <w:bCs/>
                <w:color w:val="F2F2F2" w:themeColor="background1" w:themeShade="F2"/>
              </w:rPr>
            </w:pPr>
          </w:p>
        </w:tc>
        <w:tc>
          <w:tcPr>
            <w:tcW w:w="2835" w:type="dxa"/>
            <w:shd w:val="clear" w:color="auto" w:fill="4CBCC5"/>
            <w:vAlign w:val="center"/>
          </w:tcPr>
          <w:p w14:paraId="499AF118" w14:textId="0B553A78" w:rsidR="000E01BB" w:rsidRPr="002C1100" w:rsidRDefault="00190529">
            <w:pPr>
              <w:suppressAutoHyphens w:val="0"/>
              <w:spacing w:after="0" w:line="240" w:lineRule="auto"/>
              <w:jc w:val="center"/>
              <w:rPr>
                <w:bCs/>
                <w:color w:val="FFFFFF" w:themeColor="background1"/>
              </w:rPr>
            </w:pPr>
            <w:r>
              <w:rPr>
                <w:bCs/>
                <w:color w:val="FFFFFF" w:themeColor="background1"/>
              </w:rPr>
              <w:t xml:space="preserve">2.2 </w:t>
            </w:r>
            <w:r w:rsidR="00E0590D" w:rsidRPr="002C1100">
              <w:rPr>
                <w:bCs/>
                <w:color w:val="FFFFFF" w:themeColor="background1"/>
              </w:rPr>
              <w:t>Leerlingenevaluatie</w:t>
            </w:r>
          </w:p>
        </w:tc>
        <w:tc>
          <w:tcPr>
            <w:tcW w:w="312" w:type="dxa"/>
            <w:vAlign w:val="center"/>
          </w:tcPr>
          <w:p w14:paraId="5820136A" w14:textId="77777777" w:rsidR="000E01BB" w:rsidRPr="002C1100" w:rsidRDefault="000E01BB">
            <w:pPr>
              <w:suppressAutoHyphens w:val="0"/>
              <w:spacing w:after="0" w:line="240" w:lineRule="auto"/>
              <w:jc w:val="center"/>
              <w:rPr>
                <w:bCs/>
                <w:color w:val="F2F2F2" w:themeColor="background1" w:themeShade="F2"/>
              </w:rPr>
            </w:pPr>
          </w:p>
        </w:tc>
        <w:tc>
          <w:tcPr>
            <w:tcW w:w="2835" w:type="dxa"/>
            <w:shd w:val="clear" w:color="auto" w:fill="EC7D23"/>
            <w:vAlign w:val="center"/>
          </w:tcPr>
          <w:p w14:paraId="6195A059" w14:textId="3C971927" w:rsidR="000E01BB" w:rsidRPr="002C1100" w:rsidRDefault="0041493D" w:rsidP="00E0590D">
            <w:pPr>
              <w:suppressAutoHyphens w:val="0"/>
              <w:spacing w:after="0" w:line="240" w:lineRule="auto"/>
              <w:jc w:val="center"/>
              <w:rPr>
                <w:bCs/>
                <w:color w:val="F2F2F2" w:themeColor="background1" w:themeShade="F2"/>
              </w:rPr>
            </w:pPr>
            <w:r>
              <w:rPr>
                <w:bCs/>
                <w:color w:val="F2F2F2" w:themeColor="background1" w:themeShade="F2"/>
              </w:rPr>
              <w:t xml:space="preserve">2.3 </w:t>
            </w:r>
            <w:r w:rsidR="00E0590D" w:rsidRPr="002C1100">
              <w:rPr>
                <w:bCs/>
                <w:color w:val="F2F2F2" w:themeColor="background1" w:themeShade="F2"/>
              </w:rPr>
              <w:t>Getuigschrift</w:t>
            </w:r>
            <w:r w:rsidR="00C972FA" w:rsidRPr="002C1100">
              <w:rPr>
                <w:bCs/>
                <w:color w:val="F2F2F2" w:themeColor="background1" w:themeShade="F2"/>
              </w:rPr>
              <w:t xml:space="preserve"> basisonderwijs</w:t>
            </w:r>
          </w:p>
        </w:tc>
      </w:tr>
      <w:tr w:rsidR="000E01BB" w:rsidRPr="002C1100" w14:paraId="29F26FAD" w14:textId="77777777" w:rsidTr="006E7F98">
        <w:trPr>
          <w:trHeight w:val="170"/>
        </w:trPr>
        <w:tc>
          <w:tcPr>
            <w:tcW w:w="2835" w:type="dxa"/>
            <w:vAlign w:val="center"/>
          </w:tcPr>
          <w:p w14:paraId="4F50F720" w14:textId="77777777" w:rsidR="000E01BB" w:rsidRPr="002C1100" w:rsidRDefault="000E01BB">
            <w:pPr>
              <w:suppressAutoHyphens w:val="0"/>
              <w:spacing w:after="0" w:line="240" w:lineRule="auto"/>
              <w:jc w:val="center"/>
              <w:rPr>
                <w:bCs/>
                <w:color w:val="FFFFFF" w:themeColor="background1"/>
              </w:rPr>
            </w:pPr>
          </w:p>
        </w:tc>
        <w:tc>
          <w:tcPr>
            <w:tcW w:w="312" w:type="dxa"/>
            <w:vAlign w:val="center"/>
          </w:tcPr>
          <w:p w14:paraId="70256C3A" w14:textId="77777777" w:rsidR="000E01BB" w:rsidRPr="002C1100" w:rsidRDefault="000E01BB">
            <w:pPr>
              <w:suppressAutoHyphens w:val="0"/>
              <w:spacing w:after="0" w:line="240" w:lineRule="auto"/>
              <w:jc w:val="center"/>
              <w:rPr>
                <w:bCs/>
                <w:color w:val="FFFFFF" w:themeColor="background1"/>
              </w:rPr>
            </w:pPr>
          </w:p>
        </w:tc>
        <w:tc>
          <w:tcPr>
            <w:tcW w:w="2835" w:type="dxa"/>
            <w:vAlign w:val="center"/>
          </w:tcPr>
          <w:p w14:paraId="66B5D299" w14:textId="77777777" w:rsidR="000E01BB" w:rsidRPr="002C1100" w:rsidRDefault="000E01BB">
            <w:pPr>
              <w:suppressAutoHyphens w:val="0"/>
              <w:spacing w:after="0" w:line="240" w:lineRule="auto"/>
              <w:jc w:val="center"/>
              <w:rPr>
                <w:bCs/>
                <w:color w:val="FFFFFF" w:themeColor="background1"/>
              </w:rPr>
            </w:pPr>
          </w:p>
        </w:tc>
        <w:tc>
          <w:tcPr>
            <w:tcW w:w="312" w:type="dxa"/>
            <w:vAlign w:val="center"/>
          </w:tcPr>
          <w:p w14:paraId="685D1637" w14:textId="77777777" w:rsidR="000E01BB" w:rsidRPr="002C1100" w:rsidRDefault="000E01BB">
            <w:pPr>
              <w:suppressAutoHyphens w:val="0"/>
              <w:spacing w:after="0" w:line="240" w:lineRule="auto"/>
              <w:jc w:val="center"/>
              <w:rPr>
                <w:bCs/>
                <w:color w:val="FFFFFF" w:themeColor="background1"/>
              </w:rPr>
            </w:pPr>
          </w:p>
        </w:tc>
        <w:tc>
          <w:tcPr>
            <w:tcW w:w="2835" w:type="dxa"/>
            <w:vAlign w:val="center"/>
          </w:tcPr>
          <w:p w14:paraId="562A25A1" w14:textId="77777777" w:rsidR="000E01BB" w:rsidRPr="002C1100" w:rsidRDefault="000E01BB">
            <w:pPr>
              <w:suppressAutoHyphens w:val="0"/>
              <w:spacing w:after="0" w:line="240" w:lineRule="auto"/>
              <w:jc w:val="center"/>
              <w:rPr>
                <w:bCs/>
                <w:color w:val="FFFFFF" w:themeColor="background1"/>
              </w:rPr>
            </w:pPr>
          </w:p>
        </w:tc>
      </w:tr>
      <w:tr w:rsidR="000E01BB" w:rsidRPr="002C1100" w14:paraId="2D982031" w14:textId="77777777" w:rsidTr="006E7F98">
        <w:trPr>
          <w:trHeight w:val="737"/>
        </w:trPr>
        <w:tc>
          <w:tcPr>
            <w:tcW w:w="2835" w:type="dxa"/>
            <w:shd w:val="clear" w:color="auto" w:fill="AE2081"/>
            <w:vAlign w:val="center"/>
          </w:tcPr>
          <w:p w14:paraId="54B2FFB0" w14:textId="656A1A61" w:rsidR="000E01BB" w:rsidRPr="006E7F98" w:rsidRDefault="0041493D">
            <w:pPr>
              <w:suppressAutoHyphens w:val="0"/>
              <w:spacing w:after="0" w:line="240" w:lineRule="auto"/>
              <w:jc w:val="center"/>
              <w:rPr>
                <w:bCs/>
                <w:color w:val="F2F2F2" w:themeColor="background1" w:themeShade="F2"/>
              </w:rPr>
            </w:pPr>
            <w:r>
              <w:rPr>
                <w:bCs/>
                <w:color w:val="F2F2F2" w:themeColor="background1" w:themeShade="F2"/>
              </w:rPr>
              <w:t xml:space="preserve">2.4 </w:t>
            </w:r>
            <w:r w:rsidR="006E7F98">
              <w:rPr>
                <w:bCs/>
                <w:color w:val="F2F2F2" w:themeColor="background1" w:themeShade="F2"/>
              </w:rPr>
              <w:t>Met wie werken we samen?</w:t>
            </w:r>
          </w:p>
        </w:tc>
        <w:tc>
          <w:tcPr>
            <w:tcW w:w="312" w:type="dxa"/>
            <w:vAlign w:val="center"/>
          </w:tcPr>
          <w:p w14:paraId="7207D37C" w14:textId="77777777" w:rsidR="000E01BB" w:rsidRPr="002C1100" w:rsidRDefault="000E01BB">
            <w:pPr>
              <w:suppressAutoHyphens w:val="0"/>
              <w:spacing w:after="0" w:line="240" w:lineRule="auto"/>
              <w:jc w:val="center"/>
              <w:rPr>
                <w:bCs/>
                <w:color w:val="F2F2F2" w:themeColor="background1" w:themeShade="F2"/>
              </w:rPr>
            </w:pPr>
          </w:p>
        </w:tc>
        <w:tc>
          <w:tcPr>
            <w:tcW w:w="2835" w:type="dxa"/>
            <w:shd w:val="clear" w:color="auto" w:fill="A8AF37"/>
            <w:vAlign w:val="center"/>
          </w:tcPr>
          <w:p w14:paraId="31492001" w14:textId="4B3CEF2F" w:rsidR="000E01BB" w:rsidRPr="006E7F98" w:rsidRDefault="0041493D">
            <w:pPr>
              <w:suppressAutoHyphens w:val="0"/>
              <w:spacing w:after="0" w:line="240" w:lineRule="auto"/>
              <w:jc w:val="center"/>
              <w:rPr>
                <w:bCs/>
                <w:color w:val="F2F2F2" w:themeColor="background1" w:themeShade="F2"/>
              </w:rPr>
            </w:pPr>
            <w:r>
              <w:rPr>
                <w:bCs/>
                <w:color w:val="F2F2F2" w:themeColor="background1" w:themeShade="F2"/>
              </w:rPr>
              <w:t xml:space="preserve">2.5 </w:t>
            </w:r>
            <w:r w:rsidR="006E7F98">
              <w:rPr>
                <w:bCs/>
                <w:color w:val="F2F2F2" w:themeColor="background1" w:themeShade="F2"/>
              </w:rPr>
              <w:t>Onderwijs aan huis en synchroon internetonderwijs</w:t>
            </w:r>
          </w:p>
        </w:tc>
        <w:tc>
          <w:tcPr>
            <w:tcW w:w="312" w:type="dxa"/>
            <w:vAlign w:val="center"/>
          </w:tcPr>
          <w:p w14:paraId="5D5D85D3" w14:textId="77777777" w:rsidR="000E01BB" w:rsidRPr="002C1100" w:rsidRDefault="000E01BB">
            <w:pPr>
              <w:suppressAutoHyphens w:val="0"/>
              <w:spacing w:after="0" w:line="240" w:lineRule="auto"/>
              <w:jc w:val="center"/>
              <w:rPr>
                <w:bCs/>
                <w:color w:val="F2F2F2" w:themeColor="background1" w:themeShade="F2"/>
              </w:rPr>
            </w:pPr>
          </w:p>
        </w:tc>
        <w:tc>
          <w:tcPr>
            <w:tcW w:w="2835" w:type="dxa"/>
            <w:shd w:val="clear" w:color="auto" w:fill="4CBCC5"/>
            <w:vAlign w:val="center"/>
          </w:tcPr>
          <w:p w14:paraId="67E3EA15" w14:textId="430290D9" w:rsidR="000E01BB" w:rsidRPr="006E7F98" w:rsidRDefault="0041493D">
            <w:pPr>
              <w:suppressAutoHyphens w:val="0"/>
              <w:spacing w:after="0" w:line="240" w:lineRule="auto"/>
              <w:jc w:val="center"/>
              <w:rPr>
                <w:bCs/>
                <w:color w:val="F2F2F2" w:themeColor="background1" w:themeShade="F2"/>
              </w:rPr>
            </w:pPr>
            <w:r>
              <w:rPr>
                <w:bCs/>
                <w:color w:val="F2F2F2" w:themeColor="background1" w:themeShade="F2"/>
              </w:rPr>
              <w:t xml:space="preserve">2.6 </w:t>
            </w:r>
            <w:r w:rsidR="006E7F98">
              <w:rPr>
                <w:bCs/>
                <w:color w:val="F2F2F2" w:themeColor="background1" w:themeShade="F2"/>
              </w:rPr>
              <w:t>Revalidatie/logopedie tijdens de lestijde</w:t>
            </w:r>
            <w:r w:rsidR="006D137B">
              <w:rPr>
                <w:bCs/>
                <w:color w:val="F2F2F2" w:themeColor="background1" w:themeShade="F2"/>
              </w:rPr>
              <w:t>n</w:t>
            </w:r>
          </w:p>
        </w:tc>
      </w:tr>
      <w:tr w:rsidR="000E01BB" w:rsidRPr="002C1100" w14:paraId="23706C4B" w14:textId="77777777" w:rsidTr="006E7F98">
        <w:trPr>
          <w:trHeight w:val="170"/>
        </w:trPr>
        <w:tc>
          <w:tcPr>
            <w:tcW w:w="2835" w:type="dxa"/>
            <w:vAlign w:val="center"/>
          </w:tcPr>
          <w:p w14:paraId="4017B53E" w14:textId="77777777" w:rsidR="000E01BB" w:rsidRPr="002C1100" w:rsidRDefault="000E01BB">
            <w:pPr>
              <w:suppressAutoHyphens w:val="0"/>
              <w:spacing w:after="0" w:line="240" w:lineRule="auto"/>
              <w:jc w:val="center"/>
              <w:rPr>
                <w:bCs/>
                <w:color w:val="FFFFFF" w:themeColor="background1"/>
              </w:rPr>
            </w:pPr>
          </w:p>
        </w:tc>
        <w:tc>
          <w:tcPr>
            <w:tcW w:w="312" w:type="dxa"/>
            <w:vAlign w:val="center"/>
          </w:tcPr>
          <w:p w14:paraId="6890E343" w14:textId="77777777" w:rsidR="000E01BB" w:rsidRPr="002C1100" w:rsidRDefault="000E01BB">
            <w:pPr>
              <w:suppressAutoHyphens w:val="0"/>
              <w:spacing w:after="0" w:line="240" w:lineRule="auto"/>
              <w:jc w:val="center"/>
              <w:rPr>
                <w:bCs/>
                <w:color w:val="FFFFFF" w:themeColor="background1"/>
              </w:rPr>
            </w:pPr>
          </w:p>
        </w:tc>
        <w:tc>
          <w:tcPr>
            <w:tcW w:w="2835" w:type="dxa"/>
            <w:vAlign w:val="center"/>
          </w:tcPr>
          <w:p w14:paraId="196B7615" w14:textId="77777777" w:rsidR="000E01BB" w:rsidRPr="002C1100" w:rsidRDefault="000E01BB">
            <w:pPr>
              <w:suppressAutoHyphens w:val="0"/>
              <w:spacing w:after="0" w:line="240" w:lineRule="auto"/>
              <w:jc w:val="center"/>
              <w:rPr>
                <w:bCs/>
                <w:color w:val="FFFFFF" w:themeColor="background1"/>
              </w:rPr>
            </w:pPr>
          </w:p>
        </w:tc>
        <w:tc>
          <w:tcPr>
            <w:tcW w:w="312" w:type="dxa"/>
            <w:vAlign w:val="center"/>
          </w:tcPr>
          <w:p w14:paraId="4A9DB6F4" w14:textId="77777777" w:rsidR="000E01BB" w:rsidRPr="002C1100" w:rsidRDefault="000E01BB">
            <w:pPr>
              <w:suppressAutoHyphens w:val="0"/>
              <w:spacing w:after="0" w:line="240" w:lineRule="auto"/>
              <w:jc w:val="center"/>
              <w:rPr>
                <w:bCs/>
                <w:color w:val="FFFFFF" w:themeColor="background1"/>
              </w:rPr>
            </w:pPr>
          </w:p>
        </w:tc>
        <w:tc>
          <w:tcPr>
            <w:tcW w:w="2835" w:type="dxa"/>
            <w:vAlign w:val="center"/>
          </w:tcPr>
          <w:p w14:paraId="1F8098BE" w14:textId="77777777" w:rsidR="000E01BB" w:rsidRPr="002C1100" w:rsidRDefault="000E01BB">
            <w:pPr>
              <w:suppressAutoHyphens w:val="0"/>
              <w:spacing w:after="0" w:line="240" w:lineRule="auto"/>
              <w:jc w:val="center"/>
              <w:rPr>
                <w:bCs/>
                <w:color w:val="FFFFFF" w:themeColor="background1"/>
              </w:rPr>
            </w:pPr>
          </w:p>
        </w:tc>
      </w:tr>
      <w:tr w:rsidR="000E01BB" w:rsidRPr="002C1100" w14:paraId="2A62FFD0" w14:textId="77777777" w:rsidTr="006E7F98">
        <w:trPr>
          <w:trHeight w:val="737"/>
        </w:trPr>
        <w:tc>
          <w:tcPr>
            <w:tcW w:w="2835" w:type="dxa"/>
            <w:shd w:val="clear" w:color="auto" w:fill="EC7D23"/>
            <w:vAlign w:val="center"/>
          </w:tcPr>
          <w:p w14:paraId="2AF746B9" w14:textId="59970834" w:rsidR="000E01BB" w:rsidRPr="00E620D8" w:rsidRDefault="0041493D">
            <w:pPr>
              <w:suppressAutoHyphens w:val="0"/>
              <w:spacing w:after="0" w:line="240" w:lineRule="auto"/>
              <w:jc w:val="center"/>
              <w:rPr>
                <w:color w:val="F2F2F2" w:themeColor="background1" w:themeShade="F2"/>
              </w:rPr>
            </w:pPr>
            <w:r>
              <w:rPr>
                <w:bCs/>
                <w:color w:val="F2F2F2" w:themeColor="background1" w:themeShade="F2"/>
              </w:rPr>
              <w:t xml:space="preserve">2.7 </w:t>
            </w:r>
            <w:r w:rsidR="00C34B3C" w:rsidRPr="00E620D8">
              <w:rPr>
                <w:bCs/>
                <w:color w:val="F2F2F2" w:themeColor="background1" w:themeShade="F2"/>
              </w:rPr>
              <w:t>Permanent onderwijs</w:t>
            </w:r>
            <w:r w:rsidR="008228D7" w:rsidRPr="00E620D8">
              <w:rPr>
                <w:bCs/>
                <w:color w:val="F2F2F2" w:themeColor="background1" w:themeShade="F2"/>
              </w:rPr>
              <w:br/>
            </w:r>
            <w:r w:rsidR="00C34B3C" w:rsidRPr="00E620D8">
              <w:rPr>
                <w:bCs/>
                <w:color w:val="F2F2F2" w:themeColor="background1" w:themeShade="F2"/>
              </w:rPr>
              <w:t>aan huis</w:t>
            </w:r>
          </w:p>
        </w:tc>
        <w:tc>
          <w:tcPr>
            <w:tcW w:w="312" w:type="dxa"/>
            <w:vAlign w:val="center"/>
          </w:tcPr>
          <w:p w14:paraId="6B60FA00" w14:textId="77777777" w:rsidR="000E01BB" w:rsidRPr="002C1100" w:rsidRDefault="000E01BB">
            <w:pPr>
              <w:suppressAutoHyphens w:val="0"/>
              <w:spacing w:after="0" w:line="240" w:lineRule="auto"/>
              <w:jc w:val="center"/>
              <w:rPr>
                <w:bCs/>
                <w:color w:val="F2F2F2" w:themeColor="background1" w:themeShade="F2"/>
              </w:rPr>
            </w:pPr>
          </w:p>
        </w:tc>
        <w:tc>
          <w:tcPr>
            <w:tcW w:w="2835" w:type="dxa"/>
            <w:shd w:val="clear" w:color="auto" w:fill="AE2081"/>
            <w:vAlign w:val="center"/>
          </w:tcPr>
          <w:p w14:paraId="0263C731" w14:textId="05F7644A" w:rsidR="000E01BB" w:rsidRPr="002C1100" w:rsidRDefault="0041493D">
            <w:pPr>
              <w:suppressAutoHyphens w:val="0"/>
              <w:spacing w:after="0" w:line="240" w:lineRule="auto"/>
              <w:jc w:val="center"/>
              <w:rPr>
                <w:rStyle w:val="Hyperlink"/>
                <w:bCs/>
                <w:color w:val="F2F2F2" w:themeColor="background1" w:themeShade="F2"/>
                <w:u w:val="none"/>
              </w:rPr>
            </w:pPr>
            <w:r>
              <w:rPr>
                <w:rStyle w:val="Hyperlink"/>
                <w:bCs/>
                <w:color w:val="F2F2F2" w:themeColor="background1" w:themeShade="F2"/>
                <w:u w:val="none"/>
              </w:rPr>
              <w:t xml:space="preserve">2.8 </w:t>
            </w:r>
            <w:r w:rsidR="008228D7" w:rsidRPr="00E620D8">
              <w:rPr>
                <w:rStyle w:val="Hyperlink"/>
                <w:bCs/>
                <w:color w:val="F2F2F2" w:themeColor="background1" w:themeShade="F2"/>
                <w:u w:val="none"/>
              </w:rPr>
              <w:t>Stappenplan bij ziekte of ongeval</w:t>
            </w:r>
          </w:p>
        </w:tc>
        <w:tc>
          <w:tcPr>
            <w:tcW w:w="312" w:type="dxa"/>
            <w:vAlign w:val="center"/>
          </w:tcPr>
          <w:p w14:paraId="48DD5993" w14:textId="77777777" w:rsidR="000E01BB" w:rsidRPr="002C1100" w:rsidRDefault="000E01BB">
            <w:pPr>
              <w:suppressAutoHyphens w:val="0"/>
              <w:spacing w:after="0" w:line="240" w:lineRule="auto"/>
              <w:jc w:val="center"/>
              <w:rPr>
                <w:bCs/>
                <w:color w:val="F2F2F2" w:themeColor="background1" w:themeShade="F2"/>
              </w:rPr>
            </w:pPr>
          </w:p>
        </w:tc>
        <w:tc>
          <w:tcPr>
            <w:tcW w:w="2835" w:type="dxa"/>
            <w:shd w:val="clear" w:color="auto" w:fill="A8AF37"/>
            <w:vAlign w:val="center"/>
          </w:tcPr>
          <w:p w14:paraId="6EC22DC6" w14:textId="71DDEB06" w:rsidR="000E01BB" w:rsidRPr="002C1100" w:rsidRDefault="0041493D">
            <w:pPr>
              <w:suppressAutoHyphens w:val="0"/>
              <w:spacing w:after="0" w:line="240" w:lineRule="auto"/>
              <w:jc w:val="center"/>
              <w:rPr>
                <w:bCs/>
                <w:color w:val="F2F2F2" w:themeColor="background1" w:themeShade="F2"/>
              </w:rPr>
            </w:pPr>
            <w:r>
              <w:rPr>
                <w:bCs/>
                <w:color w:val="F2F2F2" w:themeColor="background1" w:themeShade="F2"/>
              </w:rPr>
              <w:t xml:space="preserve">2.9 </w:t>
            </w:r>
            <w:r w:rsidR="008228D7" w:rsidRPr="00E620D8">
              <w:rPr>
                <w:bCs/>
                <w:color w:val="F2F2F2" w:themeColor="background1" w:themeShade="F2"/>
              </w:rPr>
              <w:t>Medicatiegebruik en andere medische handelingen</w:t>
            </w:r>
          </w:p>
        </w:tc>
      </w:tr>
      <w:tr w:rsidR="008228D7" w:rsidRPr="00E620D8" w14:paraId="3CCCE124" w14:textId="77777777">
        <w:trPr>
          <w:trHeight w:val="170"/>
        </w:trPr>
        <w:tc>
          <w:tcPr>
            <w:tcW w:w="2835" w:type="dxa"/>
            <w:vAlign w:val="center"/>
          </w:tcPr>
          <w:p w14:paraId="39AFA621" w14:textId="77777777" w:rsidR="008228D7" w:rsidRPr="00E620D8" w:rsidRDefault="008228D7">
            <w:pPr>
              <w:suppressAutoHyphens w:val="0"/>
              <w:spacing w:after="0" w:line="240" w:lineRule="auto"/>
              <w:jc w:val="center"/>
              <w:rPr>
                <w:bCs/>
                <w:color w:val="FFFFFF" w:themeColor="background1"/>
              </w:rPr>
            </w:pPr>
          </w:p>
        </w:tc>
        <w:tc>
          <w:tcPr>
            <w:tcW w:w="312" w:type="dxa"/>
            <w:vAlign w:val="center"/>
          </w:tcPr>
          <w:p w14:paraId="22851230" w14:textId="77777777" w:rsidR="008228D7" w:rsidRPr="00E620D8" w:rsidRDefault="008228D7">
            <w:pPr>
              <w:suppressAutoHyphens w:val="0"/>
              <w:spacing w:after="0" w:line="240" w:lineRule="auto"/>
              <w:jc w:val="center"/>
              <w:rPr>
                <w:bCs/>
                <w:color w:val="FFFFFF" w:themeColor="background1"/>
              </w:rPr>
            </w:pPr>
          </w:p>
        </w:tc>
        <w:tc>
          <w:tcPr>
            <w:tcW w:w="2835" w:type="dxa"/>
            <w:vAlign w:val="center"/>
          </w:tcPr>
          <w:p w14:paraId="661778E0" w14:textId="77777777" w:rsidR="008228D7" w:rsidRPr="00E620D8" w:rsidRDefault="008228D7">
            <w:pPr>
              <w:suppressAutoHyphens w:val="0"/>
              <w:spacing w:after="0" w:line="240" w:lineRule="auto"/>
              <w:jc w:val="center"/>
              <w:rPr>
                <w:bCs/>
                <w:color w:val="FFFFFF" w:themeColor="background1"/>
              </w:rPr>
            </w:pPr>
          </w:p>
        </w:tc>
        <w:tc>
          <w:tcPr>
            <w:tcW w:w="312" w:type="dxa"/>
            <w:vAlign w:val="center"/>
          </w:tcPr>
          <w:p w14:paraId="2D85277B" w14:textId="77777777" w:rsidR="008228D7" w:rsidRPr="00E620D8" w:rsidRDefault="008228D7">
            <w:pPr>
              <w:suppressAutoHyphens w:val="0"/>
              <w:spacing w:after="0" w:line="240" w:lineRule="auto"/>
              <w:jc w:val="center"/>
              <w:rPr>
                <w:bCs/>
                <w:color w:val="FFFFFF" w:themeColor="background1"/>
              </w:rPr>
            </w:pPr>
          </w:p>
        </w:tc>
        <w:tc>
          <w:tcPr>
            <w:tcW w:w="2835" w:type="dxa"/>
            <w:vAlign w:val="center"/>
          </w:tcPr>
          <w:p w14:paraId="6848680E" w14:textId="77777777" w:rsidR="008228D7" w:rsidRPr="00E620D8" w:rsidRDefault="008228D7">
            <w:pPr>
              <w:suppressAutoHyphens w:val="0"/>
              <w:spacing w:after="0" w:line="240" w:lineRule="auto"/>
              <w:jc w:val="center"/>
              <w:rPr>
                <w:bCs/>
                <w:color w:val="FFFFFF" w:themeColor="background1"/>
              </w:rPr>
            </w:pPr>
          </w:p>
        </w:tc>
      </w:tr>
      <w:tr w:rsidR="008228D7" w:rsidRPr="00E620D8" w14:paraId="20CAF0F5" w14:textId="77777777" w:rsidTr="00490DB1">
        <w:trPr>
          <w:trHeight w:val="737"/>
        </w:trPr>
        <w:tc>
          <w:tcPr>
            <w:tcW w:w="2835" w:type="dxa"/>
            <w:shd w:val="clear" w:color="auto" w:fill="4CBCC5"/>
            <w:vAlign w:val="center"/>
          </w:tcPr>
          <w:p w14:paraId="6DA7CE04" w14:textId="4CD864E2" w:rsidR="008228D7" w:rsidRPr="00E620D8" w:rsidRDefault="0041493D">
            <w:pPr>
              <w:suppressAutoHyphens w:val="0"/>
              <w:spacing w:after="0" w:line="240" w:lineRule="auto"/>
              <w:jc w:val="center"/>
              <w:rPr>
                <w:bCs/>
                <w:color w:val="F2F2F2" w:themeColor="background1" w:themeShade="F2"/>
              </w:rPr>
            </w:pPr>
            <w:r>
              <w:rPr>
                <w:bCs/>
                <w:color w:val="F2F2F2" w:themeColor="background1" w:themeShade="F2"/>
              </w:rPr>
              <w:t xml:space="preserve">2.10 </w:t>
            </w:r>
            <w:r w:rsidR="00513F0C" w:rsidRPr="00E620D8">
              <w:rPr>
                <w:bCs/>
                <w:color w:val="F2F2F2" w:themeColor="background1" w:themeShade="F2"/>
              </w:rPr>
              <w:t>Privacy</w:t>
            </w:r>
          </w:p>
        </w:tc>
        <w:tc>
          <w:tcPr>
            <w:tcW w:w="312" w:type="dxa"/>
            <w:vAlign w:val="center"/>
          </w:tcPr>
          <w:p w14:paraId="599753DB" w14:textId="77777777" w:rsidR="008228D7" w:rsidRPr="00E620D8" w:rsidRDefault="008228D7">
            <w:pPr>
              <w:suppressAutoHyphens w:val="0"/>
              <w:spacing w:after="0" w:line="240" w:lineRule="auto"/>
              <w:jc w:val="center"/>
              <w:rPr>
                <w:bCs/>
                <w:color w:val="F2F2F2" w:themeColor="background1" w:themeShade="F2"/>
              </w:rPr>
            </w:pPr>
          </w:p>
        </w:tc>
        <w:tc>
          <w:tcPr>
            <w:tcW w:w="2835" w:type="dxa"/>
            <w:vAlign w:val="center"/>
          </w:tcPr>
          <w:p w14:paraId="1D78E1AF" w14:textId="085621DF" w:rsidR="008228D7" w:rsidRPr="00E620D8" w:rsidRDefault="008228D7">
            <w:pPr>
              <w:suppressAutoHyphens w:val="0"/>
              <w:spacing w:after="0" w:line="240" w:lineRule="auto"/>
              <w:jc w:val="center"/>
              <w:rPr>
                <w:rStyle w:val="Hyperlink"/>
                <w:bCs/>
                <w:color w:val="F2F2F2" w:themeColor="background1" w:themeShade="F2"/>
                <w:u w:val="none"/>
              </w:rPr>
            </w:pPr>
          </w:p>
        </w:tc>
        <w:tc>
          <w:tcPr>
            <w:tcW w:w="312" w:type="dxa"/>
            <w:vAlign w:val="center"/>
          </w:tcPr>
          <w:p w14:paraId="4176CA58" w14:textId="77777777" w:rsidR="008228D7" w:rsidRPr="00E620D8" w:rsidRDefault="008228D7">
            <w:pPr>
              <w:suppressAutoHyphens w:val="0"/>
              <w:spacing w:after="0" w:line="240" w:lineRule="auto"/>
              <w:jc w:val="center"/>
              <w:rPr>
                <w:bCs/>
                <w:color w:val="F2F2F2" w:themeColor="background1" w:themeShade="F2"/>
              </w:rPr>
            </w:pPr>
          </w:p>
        </w:tc>
        <w:tc>
          <w:tcPr>
            <w:tcW w:w="2835" w:type="dxa"/>
            <w:vAlign w:val="center"/>
          </w:tcPr>
          <w:p w14:paraId="053D6EA9" w14:textId="77777777" w:rsidR="008228D7" w:rsidRPr="00435379" w:rsidRDefault="008228D7">
            <w:pPr>
              <w:suppressAutoHyphens w:val="0"/>
              <w:spacing w:after="0" w:line="240" w:lineRule="auto"/>
              <w:jc w:val="center"/>
              <w:rPr>
                <w:bCs/>
                <w:color w:val="F2F2F2" w:themeColor="background1" w:themeShade="F2"/>
              </w:rPr>
            </w:pPr>
          </w:p>
        </w:tc>
      </w:tr>
    </w:tbl>
    <w:p w14:paraId="384AA425" w14:textId="696A283D" w:rsidR="002E72BE" w:rsidRPr="00F94857" w:rsidRDefault="00E30526" w:rsidP="002E72BE">
      <w:pPr>
        <w:pStyle w:val="Kop1"/>
        <w:numPr>
          <w:ilvl w:val="0"/>
          <w:numId w:val="0"/>
        </w:numPr>
        <w:ind w:left="851" w:hanging="851"/>
        <w:jc w:val="center"/>
        <w:rPr>
          <w:sz w:val="28"/>
          <w:szCs w:val="28"/>
        </w:rPr>
      </w:pPr>
      <w:bookmarkStart w:id="5" w:name="Wat_verwachten_van_ouders"/>
      <w:bookmarkEnd w:id="5"/>
      <w:r>
        <w:rPr>
          <w:sz w:val="28"/>
          <w:szCs w:val="28"/>
        </w:rPr>
        <w:t xml:space="preserve">3   </w:t>
      </w:r>
      <w:r w:rsidR="002E72BE" w:rsidRPr="00F94857">
        <w:rPr>
          <w:sz w:val="28"/>
          <w:szCs w:val="28"/>
        </w:rPr>
        <w:t>Wat verwachten we van jou als ouder?</w:t>
      </w:r>
    </w:p>
    <w:tbl>
      <w:tblPr>
        <w:tblW w:w="9129" w:type="dxa"/>
        <w:tblLook w:val="04A0" w:firstRow="1" w:lastRow="0" w:firstColumn="1" w:lastColumn="0" w:noHBand="0" w:noVBand="1"/>
      </w:tblPr>
      <w:tblGrid>
        <w:gridCol w:w="2835"/>
        <w:gridCol w:w="312"/>
        <w:gridCol w:w="2835"/>
        <w:gridCol w:w="312"/>
        <w:gridCol w:w="2835"/>
      </w:tblGrid>
      <w:tr w:rsidR="00513F0C" w:rsidRPr="00E620D8" w14:paraId="2AC2A871" w14:textId="77777777" w:rsidTr="00490DB1">
        <w:trPr>
          <w:trHeight w:val="737"/>
        </w:trPr>
        <w:tc>
          <w:tcPr>
            <w:tcW w:w="2835" w:type="dxa"/>
            <w:shd w:val="clear" w:color="auto" w:fill="EC7D23"/>
            <w:vAlign w:val="center"/>
          </w:tcPr>
          <w:p w14:paraId="511C639E" w14:textId="03E20EAF" w:rsidR="00513F0C" w:rsidRPr="00E620D8" w:rsidRDefault="0041493D">
            <w:pPr>
              <w:suppressAutoHyphens w:val="0"/>
              <w:spacing w:after="0" w:line="240" w:lineRule="auto"/>
              <w:jc w:val="center"/>
              <w:rPr>
                <w:bCs/>
                <w:color w:val="F2F2F2" w:themeColor="background1" w:themeShade="F2"/>
              </w:rPr>
            </w:pPr>
            <w:bookmarkStart w:id="6" w:name="Wat_verwachten_van_kind"/>
            <w:bookmarkEnd w:id="6"/>
            <w:r>
              <w:rPr>
                <w:bCs/>
                <w:color w:val="F2F2F2" w:themeColor="background1" w:themeShade="F2"/>
              </w:rPr>
              <w:t xml:space="preserve">3.1 </w:t>
            </w:r>
            <w:r w:rsidR="00513F0C" w:rsidRPr="00E620D8">
              <w:rPr>
                <w:bCs/>
                <w:color w:val="F2F2F2" w:themeColor="background1" w:themeShade="F2"/>
              </w:rPr>
              <w:t>Engagementsverklaring tussen jou en onze school</w:t>
            </w:r>
          </w:p>
        </w:tc>
        <w:tc>
          <w:tcPr>
            <w:tcW w:w="312" w:type="dxa"/>
            <w:vAlign w:val="center"/>
          </w:tcPr>
          <w:p w14:paraId="49267D6A" w14:textId="77777777" w:rsidR="00513F0C" w:rsidRPr="00E620D8" w:rsidRDefault="00513F0C">
            <w:pPr>
              <w:suppressAutoHyphens w:val="0"/>
              <w:spacing w:after="0" w:line="240" w:lineRule="auto"/>
              <w:jc w:val="center"/>
              <w:rPr>
                <w:bCs/>
                <w:color w:val="F2F2F2" w:themeColor="background1" w:themeShade="F2"/>
              </w:rPr>
            </w:pPr>
          </w:p>
        </w:tc>
        <w:tc>
          <w:tcPr>
            <w:tcW w:w="2835" w:type="dxa"/>
            <w:shd w:val="clear" w:color="auto" w:fill="AE2081"/>
            <w:vAlign w:val="center"/>
          </w:tcPr>
          <w:p w14:paraId="64A61D41" w14:textId="327A237B" w:rsidR="00513F0C" w:rsidRPr="00E620D8" w:rsidRDefault="0041493D">
            <w:pPr>
              <w:suppressAutoHyphens w:val="0"/>
              <w:spacing w:after="0" w:line="240" w:lineRule="auto"/>
              <w:jc w:val="center"/>
              <w:rPr>
                <w:bCs/>
                <w:color w:val="F2F2F2" w:themeColor="background1" w:themeShade="F2"/>
              </w:rPr>
            </w:pPr>
            <w:r>
              <w:rPr>
                <w:bCs/>
                <w:color w:val="F2F2F2" w:themeColor="background1" w:themeShade="F2"/>
              </w:rPr>
              <w:t xml:space="preserve">3.2 </w:t>
            </w:r>
            <w:r w:rsidR="002F7A90" w:rsidRPr="00E620D8">
              <w:rPr>
                <w:bCs/>
                <w:color w:val="F2F2F2" w:themeColor="background1" w:themeShade="F2"/>
              </w:rPr>
              <w:t>Ouderlijk gezag</w:t>
            </w:r>
          </w:p>
        </w:tc>
        <w:tc>
          <w:tcPr>
            <w:tcW w:w="312" w:type="dxa"/>
            <w:vAlign w:val="center"/>
          </w:tcPr>
          <w:p w14:paraId="53BD26F8" w14:textId="77777777" w:rsidR="00513F0C" w:rsidRPr="00E620D8" w:rsidRDefault="00513F0C">
            <w:pPr>
              <w:suppressAutoHyphens w:val="0"/>
              <w:spacing w:after="0" w:line="240" w:lineRule="auto"/>
              <w:jc w:val="center"/>
              <w:rPr>
                <w:bCs/>
                <w:color w:val="F2F2F2" w:themeColor="background1" w:themeShade="F2"/>
              </w:rPr>
            </w:pPr>
          </w:p>
        </w:tc>
        <w:tc>
          <w:tcPr>
            <w:tcW w:w="2835" w:type="dxa"/>
            <w:shd w:val="clear" w:color="auto" w:fill="A8AF37"/>
            <w:vAlign w:val="center"/>
          </w:tcPr>
          <w:p w14:paraId="1A8CE890" w14:textId="3797B50C" w:rsidR="00513F0C" w:rsidRPr="00E620D8" w:rsidRDefault="0041493D">
            <w:pPr>
              <w:suppressAutoHyphens w:val="0"/>
              <w:spacing w:after="0" w:line="240" w:lineRule="auto"/>
              <w:jc w:val="center"/>
              <w:rPr>
                <w:bCs/>
                <w:color w:val="F2F2F2" w:themeColor="background1" w:themeShade="F2"/>
              </w:rPr>
            </w:pPr>
            <w:r>
              <w:rPr>
                <w:bCs/>
                <w:color w:val="F2F2F2" w:themeColor="background1" w:themeShade="F2"/>
              </w:rPr>
              <w:t>3.3</w:t>
            </w:r>
            <w:r w:rsidR="00CA5653">
              <w:rPr>
                <w:bCs/>
                <w:color w:val="F2F2F2" w:themeColor="background1" w:themeShade="F2"/>
              </w:rPr>
              <w:t xml:space="preserve"> </w:t>
            </w:r>
            <w:r w:rsidR="009D2BDF" w:rsidRPr="00E620D8">
              <w:rPr>
                <w:bCs/>
                <w:color w:val="F2F2F2" w:themeColor="background1" w:themeShade="F2"/>
              </w:rPr>
              <w:t>Schoolkosten</w:t>
            </w:r>
          </w:p>
        </w:tc>
      </w:tr>
      <w:tr w:rsidR="00513F0C" w:rsidRPr="00E620D8" w14:paraId="23FAC117" w14:textId="77777777" w:rsidTr="00490DB1">
        <w:trPr>
          <w:gridAfter w:val="2"/>
          <w:wAfter w:w="3147" w:type="dxa"/>
          <w:trHeight w:val="170"/>
        </w:trPr>
        <w:tc>
          <w:tcPr>
            <w:tcW w:w="2835" w:type="dxa"/>
          </w:tcPr>
          <w:p w14:paraId="08C4BF83" w14:textId="77777777" w:rsidR="00513F0C" w:rsidRPr="00E620D8" w:rsidRDefault="00513F0C">
            <w:pPr>
              <w:suppressAutoHyphens w:val="0"/>
              <w:spacing w:after="0" w:line="240" w:lineRule="auto"/>
              <w:jc w:val="center"/>
              <w:rPr>
                <w:bCs/>
                <w:color w:val="F2F2F2" w:themeColor="background1" w:themeShade="F2"/>
              </w:rPr>
            </w:pPr>
          </w:p>
        </w:tc>
        <w:tc>
          <w:tcPr>
            <w:tcW w:w="312" w:type="dxa"/>
          </w:tcPr>
          <w:p w14:paraId="7EF3AA80" w14:textId="77777777" w:rsidR="00513F0C" w:rsidRPr="00E620D8" w:rsidRDefault="00513F0C">
            <w:pPr>
              <w:suppressAutoHyphens w:val="0"/>
              <w:spacing w:after="0" w:line="240" w:lineRule="auto"/>
              <w:jc w:val="center"/>
              <w:rPr>
                <w:rFonts w:asciiTheme="minorHAnsi" w:hAnsiTheme="minorHAnsi"/>
                <w:bCs/>
                <w:color w:val="F2F2F2" w:themeColor="background1" w:themeShade="F2"/>
              </w:rPr>
            </w:pPr>
          </w:p>
        </w:tc>
        <w:tc>
          <w:tcPr>
            <w:tcW w:w="2835" w:type="dxa"/>
          </w:tcPr>
          <w:p w14:paraId="64E0ED41" w14:textId="77777777" w:rsidR="00513F0C" w:rsidRPr="00E620D8" w:rsidRDefault="00513F0C">
            <w:pPr>
              <w:suppressAutoHyphens w:val="0"/>
              <w:spacing w:after="0" w:line="240" w:lineRule="auto"/>
              <w:jc w:val="center"/>
              <w:rPr>
                <w:rFonts w:asciiTheme="minorHAnsi" w:hAnsiTheme="minorHAnsi"/>
                <w:bCs/>
                <w:color w:val="F2F2F2" w:themeColor="background1" w:themeShade="F2"/>
              </w:rPr>
            </w:pPr>
          </w:p>
        </w:tc>
      </w:tr>
      <w:tr w:rsidR="0037583B" w:rsidRPr="00E620D8" w14:paraId="44F7CD51" w14:textId="2C0C82E6" w:rsidTr="00982ECA">
        <w:trPr>
          <w:trHeight w:val="737"/>
        </w:trPr>
        <w:tc>
          <w:tcPr>
            <w:tcW w:w="2835" w:type="dxa"/>
            <w:shd w:val="clear" w:color="auto" w:fill="4CBCC5"/>
            <w:vAlign w:val="center"/>
          </w:tcPr>
          <w:p w14:paraId="65CE471A" w14:textId="5A2B3874" w:rsidR="0037583B" w:rsidRPr="00E620D8" w:rsidRDefault="0041493D" w:rsidP="0037583B">
            <w:pPr>
              <w:suppressAutoHyphens w:val="0"/>
              <w:spacing w:after="0" w:line="240" w:lineRule="auto"/>
              <w:jc w:val="center"/>
              <w:rPr>
                <w:bCs/>
                <w:color w:val="F2F2F2" w:themeColor="background1" w:themeShade="F2"/>
              </w:rPr>
            </w:pPr>
            <w:r>
              <w:rPr>
                <w:bCs/>
                <w:color w:val="F2F2F2" w:themeColor="background1" w:themeShade="F2"/>
              </w:rPr>
              <w:t xml:space="preserve">3.4 </w:t>
            </w:r>
            <w:r w:rsidR="0037583B" w:rsidRPr="00E620D8">
              <w:rPr>
                <w:bCs/>
                <w:color w:val="F2F2F2" w:themeColor="background1" w:themeShade="F2"/>
              </w:rPr>
              <w:t>Participatie</w:t>
            </w:r>
          </w:p>
        </w:tc>
        <w:tc>
          <w:tcPr>
            <w:tcW w:w="312" w:type="dxa"/>
            <w:vAlign w:val="center"/>
          </w:tcPr>
          <w:p w14:paraId="358A8FAE" w14:textId="77777777" w:rsidR="0037583B" w:rsidRPr="00E620D8" w:rsidRDefault="0037583B" w:rsidP="0037583B">
            <w:pPr>
              <w:suppressAutoHyphens w:val="0"/>
              <w:spacing w:after="0" w:line="240" w:lineRule="auto"/>
              <w:jc w:val="center"/>
              <w:rPr>
                <w:rFonts w:asciiTheme="minorHAnsi" w:hAnsiTheme="minorHAnsi"/>
                <w:bCs/>
                <w:color w:val="F2F2F2" w:themeColor="background1" w:themeShade="F2"/>
              </w:rPr>
            </w:pPr>
          </w:p>
        </w:tc>
        <w:tc>
          <w:tcPr>
            <w:tcW w:w="2835" w:type="dxa"/>
            <w:shd w:val="clear" w:color="auto" w:fill="EC7D23"/>
            <w:vAlign w:val="center"/>
          </w:tcPr>
          <w:p w14:paraId="1FB6DAE2" w14:textId="52ED9196" w:rsidR="0037583B" w:rsidRPr="00E620D8" w:rsidRDefault="0041493D" w:rsidP="0037583B">
            <w:pPr>
              <w:suppressAutoHyphens w:val="0"/>
              <w:spacing w:after="0" w:line="240" w:lineRule="auto"/>
              <w:jc w:val="center"/>
              <w:rPr>
                <w:bCs/>
                <w:color w:val="F2F2F2" w:themeColor="background1" w:themeShade="F2"/>
              </w:rPr>
            </w:pPr>
            <w:r>
              <w:rPr>
                <w:bCs/>
                <w:color w:val="F2F2F2" w:themeColor="background1" w:themeShade="F2"/>
              </w:rPr>
              <w:t xml:space="preserve">3.5 </w:t>
            </w:r>
            <w:r w:rsidR="0037583B" w:rsidRPr="00E620D8">
              <w:rPr>
                <w:bCs/>
                <w:color w:val="F2F2F2" w:themeColor="background1" w:themeShade="F2"/>
              </w:rPr>
              <w:t>Gebruik van (sociale) media</w:t>
            </w:r>
          </w:p>
        </w:tc>
        <w:tc>
          <w:tcPr>
            <w:tcW w:w="312" w:type="dxa"/>
            <w:vAlign w:val="center"/>
          </w:tcPr>
          <w:p w14:paraId="77068326" w14:textId="77777777" w:rsidR="0037583B" w:rsidRPr="00E620D8" w:rsidRDefault="0037583B" w:rsidP="0037583B">
            <w:pPr>
              <w:suppressAutoHyphens w:val="0"/>
            </w:pPr>
          </w:p>
        </w:tc>
        <w:tc>
          <w:tcPr>
            <w:tcW w:w="2835" w:type="dxa"/>
            <w:shd w:val="clear" w:color="auto" w:fill="AE2081"/>
            <w:vAlign w:val="center"/>
          </w:tcPr>
          <w:p w14:paraId="4FE24197" w14:textId="28206DD7" w:rsidR="0037583B" w:rsidRPr="00982ECA" w:rsidRDefault="0041493D" w:rsidP="00490DB1">
            <w:pPr>
              <w:suppressAutoHyphens w:val="0"/>
              <w:spacing w:after="0" w:line="240" w:lineRule="auto"/>
              <w:jc w:val="center"/>
              <w:rPr>
                <w:color w:val="F2F2F2" w:themeColor="background1" w:themeShade="F2"/>
              </w:rPr>
            </w:pPr>
            <w:r>
              <w:rPr>
                <w:color w:val="F2F2F2" w:themeColor="background1" w:themeShade="F2"/>
              </w:rPr>
              <w:t xml:space="preserve">3.6 </w:t>
            </w:r>
            <w:r w:rsidR="00803FE8">
              <w:rPr>
                <w:color w:val="F2F2F2" w:themeColor="background1" w:themeShade="F2"/>
              </w:rPr>
              <w:t>Afspraken over c</w:t>
            </w:r>
            <w:r w:rsidR="00247E92">
              <w:rPr>
                <w:color w:val="F2F2F2" w:themeColor="background1" w:themeShade="F2"/>
              </w:rPr>
              <w:t>ommunicatie</w:t>
            </w:r>
          </w:p>
        </w:tc>
      </w:tr>
    </w:tbl>
    <w:p w14:paraId="4B98B98B" w14:textId="673C4C69" w:rsidR="002E72BE" w:rsidRPr="00F94857" w:rsidRDefault="00E30526" w:rsidP="002E72BE">
      <w:pPr>
        <w:pStyle w:val="Kop1"/>
        <w:numPr>
          <w:ilvl w:val="0"/>
          <w:numId w:val="0"/>
        </w:numPr>
        <w:ind w:left="851" w:hanging="851"/>
        <w:jc w:val="center"/>
        <w:rPr>
          <w:sz w:val="28"/>
          <w:szCs w:val="28"/>
        </w:rPr>
      </w:pPr>
      <w:r>
        <w:rPr>
          <w:sz w:val="28"/>
          <w:szCs w:val="28"/>
        </w:rPr>
        <w:t xml:space="preserve">4   </w:t>
      </w:r>
      <w:r w:rsidR="002E72BE" w:rsidRPr="00F94857">
        <w:rPr>
          <w:sz w:val="28"/>
          <w:szCs w:val="28"/>
        </w:rPr>
        <w:t>Wat verwachten we van je kind?</w:t>
      </w:r>
    </w:p>
    <w:tbl>
      <w:tblPr>
        <w:tblW w:w="9129" w:type="dxa"/>
        <w:tblLook w:val="04A0" w:firstRow="1" w:lastRow="0" w:firstColumn="1" w:lastColumn="0" w:noHBand="0" w:noVBand="1"/>
      </w:tblPr>
      <w:tblGrid>
        <w:gridCol w:w="2835"/>
        <w:gridCol w:w="312"/>
        <w:gridCol w:w="2835"/>
        <w:gridCol w:w="312"/>
        <w:gridCol w:w="2835"/>
      </w:tblGrid>
      <w:tr w:rsidR="00E620D8" w:rsidRPr="00E620D8" w14:paraId="070B25BF" w14:textId="77777777" w:rsidTr="002D46C6">
        <w:trPr>
          <w:trHeight w:val="737"/>
        </w:trPr>
        <w:tc>
          <w:tcPr>
            <w:tcW w:w="2835" w:type="dxa"/>
            <w:shd w:val="clear" w:color="auto" w:fill="AE2081"/>
            <w:vAlign w:val="center"/>
          </w:tcPr>
          <w:p w14:paraId="023814EF" w14:textId="4548ED32" w:rsidR="00E620D8" w:rsidRPr="00E620D8" w:rsidRDefault="0041493D">
            <w:pPr>
              <w:suppressAutoHyphens w:val="0"/>
              <w:spacing w:after="0" w:line="240" w:lineRule="auto"/>
              <w:jc w:val="center"/>
              <w:rPr>
                <w:bCs/>
                <w:color w:val="F2F2F2" w:themeColor="background1" w:themeShade="F2"/>
              </w:rPr>
            </w:pPr>
            <w:r>
              <w:rPr>
                <w:bCs/>
                <w:color w:val="F2F2F2" w:themeColor="background1" w:themeShade="F2"/>
              </w:rPr>
              <w:t xml:space="preserve">4.1 </w:t>
            </w:r>
            <w:r w:rsidR="00E620D8" w:rsidRPr="00E620D8">
              <w:rPr>
                <w:bCs/>
                <w:color w:val="F2F2F2" w:themeColor="background1" w:themeShade="F2"/>
              </w:rPr>
              <w:t>Leerplicht en afwezigheden</w:t>
            </w:r>
          </w:p>
        </w:tc>
        <w:tc>
          <w:tcPr>
            <w:tcW w:w="312" w:type="dxa"/>
            <w:vAlign w:val="center"/>
          </w:tcPr>
          <w:p w14:paraId="3C87BBDD" w14:textId="77777777" w:rsidR="00E620D8" w:rsidRPr="00E620D8" w:rsidRDefault="00E620D8">
            <w:pPr>
              <w:suppressAutoHyphens w:val="0"/>
              <w:spacing w:after="0" w:line="240" w:lineRule="auto"/>
              <w:jc w:val="center"/>
              <w:rPr>
                <w:bCs/>
                <w:color w:val="F2F2F2" w:themeColor="background1" w:themeShade="F2"/>
              </w:rPr>
            </w:pPr>
          </w:p>
        </w:tc>
        <w:tc>
          <w:tcPr>
            <w:tcW w:w="2835" w:type="dxa"/>
            <w:shd w:val="clear" w:color="auto" w:fill="A8AF37"/>
            <w:vAlign w:val="center"/>
          </w:tcPr>
          <w:p w14:paraId="3E3ED91E" w14:textId="78A249AB" w:rsidR="00E620D8" w:rsidRPr="00E620D8" w:rsidRDefault="0041493D">
            <w:pPr>
              <w:suppressAutoHyphens w:val="0"/>
              <w:spacing w:after="0" w:line="240" w:lineRule="auto"/>
              <w:jc w:val="center"/>
              <w:rPr>
                <w:bCs/>
                <w:color w:val="F2F2F2" w:themeColor="background1" w:themeShade="F2"/>
              </w:rPr>
            </w:pPr>
            <w:r>
              <w:rPr>
                <w:bCs/>
                <w:color w:val="F2F2F2" w:themeColor="background1" w:themeShade="F2"/>
              </w:rPr>
              <w:t xml:space="preserve">4.2 </w:t>
            </w:r>
            <w:r w:rsidR="00E620D8" w:rsidRPr="00E620D8">
              <w:rPr>
                <w:bCs/>
                <w:color w:val="F2F2F2" w:themeColor="background1" w:themeShade="F2"/>
              </w:rPr>
              <w:t>Participatie leerlingenraad</w:t>
            </w:r>
          </w:p>
        </w:tc>
        <w:tc>
          <w:tcPr>
            <w:tcW w:w="312" w:type="dxa"/>
            <w:vAlign w:val="center"/>
          </w:tcPr>
          <w:p w14:paraId="0C1C177D" w14:textId="77777777" w:rsidR="00E620D8" w:rsidRPr="00E620D8" w:rsidRDefault="00E620D8">
            <w:pPr>
              <w:suppressAutoHyphens w:val="0"/>
              <w:spacing w:after="0" w:line="240" w:lineRule="auto"/>
              <w:jc w:val="center"/>
              <w:rPr>
                <w:bCs/>
                <w:color w:val="F2F2F2" w:themeColor="background1" w:themeShade="F2"/>
              </w:rPr>
            </w:pPr>
          </w:p>
        </w:tc>
        <w:tc>
          <w:tcPr>
            <w:tcW w:w="2835" w:type="dxa"/>
            <w:shd w:val="clear" w:color="auto" w:fill="4CBCC5"/>
            <w:vAlign w:val="center"/>
          </w:tcPr>
          <w:p w14:paraId="2CBDC3BE" w14:textId="27E9A1EE" w:rsidR="00E620D8" w:rsidRPr="00E620D8" w:rsidRDefault="0041493D">
            <w:pPr>
              <w:suppressAutoHyphens w:val="0"/>
              <w:spacing w:after="0" w:line="240" w:lineRule="auto"/>
              <w:jc w:val="center"/>
              <w:rPr>
                <w:rStyle w:val="Hyperlink"/>
                <w:bCs/>
                <w:color w:val="F2F2F2" w:themeColor="background1" w:themeShade="F2"/>
                <w:u w:val="none"/>
              </w:rPr>
            </w:pPr>
            <w:r>
              <w:rPr>
                <w:rStyle w:val="Hyperlink"/>
                <w:bCs/>
                <w:color w:val="F2F2F2" w:themeColor="background1" w:themeShade="F2"/>
                <w:u w:val="none"/>
              </w:rPr>
              <w:t>4</w:t>
            </w:r>
            <w:r w:rsidR="00212E0E">
              <w:rPr>
                <w:rStyle w:val="Hyperlink"/>
                <w:bCs/>
                <w:color w:val="F2F2F2" w:themeColor="background1" w:themeShade="F2"/>
                <w:u w:val="none"/>
              </w:rPr>
              <w:t xml:space="preserve">.3 </w:t>
            </w:r>
            <w:r w:rsidR="00E620D8">
              <w:rPr>
                <w:rStyle w:val="Hyperlink"/>
                <w:bCs/>
                <w:color w:val="F2F2F2" w:themeColor="background1" w:themeShade="F2"/>
                <w:u w:val="none"/>
              </w:rPr>
              <w:t>Wat mag en wat niet?</w:t>
            </w:r>
          </w:p>
        </w:tc>
      </w:tr>
      <w:tr w:rsidR="00E620D8" w:rsidRPr="00E620D8" w14:paraId="468FD039" w14:textId="77777777" w:rsidTr="002D46C6">
        <w:trPr>
          <w:trHeight w:val="170"/>
        </w:trPr>
        <w:tc>
          <w:tcPr>
            <w:tcW w:w="2835" w:type="dxa"/>
          </w:tcPr>
          <w:p w14:paraId="51B3BC12" w14:textId="77777777" w:rsidR="00E620D8" w:rsidRPr="00E620D8" w:rsidRDefault="00E620D8">
            <w:pPr>
              <w:suppressAutoHyphens w:val="0"/>
              <w:spacing w:after="0" w:line="240" w:lineRule="auto"/>
              <w:rPr>
                <w:bCs/>
                <w:color w:val="FFFFFF" w:themeColor="background1"/>
              </w:rPr>
            </w:pPr>
          </w:p>
        </w:tc>
        <w:tc>
          <w:tcPr>
            <w:tcW w:w="312" w:type="dxa"/>
          </w:tcPr>
          <w:p w14:paraId="7742D467" w14:textId="77777777" w:rsidR="00E620D8" w:rsidRPr="00E620D8" w:rsidRDefault="00E620D8">
            <w:pPr>
              <w:suppressAutoHyphens w:val="0"/>
              <w:spacing w:after="0" w:line="240" w:lineRule="auto"/>
              <w:rPr>
                <w:bCs/>
                <w:color w:val="FFFFFF" w:themeColor="background1"/>
              </w:rPr>
            </w:pPr>
          </w:p>
        </w:tc>
        <w:tc>
          <w:tcPr>
            <w:tcW w:w="2835" w:type="dxa"/>
          </w:tcPr>
          <w:p w14:paraId="59DB79C3" w14:textId="77777777" w:rsidR="00E620D8" w:rsidRPr="00E620D8" w:rsidRDefault="00E620D8">
            <w:pPr>
              <w:suppressAutoHyphens w:val="0"/>
              <w:spacing w:after="0" w:line="240" w:lineRule="auto"/>
              <w:rPr>
                <w:bCs/>
                <w:color w:val="FFFFFF" w:themeColor="background1"/>
              </w:rPr>
            </w:pPr>
          </w:p>
        </w:tc>
        <w:tc>
          <w:tcPr>
            <w:tcW w:w="312" w:type="dxa"/>
          </w:tcPr>
          <w:p w14:paraId="53DB21E7" w14:textId="77777777" w:rsidR="00E620D8" w:rsidRPr="00E620D8" w:rsidRDefault="00E620D8">
            <w:pPr>
              <w:suppressAutoHyphens w:val="0"/>
              <w:spacing w:after="0" w:line="240" w:lineRule="auto"/>
              <w:rPr>
                <w:bCs/>
                <w:color w:val="FFFFFF" w:themeColor="background1"/>
              </w:rPr>
            </w:pPr>
          </w:p>
        </w:tc>
        <w:tc>
          <w:tcPr>
            <w:tcW w:w="2835" w:type="dxa"/>
          </w:tcPr>
          <w:p w14:paraId="18B0829F" w14:textId="77777777" w:rsidR="00E620D8" w:rsidRPr="00E620D8" w:rsidRDefault="00E620D8">
            <w:pPr>
              <w:suppressAutoHyphens w:val="0"/>
              <w:spacing w:after="0" w:line="240" w:lineRule="auto"/>
              <w:rPr>
                <w:bCs/>
                <w:color w:val="FFFFFF" w:themeColor="background1"/>
              </w:rPr>
            </w:pPr>
          </w:p>
        </w:tc>
      </w:tr>
      <w:tr w:rsidR="00E620D8" w:rsidRPr="00E620D8" w14:paraId="05C59619" w14:textId="77777777" w:rsidTr="002D46C6">
        <w:trPr>
          <w:trHeight w:val="737"/>
        </w:trPr>
        <w:tc>
          <w:tcPr>
            <w:tcW w:w="2835" w:type="dxa"/>
            <w:shd w:val="clear" w:color="auto" w:fill="EC7D23"/>
            <w:vAlign w:val="center"/>
          </w:tcPr>
          <w:p w14:paraId="1633F8F8" w14:textId="33E33892" w:rsidR="00E620D8" w:rsidRPr="00E620D8" w:rsidRDefault="00212E0E" w:rsidP="00793945">
            <w:pPr>
              <w:suppressAutoHyphens w:val="0"/>
              <w:spacing w:after="0" w:line="240" w:lineRule="auto"/>
              <w:jc w:val="center"/>
              <w:rPr>
                <w:bCs/>
                <w:color w:val="F2F2F2" w:themeColor="background1" w:themeShade="F2"/>
              </w:rPr>
            </w:pPr>
            <w:r>
              <w:rPr>
                <w:bCs/>
                <w:color w:val="F2F2F2" w:themeColor="background1" w:themeShade="F2"/>
              </w:rPr>
              <w:t xml:space="preserve">4.4 </w:t>
            </w:r>
            <w:r w:rsidR="008E1E28">
              <w:rPr>
                <w:bCs/>
                <w:color w:val="F2F2F2" w:themeColor="background1" w:themeShade="F2"/>
              </w:rPr>
              <w:t>Gedragsbeleid</w:t>
            </w:r>
          </w:p>
        </w:tc>
        <w:tc>
          <w:tcPr>
            <w:tcW w:w="312" w:type="dxa"/>
            <w:vAlign w:val="center"/>
          </w:tcPr>
          <w:p w14:paraId="62E308E6" w14:textId="77777777" w:rsidR="00E620D8" w:rsidRPr="00E620D8" w:rsidRDefault="00E620D8">
            <w:pPr>
              <w:suppressAutoHyphens w:val="0"/>
              <w:spacing w:after="0" w:line="240" w:lineRule="auto"/>
              <w:jc w:val="center"/>
              <w:rPr>
                <w:bCs/>
                <w:color w:val="F2F2F2" w:themeColor="background1" w:themeShade="F2"/>
              </w:rPr>
            </w:pPr>
          </w:p>
        </w:tc>
        <w:tc>
          <w:tcPr>
            <w:tcW w:w="2835" w:type="dxa"/>
            <w:shd w:val="clear" w:color="auto" w:fill="AE2081"/>
            <w:vAlign w:val="center"/>
          </w:tcPr>
          <w:p w14:paraId="3AD95258" w14:textId="47E598A5" w:rsidR="00E620D8" w:rsidRPr="00E620D8" w:rsidRDefault="00212E0E">
            <w:pPr>
              <w:tabs>
                <w:tab w:val="left" w:pos="1105"/>
                <w:tab w:val="center" w:pos="1309"/>
              </w:tabs>
              <w:suppressAutoHyphens w:val="0"/>
              <w:spacing w:after="0" w:line="240" w:lineRule="auto"/>
              <w:jc w:val="center"/>
              <w:rPr>
                <w:bCs/>
                <w:color w:val="F2F2F2" w:themeColor="background1" w:themeShade="F2"/>
              </w:rPr>
            </w:pPr>
            <w:r>
              <w:rPr>
                <w:bCs/>
                <w:color w:val="F2F2F2" w:themeColor="background1" w:themeShade="F2"/>
              </w:rPr>
              <w:t xml:space="preserve">4.5 </w:t>
            </w:r>
            <w:r w:rsidR="001D1F3D">
              <w:rPr>
                <w:bCs/>
                <w:color w:val="F2F2F2" w:themeColor="background1" w:themeShade="F2"/>
              </w:rPr>
              <w:t>Betwistingen</w:t>
            </w:r>
          </w:p>
        </w:tc>
        <w:tc>
          <w:tcPr>
            <w:tcW w:w="312" w:type="dxa"/>
            <w:vAlign w:val="center"/>
          </w:tcPr>
          <w:p w14:paraId="3E38DE4C" w14:textId="77777777" w:rsidR="00E620D8" w:rsidRPr="00E620D8" w:rsidRDefault="00E620D8">
            <w:pPr>
              <w:suppressAutoHyphens w:val="0"/>
              <w:spacing w:after="0" w:line="240" w:lineRule="auto"/>
              <w:jc w:val="center"/>
              <w:rPr>
                <w:bCs/>
                <w:color w:val="F2F2F2" w:themeColor="background1" w:themeShade="F2"/>
              </w:rPr>
            </w:pPr>
          </w:p>
        </w:tc>
        <w:tc>
          <w:tcPr>
            <w:tcW w:w="2835" w:type="dxa"/>
            <w:shd w:val="clear" w:color="auto" w:fill="A8AF37"/>
            <w:vAlign w:val="center"/>
          </w:tcPr>
          <w:p w14:paraId="26B4EBC4" w14:textId="0272F74E" w:rsidR="00E620D8" w:rsidRPr="00E620D8" w:rsidRDefault="00212E0E">
            <w:pPr>
              <w:suppressAutoHyphens w:val="0"/>
              <w:spacing w:after="0" w:line="240" w:lineRule="auto"/>
              <w:jc w:val="center"/>
              <w:rPr>
                <w:rStyle w:val="Hyperlink"/>
                <w:bCs/>
                <w:color w:val="F2F2F2" w:themeColor="background1" w:themeShade="F2"/>
                <w:u w:val="none"/>
              </w:rPr>
            </w:pPr>
            <w:r>
              <w:rPr>
                <w:rStyle w:val="Hyperlink"/>
                <w:bCs/>
                <w:color w:val="F2F2F2" w:themeColor="background1" w:themeShade="F2"/>
                <w:u w:val="none"/>
              </w:rPr>
              <w:t xml:space="preserve">4.6 </w:t>
            </w:r>
            <w:r w:rsidR="001D1F3D">
              <w:rPr>
                <w:rStyle w:val="Hyperlink"/>
                <w:bCs/>
                <w:color w:val="F2F2F2" w:themeColor="background1" w:themeShade="F2"/>
                <w:u w:val="none"/>
              </w:rPr>
              <w:t>Klachten</w:t>
            </w:r>
          </w:p>
        </w:tc>
      </w:tr>
    </w:tbl>
    <w:p w14:paraId="71C848BA" w14:textId="70447142" w:rsidR="003C1B8B" w:rsidRPr="004956B6" w:rsidRDefault="003C1B8B" w:rsidP="00897320">
      <w:pPr>
        <w:pStyle w:val="Kop1"/>
        <w:numPr>
          <w:ilvl w:val="0"/>
          <w:numId w:val="0"/>
        </w:numPr>
        <w:pBdr>
          <w:top w:val="single" w:sz="4" w:space="1" w:color="auto"/>
          <w:left w:val="single" w:sz="4" w:space="4" w:color="auto"/>
          <w:bottom w:val="single" w:sz="4" w:space="1" w:color="auto"/>
          <w:right w:val="single" w:sz="4" w:space="4" w:color="auto"/>
        </w:pBdr>
        <w:shd w:val="clear" w:color="auto" w:fill="B8188A"/>
        <w:ind w:left="851" w:hanging="851"/>
        <w:jc w:val="center"/>
        <w:rPr>
          <w:color w:val="FFFFFF" w:themeColor="background1"/>
          <w:sz w:val="36"/>
          <w:szCs w:val="36"/>
        </w:rPr>
      </w:pPr>
      <w:r w:rsidRPr="004956B6">
        <w:rPr>
          <w:color w:val="FFFFFF" w:themeColor="background1"/>
          <w:sz w:val="36"/>
          <w:szCs w:val="36"/>
        </w:rPr>
        <w:lastRenderedPageBreak/>
        <w:t>Onze visie en pedagogisch project</w:t>
      </w:r>
      <w:bookmarkEnd w:id="1"/>
    </w:p>
    <w:sdt>
      <w:sdtPr>
        <w:rPr>
          <w:rFonts w:ascii="Times New Roman" w:eastAsia="Times New Roman" w:hAnsi="Times New Roman" w:cs="Times New Roman"/>
          <w:color w:val="auto"/>
          <w:sz w:val="24"/>
          <w:szCs w:val="24"/>
          <w:lang w:eastAsia="nl-BE"/>
        </w:rPr>
        <w:alias w:val="Licht hier het schooleigen pedagogisch opvoedingsproject toe"/>
        <w:tag w:val="Licht hier het schooleigen pedagogisch opvoedingsproject toe"/>
        <w:id w:val="129286077"/>
        <w:placeholder>
          <w:docPart w:val="394ADFEB638740BBA50C8948EAAB64EA"/>
        </w:placeholder>
        <w15:color w:val="A8AF37"/>
      </w:sdtPr>
      <w:sdtEndPr/>
      <w:sdtContent>
        <w:p w14:paraId="480024AC" w14:textId="64190FA0" w:rsidR="008D4BA6" w:rsidRDefault="00857F9E" w:rsidP="00F856A2">
          <w:pPr>
            <w:spacing w:after="0"/>
            <w:rPr>
              <w:rStyle w:val="normaltextrun"/>
              <w:rFonts w:cs="Calibri"/>
              <w:color w:val="000000"/>
              <w:bdr w:val="none" w:sz="0" w:space="0" w:color="auto" w:frame="1"/>
            </w:rPr>
          </w:pPr>
          <w:r w:rsidRPr="00857F9E">
            <w:rPr>
              <w:rStyle w:val="normaltextrun"/>
              <w:rFonts w:cs="Calibri"/>
              <w:color w:val="000000"/>
              <w:bdr w:val="none" w:sz="0" w:space="0" w:color="auto" w:frame="1"/>
            </w:rPr>
            <w:t>We vinden het belangrijk om te verduidelijken waar wij voor staan. We schreven dit uit in vier krachtlijnen, verbonden met ons logo.</w:t>
          </w:r>
        </w:p>
        <w:p w14:paraId="1670FA09" w14:textId="77777777" w:rsidR="00844E61" w:rsidRPr="00857F9E" w:rsidRDefault="00844E61" w:rsidP="00F856A2">
          <w:pPr>
            <w:spacing w:after="0"/>
            <w:rPr>
              <w:rStyle w:val="normaltextrun"/>
              <w:rFonts w:cs="Calibri"/>
              <w:color w:val="000000"/>
              <w:bdr w:val="none" w:sz="0" w:space="0" w:color="auto" w:frame="1"/>
            </w:rPr>
          </w:pPr>
        </w:p>
        <w:p w14:paraId="1BDC9D4F" w14:textId="2882290E" w:rsidR="00857F9E" w:rsidRDefault="00857F9E" w:rsidP="00F856A2">
          <w:pPr>
            <w:spacing w:after="0"/>
            <w:jc w:val="center"/>
          </w:pPr>
          <w:r>
            <w:rPr>
              <w:noProof/>
            </w:rPr>
            <w:drawing>
              <wp:inline distT="0" distB="0" distL="0" distR="0" wp14:anchorId="5154888F" wp14:editId="38D39830">
                <wp:extent cx="1242060" cy="1242060"/>
                <wp:effectExtent l="0" t="0" r="0" b="0"/>
                <wp:docPr id="10" name="Afbeelding 10" descr="BuLO De R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LO De Ring 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inline>
            </w:drawing>
          </w:r>
        </w:p>
        <w:p w14:paraId="149C7CAE" w14:textId="77777777" w:rsidR="00844E61" w:rsidRDefault="00844E61" w:rsidP="00F856A2">
          <w:pPr>
            <w:pStyle w:val="paragraph"/>
            <w:spacing w:before="0" w:beforeAutospacing="0" w:after="0" w:afterAutospacing="0" w:line="312" w:lineRule="auto"/>
            <w:textAlignment w:val="baseline"/>
            <w:rPr>
              <w:rStyle w:val="normaltextrun"/>
              <w:rFonts w:ascii="Trebuchet MS" w:eastAsiaTheme="majorEastAsia" w:hAnsi="Trebuchet MS" w:cs="Calibri"/>
              <w:sz w:val="20"/>
              <w:szCs w:val="20"/>
            </w:rPr>
          </w:pPr>
        </w:p>
        <w:p w14:paraId="1A8C0D68" w14:textId="0734EE09" w:rsidR="00857F9E" w:rsidRPr="00857F9E" w:rsidRDefault="00857F9E" w:rsidP="007927F3">
          <w:pPr>
            <w:pStyle w:val="paragraph"/>
            <w:spacing w:before="0" w:beforeAutospacing="0" w:after="0" w:afterAutospacing="0" w:line="312" w:lineRule="auto"/>
            <w:textAlignment w:val="baseline"/>
            <w:rPr>
              <w:rFonts w:ascii="Trebuchet MS" w:hAnsi="Trebuchet MS" w:cs="Segoe UI"/>
              <w:sz w:val="20"/>
              <w:szCs w:val="20"/>
            </w:rPr>
          </w:pPr>
          <w:r w:rsidRPr="00857F9E">
            <w:rPr>
              <w:rStyle w:val="normaltextrun"/>
              <w:rFonts w:ascii="Trebuchet MS" w:eastAsiaTheme="majorEastAsia" w:hAnsi="Trebuchet MS" w:cs="Calibri"/>
              <w:sz w:val="20"/>
              <w:szCs w:val="20"/>
            </w:rPr>
            <w:t>De groene hand staat voor hoe we onze leerlingen de hand reiken, welke aanpak we hanteren.</w:t>
          </w:r>
          <w:r w:rsidRPr="00857F9E">
            <w:rPr>
              <w:rStyle w:val="eop"/>
              <w:rFonts w:ascii="Trebuchet MS" w:eastAsiaTheme="majorEastAsia" w:hAnsi="Trebuchet MS" w:cs="Calibri"/>
              <w:sz w:val="20"/>
              <w:szCs w:val="20"/>
            </w:rPr>
            <w:t> </w:t>
          </w:r>
        </w:p>
        <w:p w14:paraId="09EB161E" w14:textId="77777777" w:rsidR="00857F9E" w:rsidRPr="00857F9E" w:rsidRDefault="00857F9E" w:rsidP="007927F3">
          <w:pPr>
            <w:pStyle w:val="paragraph"/>
            <w:spacing w:before="0" w:beforeAutospacing="0" w:after="0" w:afterAutospacing="0" w:line="312" w:lineRule="auto"/>
            <w:textAlignment w:val="baseline"/>
            <w:rPr>
              <w:rFonts w:ascii="Trebuchet MS" w:hAnsi="Trebuchet MS" w:cs="Segoe UI"/>
              <w:sz w:val="20"/>
              <w:szCs w:val="20"/>
            </w:rPr>
          </w:pPr>
          <w:r w:rsidRPr="00857F9E">
            <w:rPr>
              <w:rStyle w:val="normaltextrun"/>
              <w:rFonts w:ascii="Trebuchet MS" w:eastAsiaTheme="majorEastAsia" w:hAnsi="Trebuchet MS" w:cs="Calibri"/>
              <w:sz w:val="20"/>
              <w:szCs w:val="20"/>
            </w:rPr>
            <w:t>Het blauwe symbool betekent dat we de eigenheid van het kind centraal stellen. We bekijken elk kind steeds in zijn totaliteit.</w:t>
          </w:r>
          <w:r w:rsidRPr="00857F9E">
            <w:rPr>
              <w:rStyle w:val="eop"/>
              <w:rFonts w:ascii="Trebuchet MS" w:eastAsiaTheme="majorEastAsia" w:hAnsi="Trebuchet MS" w:cs="Calibri"/>
              <w:sz w:val="20"/>
              <w:szCs w:val="20"/>
            </w:rPr>
            <w:t> </w:t>
          </w:r>
        </w:p>
        <w:p w14:paraId="1ABC2D61" w14:textId="77777777" w:rsidR="00857F9E" w:rsidRPr="00857F9E" w:rsidRDefault="00857F9E" w:rsidP="007927F3">
          <w:pPr>
            <w:pStyle w:val="paragraph"/>
            <w:spacing w:before="0" w:beforeAutospacing="0" w:after="0" w:afterAutospacing="0" w:line="312" w:lineRule="auto"/>
            <w:textAlignment w:val="baseline"/>
            <w:rPr>
              <w:rFonts w:ascii="Trebuchet MS" w:hAnsi="Trebuchet MS" w:cs="Segoe UI"/>
              <w:sz w:val="20"/>
              <w:szCs w:val="20"/>
            </w:rPr>
          </w:pPr>
          <w:r w:rsidRPr="00857F9E">
            <w:rPr>
              <w:rStyle w:val="normaltextrun"/>
              <w:rFonts w:ascii="Trebuchet MS" w:eastAsiaTheme="majorEastAsia" w:hAnsi="Trebuchet MS" w:cs="Calibri"/>
              <w:sz w:val="20"/>
              <w:szCs w:val="20"/>
            </w:rPr>
            <w:t>Het gele huis geeft de verschillende disciplines weer die wij in huis hebben. Door een onderlinge samenwerking bevorderen we in een warm leerklimaat de leerkansen.</w:t>
          </w:r>
          <w:r w:rsidRPr="00857F9E">
            <w:rPr>
              <w:rStyle w:val="eop"/>
              <w:rFonts w:ascii="Trebuchet MS" w:eastAsiaTheme="majorEastAsia" w:hAnsi="Trebuchet MS" w:cs="Calibri"/>
              <w:sz w:val="20"/>
              <w:szCs w:val="20"/>
            </w:rPr>
            <w:t> </w:t>
          </w:r>
        </w:p>
        <w:p w14:paraId="4025A9B8" w14:textId="77777777" w:rsidR="00857F9E" w:rsidRPr="00857F9E" w:rsidRDefault="00857F9E" w:rsidP="00F856A2">
          <w:pPr>
            <w:pStyle w:val="paragraph"/>
            <w:spacing w:before="0" w:beforeAutospacing="0" w:after="0" w:afterAutospacing="0" w:line="312" w:lineRule="auto"/>
            <w:textAlignment w:val="baseline"/>
            <w:rPr>
              <w:rFonts w:ascii="Trebuchet MS" w:hAnsi="Trebuchet MS" w:cs="Segoe UI"/>
              <w:sz w:val="20"/>
              <w:szCs w:val="20"/>
            </w:rPr>
          </w:pPr>
          <w:r w:rsidRPr="00857F9E">
            <w:rPr>
              <w:rStyle w:val="normaltextrun"/>
              <w:rFonts w:ascii="Trebuchet MS" w:eastAsiaTheme="majorEastAsia" w:hAnsi="Trebuchet MS" w:cs="Calibri"/>
              <w:sz w:val="20"/>
              <w:szCs w:val="20"/>
            </w:rPr>
            <w:t>De oranje lus staat symbool voor verbondenheid en wijst op gedeelde zorg en verantwoordelijkheid. De samenwerking met externen staat centraal. </w:t>
          </w:r>
          <w:r w:rsidRPr="00857F9E">
            <w:rPr>
              <w:rStyle w:val="eop"/>
              <w:rFonts w:ascii="Trebuchet MS" w:eastAsiaTheme="majorEastAsia" w:hAnsi="Trebuchet MS" w:cs="Calibri"/>
              <w:sz w:val="20"/>
              <w:szCs w:val="20"/>
            </w:rPr>
            <w:t> </w:t>
          </w:r>
        </w:p>
        <w:p w14:paraId="7FECDC9E" w14:textId="77777777" w:rsidR="00857F9E" w:rsidRPr="00857F9E" w:rsidRDefault="00857F9E" w:rsidP="00F856A2">
          <w:pPr>
            <w:pStyle w:val="paragraph"/>
            <w:spacing w:before="0" w:beforeAutospacing="0" w:after="0" w:afterAutospacing="0" w:line="312" w:lineRule="auto"/>
            <w:textAlignment w:val="baseline"/>
            <w:rPr>
              <w:rFonts w:ascii="Trebuchet MS" w:hAnsi="Trebuchet MS" w:cs="Segoe UI"/>
              <w:sz w:val="20"/>
              <w:szCs w:val="20"/>
            </w:rPr>
          </w:pPr>
          <w:r w:rsidRPr="00857F9E">
            <w:rPr>
              <w:rStyle w:val="eop"/>
              <w:rFonts w:ascii="Trebuchet MS" w:eastAsiaTheme="majorEastAsia" w:hAnsi="Trebuchet MS" w:cs="Calibri"/>
              <w:sz w:val="20"/>
              <w:szCs w:val="20"/>
            </w:rPr>
            <w:t> </w:t>
          </w:r>
        </w:p>
        <w:p w14:paraId="3CD8A55D" w14:textId="66A9952D" w:rsidR="00857F9E" w:rsidRDefault="00857F9E" w:rsidP="00F856A2">
          <w:pPr>
            <w:pStyle w:val="paragraph"/>
            <w:spacing w:before="0" w:beforeAutospacing="0" w:after="0" w:afterAutospacing="0" w:line="312" w:lineRule="auto"/>
            <w:textAlignment w:val="baseline"/>
            <w:rPr>
              <w:rStyle w:val="eop"/>
              <w:rFonts w:ascii="Trebuchet MS" w:eastAsiaTheme="majorEastAsia" w:hAnsi="Trebuchet MS" w:cs="Calibri"/>
              <w:sz w:val="20"/>
              <w:szCs w:val="20"/>
            </w:rPr>
          </w:pPr>
          <w:r w:rsidRPr="00857F9E">
            <w:rPr>
              <w:rStyle w:val="normaltextrun"/>
              <w:rFonts w:ascii="Trebuchet MS" w:eastAsiaTheme="majorEastAsia" w:hAnsi="Trebuchet MS" w:cs="Calibri"/>
              <w:sz w:val="20"/>
              <w:szCs w:val="20"/>
            </w:rPr>
            <w:t>Onze vier krachtlijnen staan niet op zichzelf. Ze vormen een samenhangend geheel, onze schoolvisie. Daarom worden de vier symbolen met een witte lijn verbonden.</w:t>
          </w:r>
          <w:r w:rsidRPr="00857F9E">
            <w:rPr>
              <w:rStyle w:val="eop"/>
              <w:rFonts w:ascii="Trebuchet MS" w:eastAsiaTheme="majorEastAsia" w:hAnsi="Trebuchet MS" w:cs="Calibri"/>
              <w:sz w:val="20"/>
              <w:szCs w:val="20"/>
            </w:rPr>
            <w:t> </w:t>
          </w:r>
        </w:p>
        <w:p w14:paraId="7477B6B1" w14:textId="77777777" w:rsidR="00844E61" w:rsidRPr="00F856A2" w:rsidRDefault="00844E61" w:rsidP="00F856A2">
          <w:pPr>
            <w:pStyle w:val="paragraph"/>
            <w:spacing w:before="0" w:beforeAutospacing="0" w:after="0" w:afterAutospacing="0" w:line="312" w:lineRule="auto"/>
            <w:textAlignment w:val="baseline"/>
            <w:rPr>
              <w:rFonts w:ascii="Segoe UI" w:hAnsi="Segoe UI" w:cs="Segoe UI"/>
              <w:sz w:val="20"/>
              <w:szCs w:val="20"/>
            </w:rPr>
          </w:pPr>
        </w:p>
        <w:p w14:paraId="5F4D4CCC" w14:textId="5F505A60" w:rsidR="00743CA0" w:rsidRDefault="00743CA0" w:rsidP="00F856A2">
          <w:pPr>
            <w:spacing w:after="0"/>
            <w:rPr>
              <w:rStyle w:val="normaltextrun"/>
              <w:rFonts w:ascii="Calibri" w:hAnsi="Calibri" w:cs="Calibri"/>
              <w:caps/>
              <w:color w:val="622423"/>
              <w:bdr w:val="none" w:sz="0" w:space="0" w:color="auto" w:frame="1"/>
            </w:rPr>
          </w:pPr>
        </w:p>
        <w:p w14:paraId="207B04E4" w14:textId="49EF09F8" w:rsidR="00857F9E" w:rsidRPr="00844E61" w:rsidRDefault="00AA7B03" w:rsidP="00F856A2">
          <w:pPr>
            <w:spacing w:after="0"/>
            <w:rPr>
              <w:rStyle w:val="normaltextrun"/>
              <w:rFonts w:cs="Calibri"/>
              <w:b/>
              <w:bCs/>
              <w:caps/>
              <w:color w:val="538135" w:themeColor="accent6" w:themeShade="BF"/>
              <w:sz w:val="22"/>
              <w:szCs w:val="22"/>
              <w:bdr w:val="none" w:sz="0" w:space="0" w:color="auto" w:frame="1"/>
            </w:rPr>
          </w:pPr>
          <w:r w:rsidRPr="00844E61">
            <w:rPr>
              <w:rStyle w:val="normaltextrun"/>
              <w:rFonts w:cs="Calibri"/>
              <w:b/>
              <w:bCs/>
              <w:noProof/>
              <w:color w:val="000000"/>
              <w:sz w:val="22"/>
              <w:szCs w:val="22"/>
              <w:bdr w:val="none" w:sz="0" w:space="0" w:color="auto" w:frame="1"/>
            </w:rPr>
            <w:drawing>
              <wp:anchor distT="0" distB="0" distL="114300" distR="114300" simplePos="0" relativeHeight="251661347" behindDoc="0" locked="0" layoutInCell="1" allowOverlap="1" wp14:anchorId="03F595F0" wp14:editId="61303C3E">
                <wp:simplePos x="0" y="0"/>
                <wp:positionH relativeFrom="column">
                  <wp:posOffset>-54610</wp:posOffset>
                </wp:positionH>
                <wp:positionV relativeFrom="paragraph">
                  <wp:posOffset>175895</wp:posOffset>
                </wp:positionV>
                <wp:extent cx="723600" cy="684000"/>
                <wp:effectExtent l="0" t="0" r="635" b="1905"/>
                <wp:wrapNone/>
                <wp:docPr id="20" name="Afbeelding 20" descr="BuLO De R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uLO De Ring log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23600" cy="68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3CA0" w:rsidRPr="00844E61">
            <w:rPr>
              <w:rStyle w:val="normaltextrun"/>
              <w:rFonts w:cs="Calibri"/>
              <w:b/>
              <w:bCs/>
              <w:caps/>
              <w:color w:val="538135" w:themeColor="accent6" w:themeShade="BF"/>
              <w:sz w:val="22"/>
              <w:szCs w:val="22"/>
              <w:bdr w:val="none" w:sz="0" w:space="0" w:color="auto" w:frame="1"/>
            </w:rPr>
            <w:t>we kijken naar elk uniek kind, in relatie met de groep</w:t>
          </w:r>
        </w:p>
        <w:p w14:paraId="7331C0D1" w14:textId="77777777" w:rsidR="00844E61" w:rsidRDefault="00AA7B03" w:rsidP="00F856A2">
          <w:pPr>
            <w:spacing w:after="0"/>
            <w:rPr>
              <w:rStyle w:val="normaltextrun"/>
              <w:rFonts w:cs="Calibri"/>
              <w:color w:val="000000"/>
              <w:bdr w:val="none" w:sz="0" w:space="0" w:color="auto" w:frame="1"/>
            </w:rPr>
          </w:pPr>
          <w:r w:rsidRPr="00AA7B03">
            <w:rPr>
              <w:rStyle w:val="normaltextrun"/>
              <w:rFonts w:cs="Calibri"/>
              <w:noProof/>
              <w:color w:val="000000"/>
              <w:bdr w:val="none" w:sz="0" w:space="0" w:color="auto" w:frame="1"/>
            </w:rPr>
            <w:drawing>
              <wp:anchor distT="0" distB="0" distL="114300" distR="114300" simplePos="0" relativeHeight="251660323" behindDoc="0" locked="0" layoutInCell="1" allowOverlap="1" wp14:anchorId="7F85BABA" wp14:editId="552F3891">
                <wp:simplePos x="0" y="0"/>
                <wp:positionH relativeFrom="margin">
                  <wp:align>left</wp:align>
                </wp:positionH>
                <wp:positionV relativeFrom="paragraph">
                  <wp:posOffset>4445</wp:posOffset>
                </wp:positionV>
                <wp:extent cx="1242060" cy="1242060"/>
                <wp:effectExtent l="0" t="0" r="0" b="0"/>
                <wp:wrapThrough wrapText="bothSides">
                  <wp:wrapPolygon edited="0">
                    <wp:start x="2650" y="0"/>
                    <wp:lineTo x="0" y="1988"/>
                    <wp:lineTo x="0" y="19546"/>
                    <wp:lineTo x="2650" y="21202"/>
                    <wp:lineTo x="18552" y="21202"/>
                    <wp:lineTo x="21202" y="19546"/>
                    <wp:lineTo x="21202" y="1988"/>
                    <wp:lineTo x="18552" y="0"/>
                    <wp:lineTo x="2650" y="0"/>
                  </wp:wrapPolygon>
                </wp:wrapThrough>
                <wp:docPr id="18" name="Afbeelding 18" descr="BuLO De R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LO De Ring log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anchor>
            </w:drawing>
          </w:r>
          <w:r w:rsidR="00743CA0" w:rsidRPr="00AA7B03">
            <w:rPr>
              <w:rStyle w:val="normaltextrun"/>
              <w:rFonts w:cs="Calibri"/>
              <w:color w:val="000000"/>
              <w:bdr w:val="none" w:sz="0" w:space="0" w:color="auto" w:frame="1"/>
            </w:rPr>
            <w:t>Op onze school vertrekken we vanuit het besef dat elke leerling uniek is. Zo heeft elk kind zijn of haar eigenheid, met unieke talenten, ervaringen, uitdagingen en noden. Dat maakt dat we op onze school niet één vaste didactiek hanteren voor al onze leerlingen. We bekijken waar we onze aanpak kunnen aanpassen aan de leerling, zodat we een geschikte benadering hanteren voor ál onze leerlingen. Dankzij individuele aanpak en ondersteuning kunnen onze leerlingen beter aansluiten bij het groepsgebeuren. Ondanks de grote diversiteit in onze school, willen we sámen school maken vanuit het christelijke mensbeeld dat elke mens de moeite waard is. We gaan aan de slag met een groep leerlingen, zonder te vergeten dat een groep bestaat uit individuen. Door de klemtoon te leggen op het unieke karakter van elke leerling, willen we ook beklemtonen dat elke leerling – op zijn of haar manier – verder kan groeien. Door een stimulerend opvoedingsklimaat en krachtige leeromgeving op maat van de leerling te ontwerpen; zetten we ten volle in op de groeikansen van elke leerling</w:t>
          </w:r>
          <w:r w:rsidRPr="00AA7B03">
            <w:rPr>
              <w:rStyle w:val="normaltextrun"/>
              <w:rFonts w:cs="Calibri"/>
              <w:color w:val="000000"/>
              <w:bdr w:val="none" w:sz="0" w:space="0" w:color="auto" w:frame="1"/>
            </w:rPr>
            <w:t>.</w:t>
          </w:r>
        </w:p>
        <w:p w14:paraId="77479A6D" w14:textId="77777777" w:rsidR="00844E61" w:rsidRDefault="00844E61" w:rsidP="00F856A2">
          <w:pPr>
            <w:spacing w:after="0"/>
            <w:rPr>
              <w:rStyle w:val="normaltextrun"/>
              <w:rFonts w:cs="Calibri"/>
              <w:color w:val="000000"/>
              <w:bdr w:val="none" w:sz="0" w:space="0" w:color="auto" w:frame="1"/>
            </w:rPr>
          </w:pPr>
        </w:p>
        <w:p w14:paraId="35FA1C39" w14:textId="77777777" w:rsidR="00844E61" w:rsidRDefault="00844E61" w:rsidP="00F856A2">
          <w:pPr>
            <w:spacing w:after="0"/>
            <w:rPr>
              <w:rStyle w:val="normaltextrun"/>
              <w:rFonts w:cs="Calibri"/>
              <w:color w:val="000000"/>
              <w:bdr w:val="none" w:sz="0" w:space="0" w:color="auto" w:frame="1"/>
            </w:rPr>
          </w:pPr>
        </w:p>
        <w:p w14:paraId="198B3B9A" w14:textId="77777777" w:rsidR="008173AB" w:rsidRDefault="008173AB" w:rsidP="00F856A2">
          <w:pPr>
            <w:spacing w:after="0"/>
            <w:rPr>
              <w:rStyle w:val="normaltextrun"/>
              <w:rFonts w:cs="Calibri"/>
              <w:b/>
              <w:bCs/>
              <w:caps/>
              <w:color w:val="622423"/>
              <w:sz w:val="22"/>
              <w:szCs w:val="22"/>
              <w:bdr w:val="none" w:sz="0" w:space="0" w:color="auto" w:frame="1"/>
            </w:rPr>
          </w:pPr>
        </w:p>
        <w:p w14:paraId="2707A212" w14:textId="77777777" w:rsidR="008173AB" w:rsidRDefault="008173AB" w:rsidP="00F856A2">
          <w:pPr>
            <w:spacing w:after="0"/>
            <w:rPr>
              <w:rStyle w:val="normaltextrun"/>
              <w:rFonts w:cs="Calibri"/>
              <w:b/>
              <w:bCs/>
              <w:caps/>
              <w:color w:val="622423"/>
              <w:sz w:val="22"/>
              <w:szCs w:val="22"/>
              <w:bdr w:val="none" w:sz="0" w:space="0" w:color="auto" w:frame="1"/>
            </w:rPr>
          </w:pPr>
        </w:p>
        <w:p w14:paraId="5E9288ED" w14:textId="77777777" w:rsidR="008173AB" w:rsidRDefault="008173AB" w:rsidP="00F856A2">
          <w:pPr>
            <w:spacing w:after="0"/>
            <w:rPr>
              <w:rStyle w:val="normaltextrun"/>
              <w:rFonts w:cs="Calibri"/>
              <w:b/>
              <w:bCs/>
              <w:caps/>
              <w:color w:val="622423"/>
              <w:sz w:val="22"/>
              <w:szCs w:val="22"/>
              <w:bdr w:val="none" w:sz="0" w:space="0" w:color="auto" w:frame="1"/>
            </w:rPr>
          </w:pPr>
        </w:p>
        <w:p w14:paraId="11F6CF00" w14:textId="77777777" w:rsidR="008173AB" w:rsidRDefault="008173AB" w:rsidP="00F856A2">
          <w:pPr>
            <w:spacing w:after="0"/>
            <w:rPr>
              <w:rStyle w:val="normaltextrun"/>
              <w:rFonts w:cs="Calibri"/>
              <w:b/>
              <w:bCs/>
              <w:caps/>
              <w:color w:val="622423"/>
              <w:sz w:val="22"/>
              <w:szCs w:val="22"/>
              <w:bdr w:val="none" w:sz="0" w:space="0" w:color="auto" w:frame="1"/>
            </w:rPr>
          </w:pPr>
        </w:p>
        <w:p w14:paraId="0B9C6856" w14:textId="77777777" w:rsidR="008173AB" w:rsidRDefault="008173AB" w:rsidP="00F856A2">
          <w:pPr>
            <w:spacing w:after="0"/>
            <w:rPr>
              <w:rStyle w:val="normaltextrun"/>
              <w:rFonts w:cs="Calibri"/>
              <w:b/>
              <w:bCs/>
              <w:caps/>
              <w:color w:val="622423"/>
              <w:sz w:val="22"/>
              <w:szCs w:val="22"/>
              <w:bdr w:val="none" w:sz="0" w:space="0" w:color="auto" w:frame="1"/>
            </w:rPr>
          </w:pPr>
        </w:p>
        <w:p w14:paraId="3412EEEA" w14:textId="105F0475" w:rsidR="00844E61" w:rsidRPr="008173AB" w:rsidRDefault="008173AB" w:rsidP="00F856A2">
          <w:pPr>
            <w:spacing w:after="0"/>
            <w:rPr>
              <w:rStyle w:val="normaltextrun"/>
              <w:rFonts w:cs="Calibri"/>
              <w:b/>
              <w:bCs/>
              <w:caps/>
              <w:color w:val="ED7D31" w:themeColor="accent2"/>
              <w:sz w:val="22"/>
              <w:szCs w:val="22"/>
              <w:bdr w:val="none" w:sz="0" w:space="0" w:color="auto" w:frame="1"/>
            </w:rPr>
          </w:pPr>
          <w:r w:rsidRPr="008173AB">
            <w:rPr>
              <w:noProof/>
              <w:color w:val="ED7D31" w:themeColor="accent2"/>
            </w:rPr>
            <w:lastRenderedPageBreak/>
            <w:drawing>
              <wp:anchor distT="0" distB="0" distL="114300" distR="114300" simplePos="0" relativeHeight="251664419" behindDoc="0" locked="0" layoutInCell="1" allowOverlap="1" wp14:anchorId="489C0067" wp14:editId="6A5CC49F">
                <wp:simplePos x="0" y="0"/>
                <wp:positionH relativeFrom="column">
                  <wp:posOffset>608330</wp:posOffset>
                </wp:positionH>
                <wp:positionV relativeFrom="paragraph">
                  <wp:posOffset>198755</wp:posOffset>
                </wp:positionV>
                <wp:extent cx="640800" cy="655200"/>
                <wp:effectExtent l="0" t="0" r="6985" b="0"/>
                <wp:wrapSquare wrapText="bothSides"/>
                <wp:docPr id="54" name="Afbeelding 54" descr="BuLO De R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uLO De Ring log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0800" cy="655200"/>
                        </a:xfrm>
                        <a:prstGeom prst="rect">
                          <a:avLst/>
                        </a:prstGeom>
                        <a:noFill/>
                        <a:ln>
                          <a:noFill/>
                        </a:ln>
                      </pic:spPr>
                    </pic:pic>
                  </a:graphicData>
                </a:graphic>
              </wp:anchor>
            </w:drawing>
          </w:r>
          <w:r w:rsidR="00844E61" w:rsidRPr="008173AB">
            <w:rPr>
              <w:rStyle w:val="normaltextrun"/>
              <w:rFonts w:cs="Calibri"/>
              <w:b/>
              <w:bCs/>
              <w:caps/>
              <w:color w:val="ED7D31" w:themeColor="accent2"/>
              <w:sz w:val="22"/>
              <w:szCs w:val="22"/>
              <w:bdr w:val="none" w:sz="0" w:space="0" w:color="auto" w:frame="1"/>
            </w:rPr>
            <w:t>we benaderen elk kind vanuit een gedeelde zorg en verantwoordelijkheid</w:t>
          </w:r>
        </w:p>
        <w:p w14:paraId="2646D88F" w14:textId="55FD2634" w:rsidR="00844E61" w:rsidRPr="00F856A2" w:rsidRDefault="00844E61" w:rsidP="00F856A2">
          <w:pPr>
            <w:pStyle w:val="paragraph"/>
            <w:spacing w:before="0" w:beforeAutospacing="0" w:after="0" w:afterAutospacing="0" w:line="312" w:lineRule="auto"/>
            <w:textAlignment w:val="baseline"/>
            <w:rPr>
              <w:rFonts w:ascii="Trebuchet MS" w:hAnsi="Trebuchet MS" w:cs="Segoe UI"/>
              <w:sz w:val="20"/>
              <w:szCs w:val="20"/>
            </w:rPr>
          </w:pPr>
          <w:r w:rsidRPr="00F856A2">
            <w:rPr>
              <w:rStyle w:val="normaltextrun"/>
              <w:rFonts w:ascii="Trebuchet MS" w:eastAsiaTheme="majorEastAsia" w:hAnsi="Trebuchet MS" w:cs="Calibri"/>
              <w:sz w:val="20"/>
              <w:szCs w:val="20"/>
            </w:rPr>
            <w:t xml:space="preserve">We vormen met het team, de leerlingen en de verschillende mensen uit de context (vb. ouders) een gastvrije en genereuze schoolgemeenschap. We willen samen hetzelfde verwezenlijken: kinderen tot leren brengen en hen begeleiden in hun groeiproces. We geloven dat we dit beter kunnen realiseren als we allemaal samen achter hetzelfde project staan: samen staan we sterker! We hechten dan ook veel belang aan een open en laagdrempelige communicatie. Als ouder en leerling kan je met vragen en bezorgdheden terecht bij het klasteam, de sociaal verpleegkundige en de directie. Eén van de </w:t>
          </w:r>
          <w:r w:rsidR="008173AB" w:rsidRPr="00F856A2">
            <w:rPr>
              <w:rFonts w:ascii="Trebuchet MS" w:eastAsiaTheme="minorHAnsi" w:hAnsi="Trebuchet MS" w:cstheme="minorBidi"/>
              <w:noProof/>
              <w:color w:val="262626" w:themeColor="text1" w:themeTint="D9"/>
              <w:sz w:val="20"/>
              <w:szCs w:val="20"/>
              <w:lang w:eastAsia="en-US"/>
            </w:rPr>
            <w:drawing>
              <wp:anchor distT="0" distB="0" distL="114300" distR="114300" simplePos="0" relativeHeight="251663395" behindDoc="0" locked="0" layoutInCell="1" allowOverlap="1" wp14:anchorId="4791250A" wp14:editId="7B340205">
                <wp:simplePos x="0" y="0"/>
                <wp:positionH relativeFrom="column">
                  <wp:posOffset>-1270</wp:posOffset>
                </wp:positionH>
                <wp:positionV relativeFrom="paragraph">
                  <wp:posOffset>635</wp:posOffset>
                </wp:positionV>
                <wp:extent cx="1242060" cy="1242060"/>
                <wp:effectExtent l="0" t="0" r="0" b="0"/>
                <wp:wrapSquare wrapText="bothSides"/>
                <wp:docPr id="53" name="Afbeelding 53" descr="BuLO De R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LO De Ring log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anchor>
            </w:drawing>
          </w:r>
          <w:r w:rsidRPr="00F856A2">
            <w:rPr>
              <w:rStyle w:val="normaltextrun"/>
              <w:rFonts w:ascii="Trebuchet MS" w:eastAsiaTheme="majorEastAsia" w:hAnsi="Trebuchet MS" w:cs="Calibri"/>
              <w:sz w:val="20"/>
              <w:szCs w:val="20"/>
            </w:rPr>
            <w:t>sterktes van de school is de gedeelde zorg tussen school en ouders. We bespreken het groeiproces van de leerlingen met de ouders, bijvoorbeeld op oudercontacten of tijdens infoavonden. Naast deze formele contacten spreken we ouders ook op informele wijze aan om hun betrokkenheid op het leer- en groeiproces van hun kind te verhogen. Zo is er sprake van een gedeelde zorg en verantwoordelijkheid.</w:t>
          </w:r>
        </w:p>
        <w:p w14:paraId="06EEBD52" w14:textId="22CAB7E2" w:rsidR="00844E61" w:rsidRDefault="00844E61" w:rsidP="00F856A2">
          <w:pPr>
            <w:pStyle w:val="paragraph"/>
            <w:spacing w:before="0" w:beforeAutospacing="0" w:after="0" w:afterAutospacing="0" w:line="312" w:lineRule="auto"/>
            <w:textAlignment w:val="baseline"/>
            <w:rPr>
              <w:rFonts w:ascii="Segoe UI" w:hAnsi="Segoe UI" w:cs="Segoe UI"/>
              <w:sz w:val="18"/>
              <w:szCs w:val="18"/>
            </w:rPr>
          </w:pPr>
          <w:r w:rsidRPr="00F856A2">
            <w:rPr>
              <w:rStyle w:val="normaltextrun"/>
              <w:rFonts w:ascii="Trebuchet MS" w:eastAsiaTheme="majorEastAsia" w:hAnsi="Trebuchet MS" w:cs="Calibri"/>
              <w:sz w:val="20"/>
              <w:szCs w:val="20"/>
            </w:rPr>
            <w:t>Als katholieke dialoogschool willen we de mensen op onze school gastvrij ontvangen. We hopen een warme school te zijn voor onze leerlingen en hun ouders, waar mensen zich thuis voelen. Dit doen we vanuit onze eigen identiteit als katholieke school in een diverse maatschappij. We hopen dat iedereen bij ons op school zich gewaardeerd en gerespecteerd voelt. Wederzijds respect en waardering dragen we hoog in het vaandel. We werken nauw samen met externe diensten zoals het CLB, thuisbegeleiding, de stad Turnhout… en schakelen hun hulp in wanneer dit nodig is. We zien hen als partners in ons doel om kinderen tot leren te brengen en hen te begeleiden in hun groeiproces. Zo bouwen we, indien nodig, een heel netwerk op maat van elk kind</w:t>
          </w:r>
          <w:r w:rsidR="003565B6">
            <w:rPr>
              <w:rStyle w:val="normaltextrun"/>
              <w:rFonts w:ascii="Trebuchet MS" w:eastAsiaTheme="majorEastAsia" w:hAnsi="Trebuchet MS" w:cs="Calibri"/>
              <w:sz w:val="20"/>
              <w:szCs w:val="20"/>
            </w:rPr>
            <w:t>.</w:t>
          </w:r>
        </w:p>
        <w:p w14:paraId="76505D28" w14:textId="77777777" w:rsidR="008173AB" w:rsidRDefault="008173AB" w:rsidP="00F856A2">
          <w:pPr>
            <w:spacing w:after="0"/>
          </w:pPr>
        </w:p>
        <w:p w14:paraId="5F1AEDE7" w14:textId="77777777" w:rsidR="008173AB" w:rsidRDefault="008173AB" w:rsidP="00F856A2">
          <w:pPr>
            <w:spacing w:after="0"/>
          </w:pPr>
        </w:p>
        <w:p w14:paraId="074D62EC" w14:textId="7CD1291F" w:rsidR="008173AB" w:rsidRPr="00A27A35" w:rsidRDefault="008173AB" w:rsidP="00F856A2">
          <w:pPr>
            <w:spacing w:after="0"/>
            <w:rPr>
              <w:b/>
              <w:bCs/>
              <w:color w:val="E3F533"/>
            </w:rPr>
          </w:pPr>
          <w:r w:rsidRPr="00A27A35">
            <w:rPr>
              <w:rStyle w:val="normaltextrun"/>
              <w:rFonts w:cs="Calibri"/>
              <w:b/>
              <w:bCs/>
              <w:caps/>
              <w:color w:val="E3F533"/>
              <w:sz w:val="22"/>
              <w:szCs w:val="22"/>
              <w:bdr w:val="none" w:sz="0" w:space="0" w:color="auto" w:frame="1"/>
            </w:rPr>
            <w:t>we zetten sterk in op samenwerking en overleg</w:t>
          </w:r>
        </w:p>
        <w:p w14:paraId="343B9D71" w14:textId="27885C82" w:rsidR="008173AB" w:rsidRPr="00F856A2" w:rsidRDefault="008173AB" w:rsidP="00F856A2">
          <w:pPr>
            <w:pStyle w:val="paragraph"/>
            <w:spacing w:before="0" w:beforeAutospacing="0" w:after="0" w:afterAutospacing="0" w:line="312" w:lineRule="auto"/>
            <w:textAlignment w:val="baseline"/>
            <w:rPr>
              <w:rFonts w:ascii="Trebuchet MS" w:hAnsi="Trebuchet MS" w:cs="Segoe UI"/>
              <w:sz w:val="20"/>
              <w:szCs w:val="20"/>
            </w:rPr>
          </w:pPr>
          <w:r w:rsidRPr="00F856A2">
            <w:rPr>
              <w:rFonts w:ascii="Trebuchet MS" w:eastAsiaTheme="minorHAnsi" w:hAnsi="Trebuchet MS" w:cstheme="minorBidi"/>
              <w:noProof/>
              <w:color w:val="262626" w:themeColor="text1" w:themeTint="D9"/>
              <w:sz w:val="20"/>
              <w:szCs w:val="20"/>
              <w:lang w:eastAsia="en-US"/>
            </w:rPr>
            <w:drawing>
              <wp:anchor distT="0" distB="0" distL="114300" distR="114300" simplePos="0" relativeHeight="251667491" behindDoc="1" locked="0" layoutInCell="1" allowOverlap="1" wp14:anchorId="2E35C7C5" wp14:editId="5A57249C">
                <wp:simplePos x="0" y="0"/>
                <wp:positionH relativeFrom="column">
                  <wp:posOffset>623570</wp:posOffset>
                </wp:positionH>
                <wp:positionV relativeFrom="paragraph">
                  <wp:posOffset>629920</wp:posOffset>
                </wp:positionV>
                <wp:extent cx="666000" cy="666000"/>
                <wp:effectExtent l="0" t="0" r="1270" b="1270"/>
                <wp:wrapTight wrapText="bothSides">
                  <wp:wrapPolygon edited="0">
                    <wp:start x="6183" y="0"/>
                    <wp:lineTo x="0" y="3092"/>
                    <wp:lineTo x="0" y="16695"/>
                    <wp:lineTo x="6802" y="19786"/>
                    <wp:lineTo x="6802" y="21023"/>
                    <wp:lineTo x="12985" y="21023"/>
                    <wp:lineTo x="15458" y="19786"/>
                    <wp:lineTo x="21023" y="12985"/>
                    <wp:lineTo x="21023" y="6802"/>
                    <wp:lineTo x="18550" y="3092"/>
                    <wp:lineTo x="14840" y="0"/>
                    <wp:lineTo x="6183" y="0"/>
                  </wp:wrapPolygon>
                </wp:wrapTight>
                <wp:docPr id="56" name="Afbeelding 56" descr="BuLO De R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LO De Ring log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6000" cy="66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856A2">
            <w:rPr>
              <w:rFonts w:ascii="Trebuchet MS" w:eastAsiaTheme="minorHAnsi" w:hAnsi="Trebuchet MS" w:cstheme="minorBidi"/>
              <w:noProof/>
              <w:color w:val="262626" w:themeColor="text1" w:themeTint="D9"/>
              <w:sz w:val="20"/>
              <w:szCs w:val="20"/>
              <w:lang w:eastAsia="en-US"/>
            </w:rPr>
            <w:drawing>
              <wp:anchor distT="0" distB="0" distL="114300" distR="114300" simplePos="0" relativeHeight="251666467" behindDoc="0" locked="0" layoutInCell="1" allowOverlap="1" wp14:anchorId="603D8C48" wp14:editId="6EE72DF7">
                <wp:simplePos x="0" y="0"/>
                <wp:positionH relativeFrom="column">
                  <wp:posOffset>-1270</wp:posOffset>
                </wp:positionH>
                <wp:positionV relativeFrom="paragraph">
                  <wp:posOffset>3175</wp:posOffset>
                </wp:positionV>
                <wp:extent cx="1242060" cy="1242060"/>
                <wp:effectExtent l="0" t="0" r="0" b="0"/>
                <wp:wrapSquare wrapText="bothSides"/>
                <wp:docPr id="55" name="Afbeelding 55" descr="BuLO De R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LO De Ring log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anchor>
            </w:drawing>
          </w:r>
          <w:r w:rsidRPr="00F856A2">
            <w:rPr>
              <w:rStyle w:val="normaltextrun"/>
              <w:rFonts w:ascii="Trebuchet MS" w:eastAsiaTheme="majorEastAsia" w:hAnsi="Trebuchet MS" w:cs="Calibri"/>
              <w:sz w:val="20"/>
              <w:szCs w:val="20"/>
            </w:rPr>
            <w:t>Leven en leren is complex. Elk kind of iedere situatie kan je vanuit verschillende standpunten bekijken. Op onze school is plaats voor overleg en samenwerking, om zo een nood of hulpvraag steeds te benaderen vanuit verschillende perspectieven. Onze multidisciplinaire aanpak is dan ook een grote troef. Verbindend werken wordt ons ingegeven door onze christelijke inspiratie, die ons aanzet om ons samen in te zetten voor een ander.</w:t>
          </w:r>
          <w:r w:rsidRPr="00F856A2">
            <w:rPr>
              <w:rStyle w:val="eop"/>
              <w:rFonts w:ascii="Trebuchet MS" w:eastAsiaTheme="majorEastAsia" w:hAnsi="Trebuchet MS" w:cs="Calibri"/>
              <w:sz w:val="20"/>
              <w:szCs w:val="20"/>
            </w:rPr>
            <w:t> </w:t>
          </w:r>
        </w:p>
        <w:p w14:paraId="6E13D87B" w14:textId="012C9CCF" w:rsidR="008173AB" w:rsidRPr="00F856A2" w:rsidRDefault="008173AB" w:rsidP="00F856A2">
          <w:pPr>
            <w:pStyle w:val="paragraph"/>
            <w:spacing w:before="0" w:beforeAutospacing="0" w:after="0" w:afterAutospacing="0" w:line="312" w:lineRule="auto"/>
            <w:textAlignment w:val="baseline"/>
            <w:rPr>
              <w:rFonts w:ascii="Trebuchet MS" w:hAnsi="Trebuchet MS" w:cs="Segoe UI"/>
              <w:sz w:val="20"/>
              <w:szCs w:val="20"/>
            </w:rPr>
          </w:pPr>
          <w:r w:rsidRPr="00F856A2">
            <w:rPr>
              <w:rStyle w:val="normaltextrun"/>
              <w:rFonts w:ascii="Trebuchet MS" w:eastAsiaTheme="majorEastAsia" w:hAnsi="Trebuchet MS" w:cs="Calibri"/>
              <w:sz w:val="20"/>
              <w:szCs w:val="20"/>
            </w:rPr>
            <w:t>In het schoolteam zijn er naast klasleerkrachten ook leerkrachten die zich gespecialiseerd hebben in bepaalde domeinen: muzische vorming, techniek, LO, … Daarnaast zijn er ook logopedisten, orthopedagogen, sociaal verpleegkundigen, ergotherapeuten, kinesisten, rekencoaches, BLIO- en GOK-leerkrachten aanwezig zodat deze vormen van ondersteuning indien nodig efficiënt ingezet kunnen worden. </w:t>
          </w:r>
          <w:r w:rsidRPr="00F856A2">
            <w:rPr>
              <w:rStyle w:val="eop"/>
              <w:rFonts w:ascii="Trebuchet MS" w:eastAsiaTheme="majorEastAsia" w:hAnsi="Trebuchet MS" w:cs="Calibri"/>
              <w:sz w:val="20"/>
              <w:szCs w:val="20"/>
            </w:rPr>
            <w:t> </w:t>
          </w:r>
        </w:p>
        <w:p w14:paraId="25B51AC1" w14:textId="6BAF6F35" w:rsidR="00F856A2" w:rsidRDefault="008173AB" w:rsidP="00F856A2">
          <w:pPr>
            <w:pStyle w:val="paragraph"/>
            <w:spacing w:before="0" w:beforeAutospacing="0" w:after="0" w:afterAutospacing="0" w:line="312" w:lineRule="auto"/>
            <w:textAlignment w:val="baseline"/>
            <w:rPr>
              <w:rStyle w:val="eop"/>
              <w:rFonts w:ascii="Trebuchet MS" w:eastAsiaTheme="majorEastAsia" w:hAnsi="Trebuchet MS" w:cs="Calibri"/>
              <w:sz w:val="20"/>
              <w:szCs w:val="20"/>
            </w:rPr>
          </w:pPr>
          <w:r w:rsidRPr="00F856A2">
            <w:rPr>
              <w:rStyle w:val="normaltextrun"/>
              <w:rFonts w:ascii="Trebuchet MS" w:eastAsiaTheme="majorEastAsia" w:hAnsi="Trebuchet MS" w:cs="Calibri"/>
              <w:sz w:val="20"/>
              <w:szCs w:val="20"/>
            </w:rPr>
            <w:t xml:space="preserve">Door professionalisering en nascholing blijft onze kennis </w:t>
          </w:r>
          <w:r w:rsidRPr="00F856A2">
            <w:rPr>
              <w:rStyle w:val="normaltextrun"/>
              <w:rFonts w:ascii="Trebuchet MS" w:eastAsiaTheme="majorEastAsia" w:hAnsi="Trebuchet MS" w:cs="Calibri"/>
              <w:i/>
              <w:iCs/>
              <w:sz w:val="20"/>
              <w:szCs w:val="20"/>
            </w:rPr>
            <w:t xml:space="preserve">up </w:t>
          </w:r>
          <w:proofErr w:type="spellStart"/>
          <w:r w:rsidRPr="00F856A2">
            <w:rPr>
              <w:rStyle w:val="normaltextrun"/>
              <w:rFonts w:ascii="Trebuchet MS" w:eastAsiaTheme="majorEastAsia" w:hAnsi="Trebuchet MS" w:cs="Calibri"/>
              <w:i/>
              <w:iCs/>
              <w:sz w:val="20"/>
              <w:szCs w:val="20"/>
            </w:rPr>
            <w:t>to</w:t>
          </w:r>
          <w:proofErr w:type="spellEnd"/>
          <w:r w:rsidRPr="00F856A2">
            <w:rPr>
              <w:rStyle w:val="normaltextrun"/>
              <w:rFonts w:ascii="Trebuchet MS" w:eastAsiaTheme="majorEastAsia" w:hAnsi="Trebuchet MS" w:cs="Calibri"/>
              <w:i/>
              <w:iCs/>
              <w:sz w:val="20"/>
              <w:szCs w:val="20"/>
            </w:rPr>
            <w:t xml:space="preserve"> date </w:t>
          </w:r>
          <w:r w:rsidRPr="00F856A2">
            <w:rPr>
              <w:rStyle w:val="normaltextrun"/>
              <w:rFonts w:ascii="Trebuchet MS" w:eastAsiaTheme="majorEastAsia" w:hAnsi="Trebuchet MS" w:cs="Calibri"/>
              <w:sz w:val="20"/>
              <w:szCs w:val="20"/>
            </w:rPr>
            <w:t>en worden inzichten vernieuwd met als doel de onderwijskansen voor onze leerlingen te vergrote</w:t>
          </w:r>
          <w:r w:rsidR="003565B6">
            <w:rPr>
              <w:rStyle w:val="normaltextrun"/>
              <w:rFonts w:ascii="Trebuchet MS" w:eastAsiaTheme="majorEastAsia" w:hAnsi="Trebuchet MS" w:cs="Calibri"/>
              <w:sz w:val="20"/>
              <w:szCs w:val="20"/>
            </w:rPr>
            <w:t>n.</w:t>
          </w:r>
        </w:p>
        <w:p w14:paraId="6CF85343" w14:textId="77777777" w:rsidR="003565B6" w:rsidRDefault="003565B6" w:rsidP="00F856A2">
          <w:pPr>
            <w:pStyle w:val="paragraph"/>
            <w:spacing w:before="0" w:beforeAutospacing="0" w:after="0" w:afterAutospacing="0" w:line="312" w:lineRule="auto"/>
            <w:textAlignment w:val="baseline"/>
            <w:rPr>
              <w:rStyle w:val="eop"/>
              <w:rFonts w:ascii="Trebuchet MS" w:eastAsiaTheme="majorEastAsia" w:hAnsi="Trebuchet MS" w:cs="Calibri"/>
              <w:sz w:val="20"/>
              <w:szCs w:val="20"/>
            </w:rPr>
          </w:pPr>
        </w:p>
        <w:p w14:paraId="2CC40FB2" w14:textId="77777777" w:rsidR="003565B6" w:rsidRDefault="003565B6" w:rsidP="00F856A2">
          <w:pPr>
            <w:pStyle w:val="paragraph"/>
            <w:spacing w:before="0" w:beforeAutospacing="0" w:after="0" w:afterAutospacing="0" w:line="312" w:lineRule="auto"/>
            <w:textAlignment w:val="baseline"/>
            <w:rPr>
              <w:rStyle w:val="eop"/>
              <w:rFonts w:ascii="Trebuchet MS" w:eastAsiaTheme="majorEastAsia" w:hAnsi="Trebuchet MS" w:cs="Calibri"/>
              <w:sz w:val="20"/>
              <w:szCs w:val="20"/>
            </w:rPr>
          </w:pPr>
        </w:p>
        <w:p w14:paraId="6B404898" w14:textId="77777777" w:rsidR="003565B6" w:rsidRDefault="003565B6" w:rsidP="00F856A2">
          <w:pPr>
            <w:pStyle w:val="paragraph"/>
            <w:spacing w:before="0" w:beforeAutospacing="0" w:after="0" w:afterAutospacing="0" w:line="312" w:lineRule="auto"/>
            <w:textAlignment w:val="baseline"/>
            <w:rPr>
              <w:rStyle w:val="eop"/>
              <w:rFonts w:ascii="Trebuchet MS" w:eastAsiaTheme="majorEastAsia" w:hAnsi="Trebuchet MS" w:cs="Calibri"/>
              <w:sz w:val="20"/>
              <w:szCs w:val="20"/>
            </w:rPr>
          </w:pPr>
        </w:p>
        <w:p w14:paraId="285B1E96" w14:textId="77777777" w:rsidR="003565B6" w:rsidRDefault="003565B6" w:rsidP="00F856A2">
          <w:pPr>
            <w:pStyle w:val="paragraph"/>
            <w:spacing w:before="0" w:beforeAutospacing="0" w:after="0" w:afterAutospacing="0" w:line="312" w:lineRule="auto"/>
            <w:textAlignment w:val="baseline"/>
            <w:rPr>
              <w:rStyle w:val="eop"/>
              <w:rFonts w:ascii="Trebuchet MS" w:eastAsiaTheme="majorEastAsia" w:hAnsi="Trebuchet MS" w:cs="Calibri"/>
              <w:sz w:val="20"/>
              <w:szCs w:val="20"/>
            </w:rPr>
          </w:pPr>
        </w:p>
        <w:p w14:paraId="0BF801FA" w14:textId="77777777" w:rsidR="003565B6" w:rsidRDefault="003565B6" w:rsidP="00F856A2">
          <w:pPr>
            <w:pStyle w:val="paragraph"/>
            <w:spacing w:before="0" w:beforeAutospacing="0" w:after="0" w:afterAutospacing="0" w:line="312" w:lineRule="auto"/>
            <w:textAlignment w:val="baseline"/>
            <w:rPr>
              <w:rStyle w:val="eop"/>
              <w:rFonts w:ascii="Trebuchet MS" w:eastAsiaTheme="majorEastAsia" w:hAnsi="Trebuchet MS" w:cs="Calibri"/>
              <w:sz w:val="20"/>
              <w:szCs w:val="20"/>
            </w:rPr>
          </w:pPr>
        </w:p>
        <w:p w14:paraId="2CFD5508" w14:textId="77777777" w:rsidR="003565B6" w:rsidRDefault="003565B6" w:rsidP="00F856A2">
          <w:pPr>
            <w:pStyle w:val="paragraph"/>
            <w:spacing w:before="0" w:beforeAutospacing="0" w:after="0" w:afterAutospacing="0" w:line="312" w:lineRule="auto"/>
            <w:textAlignment w:val="baseline"/>
            <w:rPr>
              <w:rStyle w:val="eop"/>
              <w:rFonts w:ascii="Trebuchet MS" w:eastAsiaTheme="majorEastAsia" w:hAnsi="Trebuchet MS" w:cs="Calibri"/>
              <w:sz w:val="20"/>
              <w:szCs w:val="20"/>
            </w:rPr>
          </w:pPr>
        </w:p>
        <w:p w14:paraId="48A681BA" w14:textId="77777777" w:rsidR="003565B6" w:rsidRDefault="003565B6" w:rsidP="00F856A2">
          <w:pPr>
            <w:pStyle w:val="paragraph"/>
            <w:spacing w:before="0" w:beforeAutospacing="0" w:after="0" w:afterAutospacing="0" w:line="312" w:lineRule="auto"/>
            <w:textAlignment w:val="baseline"/>
            <w:rPr>
              <w:rStyle w:val="eop"/>
              <w:rFonts w:ascii="Trebuchet MS" w:eastAsiaTheme="majorEastAsia" w:hAnsi="Trebuchet MS" w:cs="Calibri"/>
              <w:sz w:val="20"/>
              <w:szCs w:val="20"/>
            </w:rPr>
          </w:pPr>
        </w:p>
        <w:p w14:paraId="394DC33A" w14:textId="77777777" w:rsidR="003565B6" w:rsidRDefault="003565B6" w:rsidP="00F856A2">
          <w:pPr>
            <w:pStyle w:val="paragraph"/>
            <w:spacing w:before="0" w:beforeAutospacing="0" w:after="0" w:afterAutospacing="0" w:line="312" w:lineRule="auto"/>
            <w:textAlignment w:val="baseline"/>
            <w:rPr>
              <w:rStyle w:val="eop"/>
              <w:rFonts w:ascii="Trebuchet MS" w:eastAsiaTheme="majorEastAsia" w:hAnsi="Trebuchet MS" w:cs="Calibri"/>
              <w:sz w:val="20"/>
              <w:szCs w:val="20"/>
            </w:rPr>
          </w:pPr>
        </w:p>
        <w:p w14:paraId="098C245A" w14:textId="77777777" w:rsidR="00E65D1D" w:rsidRDefault="00E65D1D" w:rsidP="00F856A2">
          <w:pPr>
            <w:pStyle w:val="paragraph"/>
            <w:spacing w:before="0" w:beforeAutospacing="0" w:after="0" w:afterAutospacing="0" w:line="312" w:lineRule="auto"/>
            <w:textAlignment w:val="baseline"/>
            <w:rPr>
              <w:rStyle w:val="eop"/>
              <w:rFonts w:ascii="Trebuchet MS" w:eastAsiaTheme="majorEastAsia" w:hAnsi="Trebuchet MS" w:cs="Calibri"/>
              <w:sz w:val="20"/>
              <w:szCs w:val="20"/>
            </w:rPr>
          </w:pPr>
        </w:p>
        <w:p w14:paraId="053F7EF4" w14:textId="77777777" w:rsidR="003565B6" w:rsidRPr="003565B6" w:rsidRDefault="003565B6" w:rsidP="00F856A2">
          <w:pPr>
            <w:pStyle w:val="paragraph"/>
            <w:spacing w:before="0" w:beforeAutospacing="0" w:after="0" w:afterAutospacing="0" w:line="312" w:lineRule="auto"/>
            <w:textAlignment w:val="baseline"/>
            <w:rPr>
              <w:rStyle w:val="normaltextrun"/>
              <w:rFonts w:ascii="Trebuchet MS" w:eastAsiaTheme="majorEastAsia" w:hAnsi="Trebuchet MS" w:cs="Calibri"/>
              <w:sz w:val="20"/>
              <w:szCs w:val="20"/>
            </w:rPr>
          </w:pPr>
        </w:p>
        <w:p w14:paraId="6B34B8E8" w14:textId="0EBA8CB8" w:rsidR="00A27A35" w:rsidRPr="00F856A2" w:rsidRDefault="00A27A35" w:rsidP="00F856A2">
          <w:pPr>
            <w:pStyle w:val="paragraph"/>
            <w:spacing w:before="0" w:beforeAutospacing="0" w:after="0" w:afterAutospacing="0" w:line="312" w:lineRule="auto"/>
            <w:textAlignment w:val="baseline"/>
            <w:rPr>
              <w:rStyle w:val="normaltextrun"/>
              <w:rFonts w:ascii="Trebuchet MS" w:eastAsiaTheme="majorEastAsia" w:hAnsi="Trebuchet MS" w:cs="Calibri"/>
              <w:b/>
              <w:bCs/>
              <w:caps/>
              <w:color w:val="622423"/>
              <w:sz w:val="22"/>
              <w:szCs w:val="22"/>
              <w:bdr w:val="none" w:sz="0" w:space="0" w:color="auto" w:frame="1"/>
            </w:rPr>
          </w:pPr>
          <w:r w:rsidRPr="00F856A2">
            <w:rPr>
              <w:rStyle w:val="normaltextrun"/>
              <w:rFonts w:ascii="Trebuchet MS" w:eastAsiaTheme="majorEastAsia" w:hAnsi="Trebuchet MS" w:cs="Calibri"/>
              <w:b/>
              <w:bCs/>
              <w:caps/>
              <w:color w:val="622423"/>
              <w:sz w:val="22"/>
              <w:szCs w:val="22"/>
              <w:bdr w:val="none" w:sz="0" w:space="0" w:color="auto" w:frame="1"/>
            </w:rPr>
            <w:lastRenderedPageBreak/>
            <w:t>WE ONDERSTEUNEN ELK KIND IN ZIJN TOTALE ONTWIKKELING</w:t>
          </w:r>
        </w:p>
        <w:p w14:paraId="2D799021" w14:textId="38A38D66" w:rsidR="00743CA0" w:rsidRDefault="00F856A2" w:rsidP="003565B6">
          <w:pPr>
            <w:pStyle w:val="paragraph"/>
            <w:spacing w:before="0" w:beforeAutospacing="0" w:after="0" w:afterAutospacing="0" w:line="312" w:lineRule="auto"/>
            <w:textAlignment w:val="baseline"/>
            <w:rPr>
              <w:rStyle w:val="eop"/>
              <w:rFonts w:ascii="Trebuchet MS" w:eastAsiaTheme="majorEastAsia" w:hAnsi="Trebuchet MS" w:cs="Calibri"/>
              <w:color w:val="000000"/>
              <w:sz w:val="20"/>
              <w:szCs w:val="20"/>
              <w:shd w:val="clear" w:color="auto" w:fill="FFFFFF"/>
            </w:rPr>
          </w:pPr>
          <w:r w:rsidRPr="00F856A2">
            <w:rPr>
              <w:rFonts w:ascii="Trebuchet MS" w:hAnsi="Trebuchet MS" w:cs="Segoe UI"/>
              <w:noProof/>
              <w:sz w:val="20"/>
              <w:szCs w:val="20"/>
            </w:rPr>
            <w:drawing>
              <wp:anchor distT="0" distB="0" distL="114300" distR="114300" simplePos="0" relativeHeight="251670563" behindDoc="0" locked="0" layoutInCell="1" allowOverlap="1" wp14:anchorId="7BAACF2F" wp14:editId="65B15BD7">
                <wp:simplePos x="0" y="0"/>
                <wp:positionH relativeFrom="column">
                  <wp:posOffset>-159385</wp:posOffset>
                </wp:positionH>
                <wp:positionV relativeFrom="paragraph">
                  <wp:posOffset>596900</wp:posOffset>
                </wp:positionV>
                <wp:extent cx="810000" cy="756000"/>
                <wp:effectExtent l="0" t="0" r="9525" b="0"/>
                <wp:wrapSquare wrapText="bothSides"/>
                <wp:docPr id="58" name="Afbeelding 58" descr="BuLO De R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uLO De Ring log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0000" cy="75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7A35" w:rsidRPr="00F856A2">
            <w:rPr>
              <w:rFonts w:ascii="Trebuchet MS" w:hAnsi="Trebuchet MS" w:cs="Segoe UI"/>
              <w:noProof/>
              <w:sz w:val="20"/>
              <w:szCs w:val="20"/>
            </w:rPr>
            <w:drawing>
              <wp:anchor distT="0" distB="0" distL="114300" distR="114300" simplePos="0" relativeHeight="251669539" behindDoc="0" locked="0" layoutInCell="1" allowOverlap="1" wp14:anchorId="68F16BC8" wp14:editId="0A45C538">
                <wp:simplePos x="0" y="0"/>
                <wp:positionH relativeFrom="column">
                  <wp:posOffset>-1270</wp:posOffset>
                </wp:positionH>
                <wp:positionV relativeFrom="paragraph">
                  <wp:posOffset>2540</wp:posOffset>
                </wp:positionV>
                <wp:extent cx="1242060" cy="1242060"/>
                <wp:effectExtent l="0" t="0" r="0" b="0"/>
                <wp:wrapSquare wrapText="bothSides"/>
                <wp:docPr id="57" name="Afbeelding 57" descr="BuLO De R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BuLO De Ring log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anchor>
            </w:drawing>
          </w:r>
          <w:r w:rsidR="00A27A35" w:rsidRPr="00F856A2">
            <w:rPr>
              <w:rStyle w:val="normaltextrun"/>
              <w:rFonts w:ascii="Trebuchet MS" w:eastAsiaTheme="majorEastAsia" w:hAnsi="Trebuchet MS" w:cs="Calibri"/>
              <w:color w:val="000000"/>
              <w:sz w:val="20"/>
              <w:szCs w:val="20"/>
              <w:shd w:val="clear" w:color="auto" w:fill="FFFFFF"/>
            </w:rPr>
            <w:t>Op onze school houden we steeds de totale persoon van de leerling voor ogen. We weten dat het zich eigen maken van leerinhouden niet enkel een zaak van het hoofd is, maar ook van het hart en van de handen. Het leren en leven op onze school gebeurt op verschillende manieren en vanuit verschillende invalshoeken. We vragen ons telkens af wat een leerling nodig heeft en zetten daarbij in op basiskennis en op schoolse vaardigheden. Er wordt daarbij geïnvesteerd in de creatieve, motorische en levensbeschouwelijke ontwikkeling van onze leerlingen. Ons aanbod is gelinkt aan de leeftijd van de kinderen en aan de gehanteerde prioriteiten: we durven de lat voldoende hoog leggen. Zo werken we toekomstgericht; zetten we in op de persoonsvorming, groei en ontwikkeling van onze leerlingen én bieden we hen de best mogelijke kansen. We vinden het belangrijk om het leerproces van onze leerlingen van dichtbij op te volgen en succeservaringen te markeren. Onze christelijke inspiratie leert ons hoopvol te zijn en te kijken naar wat leerlingen al kunnen en op welke vlakken ze nog kunnen groeien. Want wat vandaag nog niet lukt, lukt uiteindelijk misschien wel. We willen alert zijn voor het welzijn van onze leerlingen en leerkrachten omdat we het belangrijk vinden dat iedereen zich goed voelt op onze school. We geloven overigens dat wanneer een leerling zich goed en veilig voelt, hij/zij ook sneller tot leren zal komen. Omgekeerd ervaren we dat leerlingen zich beter en veiliger voelen op school wanneer zij voldoende kunnen en mogen stilstaan bij hun eigen (leer)succes. We willen een warme school zijn die niet enkel bijstuurt waar nodig; maar ook inspireert, waardeert en beloont.</w:t>
          </w:r>
        </w:p>
        <w:p w14:paraId="089D9868" w14:textId="77777777" w:rsidR="003565B6" w:rsidRDefault="003565B6" w:rsidP="003565B6">
          <w:pPr>
            <w:pStyle w:val="paragraph"/>
            <w:spacing w:before="0" w:beforeAutospacing="0" w:after="0" w:afterAutospacing="0" w:line="312" w:lineRule="auto"/>
            <w:textAlignment w:val="baseline"/>
            <w:rPr>
              <w:rStyle w:val="eop"/>
              <w:rFonts w:ascii="Trebuchet MS" w:eastAsiaTheme="majorEastAsia" w:hAnsi="Trebuchet MS" w:cs="Calibri"/>
              <w:color w:val="000000"/>
              <w:sz w:val="20"/>
              <w:szCs w:val="20"/>
              <w:shd w:val="clear" w:color="auto" w:fill="FFFFFF"/>
            </w:rPr>
          </w:pPr>
        </w:p>
        <w:p w14:paraId="2418171C" w14:textId="77777777" w:rsidR="003565B6" w:rsidRPr="003565B6" w:rsidRDefault="006B6AA2" w:rsidP="003565B6">
          <w:pPr>
            <w:pStyle w:val="paragraph"/>
            <w:spacing w:before="0" w:beforeAutospacing="0" w:after="0" w:afterAutospacing="0" w:line="312" w:lineRule="auto"/>
            <w:textAlignment w:val="baseline"/>
            <w:rPr>
              <w:rFonts w:ascii="Trebuchet MS" w:hAnsi="Trebuchet MS" w:cs="Segoe UI"/>
              <w:sz w:val="20"/>
              <w:szCs w:val="20"/>
            </w:rPr>
          </w:pPr>
        </w:p>
      </w:sdtContent>
    </w:sdt>
    <w:p w14:paraId="089E70F9" w14:textId="491613EA" w:rsidR="000F37E8" w:rsidRPr="004956B6" w:rsidRDefault="000F37E8" w:rsidP="004956B6">
      <w:pPr>
        <w:pStyle w:val="Kop1"/>
        <w:numPr>
          <w:ilvl w:val="0"/>
          <w:numId w:val="0"/>
        </w:numPr>
        <w:pBdr>
          <w:top w:val="single" w:sz="4" w:space="1" w:color="auto"/>
          <w:left w:val="single" w:sz="4" w:space="4" w:color="auto"/>
          <w:bottom w:val="single" w:sz="4" w:space="1" w:color="auto"/>
          <w:right w:val="single" w:sz="4" w:space="4" w:color="auto"/>
        </w:pBdr>
        <w:shd w:val="clear" w:color="auto" w:fill="A8AF37"/>
        <w:ind w:left="851" w:hanging="851"/>
        <w:jc w:val="center"/>
        <w:rPr>
          <w:color w:val="FFFFFF" w:themeColor="background1"/>
          <w:sz w:val="36"/>
          <w:szCs w:val="36"/>
        </w:rPr>
      </w:pPr>
      <w:bookmarkStart w:id="7" w:name="_Ref66442849"/>
      <w:r w:rsidRPr="004956B6">
        <w:rPr>
          <w:color w:val="FFFFFF" w:themeColor="background1"/>
          <w:sz w:val="36"/>
          <w:szCs w:val="36"/>
        </w:rPr>
        <w:t>Engagementsverklaring van het katholiek onderwijs</w:t>
      </w:r>
      <w:bookmarkEnd w:id="7"/>
    </w:p>
    <w:p w14:paraId="7A51F6DF" w14:textId="56E015D1" w:rsidR="00AB5CCA" w:rsidRPr="002B1DB0" w:rsidRDefault="00AB5CCA" w:rsidP="00AB5CCA">
      <w:r w:rsidRPr="002B1DB0">
        <w:t xml:space="preserve">Ons pedagogisch project </w:t>
      </w:r>
      <w:r w:rsidR="00F861EF" w:rsidRPr="00F861EF">
        <w:t>gaat in dialoog met het pedagogisch credo dat we delen met alle katholieke scholen.</w:t>
      </w:r>
      <w:r w:rsidRPr="002B1DB0">
        <w:t xml:space="preserve"> Op onze school </w:t>
      </w:r>
      <w:r>
        <w:t>is iedereen welkom</w:t>
      </w:r>
      <w:r w:rsidRPr="002B1DB0">
        <w:t xml:space="preserve">, </w:t>
      </w:r>
      <w:r>
        <w:t>wie je ook bent en wat je achtergrond ook is</w:t>
      </w:r>
      <w:r w:rsidRPr="002B1DB0">
        <w:t>.</w:t>
      </w:r>
      <w:r>
        <w:t xml:space="preserve"> Samen leven in dialoog met elkaar vinden we belangrijk. </w:t>
      </w:r>
    </w:p>
    <w:p w14:paraId="3578C11F" w14:textId="2D12AFC1" w:rsidR="00AB5CCA" w:rsidRPr="002B1DB0" w:rsidRDefault="00AB5CCA" w:rsidP="00AB5CCA">
      <w:r w:rsidRPr="002B1DB0">
        <w:t>Kiezen voor een katholieke</w:t>
      </w:r>
      <w:r w:rsidR="00F861EF">
        <w:t xml:space="preserve"> </w:t>
      </w:r>
      <w:r w:rsidRPr="002B1DB0">
        <w:t xml:space="preserve">school </w:t>
      </w:r>
      <w:r>
        <w:t>vraagt betrokkenheid van</w:t>
      </w:r>
      <w:r w:rsidRPr="002B1DB0">
        <w:t xml:space="preserve"> iedereen. Van ons mag je verwachten dat we je zoveel mogelijk betrekken in het samen school maken. Onze school is voor je kind een leer- en leefwereld die bijdraagt aan de opvoeding die je je kind zelf wilt geven.</w:t>
      </w:r>
    </w:p>
    <w:p w14:paraId="7495A2B1" w14:textId="54959198" w:rsidR="00AB5CCA" w:rsidRDefault="00AB5CCA" w:rsidP="00AB5CCA">
      <w:pPr>
        <w:rPr>
          <w:shd w:val="clear" w:color="auto" w:fill="FFE599" w:themeFill="accent4" w:themeFillTint="66"/>
        </w:rPr>
      </w:pPr>
      <w:r w:rsidRPr="002B1DB0">
        <w:t>Kiezen voor een katholieke</w:t>
      </w:r>
      <w:r w:rsidR="00F861EF">
        <w:t xml:space="preserve"> </w:t>
      </w:r>
      <w:r w:rsidRPr="002B1DB0">
        <w:t xml:space="preserve">school betekent vertrouwen stellen in de </w:t>
      </w:r>
      <w:r>
        <w:t>manier</w:t>
      </w:r>
      <w:r w:rsidRPr="002B1DB0">
        <w:t xml:space="preserve"> waarop wij als school vandaag het </w:t>
      </w:r>
      <w:r w:rsidR="00DD19A4" w:rsidRPr="00DD19A4">
        <w:t>pedagogisch credo</w:t>
      </w:r>
      <w:r w:rsidR="00DD19A4">
        <w:t xml:space="preserve"> </w:t>
      </w:r>
      <w:r>
        <w:t>vormgeven</w:t>
      </w:r>
      <w:r w:rsidRPr="002B1DB0">
        <w:t xml:space="preserve">. Als katholieke school verwachten we dat je een echte partner van ons bent in de vorming van </w:t>
      </w:r>
      <w:r w:rsidRPr="001A3EDF">
        <w:t>je kind. Dat houdt ook in dat je kind deelneemt aan de lessen rooms-katholieke godsdienst</w:t>
      </w:r>
      <w:r w:rsidR="00DD19A4">
        <w:t xml:space="preserve"> </w:t>
      </w:r>
      <w:r w:rsidR="004E0CD4" w:rsidRPr="004E0CD4">
        <w:t>en de pastorale activiteiten tijdens de schooltijd. </w:t>
      </w:r>
    </w:p>
    <w:sdt>
      <w:sdtPr>
        <w:rPr>
          <w:b/>
          <w:bCs/>
        </w:rPr>
        <w:alias w:val="Tekst engagementsverklaring"/>
        <w:tag w:val="Tekst engagementsverklaring"/>
        <w:id w:val="1605072460"/>
        <w:placeholder>
          <w:docPart w:val="15D1CAF5E6FD42CF9AC3CC52287F1FEA"/>
        </w:placeholder>
        <w15:color w:val="A8AF37"/>
      </w:sdtPr>
      <w:sdtEndPr/>
      <w:sdtContent>
        <w:p w14:paraId="4776BC69" w14:textId="173EB56A" w:rsidR="001A6B4F" w:rsidRPr="001A6B4F" w:rsidRDefault="009C1FC0" w:rsidP="00D97A52">
          <w:pPr>
            <w:spacing w:after="0"/>
          </w:pPr>
          <w:r w:rsidRPr="009C1FC0">
            <w:rPr>
              <w:b/>
              <w:bCs/>
            </w:rPr>
            <w:t xml:space="preserve">Het </w:t>
          </w:r>
          <w:hyperlink r:id="rId26" w:tgtFrame="_blank" w:history="1">
            <w:r w:rsidRPr="009C1FC0">
              <w:rPr>
                <w:rStyle w:val="Hyperlink"/>
                <w:b/>
                <w:bCs/>
              </w:rPr>
              <w:t>pedagogisch credo</w:t>
            </w:r>
          </w:hyperlink>
          <w:r w:rsidRPr="009C1FC0">
            <w:rPr>
              <w:b/>
              <w:bCs/>
            </w:rPr>
            <w:t xml:space="preserve"> en de </w:t>
          </w:r>
          <w:hyperlink r:id="rId27" w:tgtFrame="_blank" w:history="1">
            <w:r w:rsidRPr="009C1FC0">
              <w:rPr>
                <w:rStyle w:val="Hyperlink"/>
                <w:b/>
                <w:bCs/>
              </w:rPr>
              <w:t>volledige tekst van de engagementsverklaring</w:t>
            </w:r>
          </w:hyperlink>
          <w:r w:rsidRPr="009C1FC0">
            <w:rPr>
              <w:b/>
              <w:bCs/>
            </w:rPr>
            <w:t xml:space="preserve"> vind je op de website van Katholiek Onderwijs Vlaanderen.</w:t>
          </w:r>
        </w:p>
        <w:p w14:paraId="2B8F57BD" w14:textId="3126EF06" w:rsidR="00AB5CCA" w:rsidRPr="00BA00A1" w:rsidRDefault="006B6AA2" w:rsidP="00AB5CCA">
          <w:pPr>
            <w:spacing w:after="60"/>
            <w:rPr>
              <w:rStyle w:val="normaltextrun"/>
              <w:b/>
              <w:bCs/>
              <w:color w:val="A8AF37"/>
            </w:rPr>
          </w:pPr>
        </w:p>
      </w:sdtContent>
    </w:sdt>
    <w:p w14:paraId="67B6FA22" w14:textId="3719B519" w:rsidR="00147F1D" w:rsidRPr="001A6B4F" w:rsidRDefault="00147F1D" w:rsidP="001A6B4F">
      <w:pPr>
        <w:spacing w:before="200"/>
        <w:rPr>
          <w:i/>
          <w:iCs/>
          <w:color w:val="0563C1"/>
          <w:sz w:val="18"/>
          <w:szCs w:val="18"/>
        </w:rPr>
      </w:pPr>
    </w:p>
    <w:p w14:paraId="4A7E7E91" w14:textId="7D0F08CD" w:rsidR="0071277B" w:rsidRPr="00E30526" w:rsidRDefault="0071277B" w:rsidP="00E30526">
      <w:pPr>
        <w:pStyle w:val="Kop1"/>
        <w:jc w:val="center"/>
        <w:rPr>
          <w:sz w:val="36"/>
          <w:szCs w:val="36"/>
        </w:rPr>
      </w:pPr>
      <w:r w:rsidRPr="00E30526">
        <w:rPr>
          <w:sz w:val="36"/>
          <w:szCs w:val="36"/>
        </w:rPr>
        <w:lastRenderedPageBreak/>
        <w:t>Algemene informatie over de schoo</w:t>
      </w:r>
      <w:r w:rsidR="001A6B4F" w:rsidRPr="00E30526">
        <w:rPr>
          <w:sz w:val="36"/>
          <w:szCs w:val="36"/>
        </w:rPr>
        <w:t>l</w:t>
      </w:r>
    </w:p>
    <w:p w14:paraId="71CA6201" w14:textId="736FF76E" w:rsidR="0071277B" w:rsidRPr="00E30526" w:rsidRDefault="002F5F5F" w:rsidP="00E96BCF">
      <w:pPr>
        <w:pStyle w:val="Kop2"/>
        <w:shd w:val="clear" w:color="auto" w:fill="EC7D23"/>
        <w:ind w:left="709"/>
        <w:rPr>
          <w:color w:val="F2F2F2" w:themeColor="background1" w:themeShade="F2"/>
          <w:sz w:val="22"/>
        </w:rPr>
      </w:pPr>
      <w:bookmarkStart w:id="8" w:name="_Ref66442906"/>
      <w:r w:rsidRPr="00E30526">
        <w:rPr>
          <w:noProof/>
          <w:sz w:val="22"/>
        </w:rPr>
        <w:drawing>
          <wp:anchor distT="0" distB="0" distL="114300" distR="114300" simplePos="0" relativeHeight="251658240" behindDoc="0" locked="0" layoutInCell="1" allowOverlap="1" wp14:anchorId="5389441B" wp14:editId="28D02B36">
            <wp:simplePos x="0" y="0"/>
            <wp:positionH relativeFrom="margin">
              <wp:posOffset>-789082</wp:posOffset>
            </wp:positionH>
            <wp:positionV relativeFrom="paragraph">
              <wp:posOffset>225425</wp:posOffset>
            </wp:positionV>
            <wp:extent cx="608330" cy="608330"/>
            <wp:effectExtent l="0" t="0" r="0" b="0"/>
            <wp:wrapSquare wrapText="bothSides"/>
            <wp:docPr id="17" name="Graphic 17" descr="Agenda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Agenda silhouet"/>
                    <pic:cNvPicPr/>
                  </pic:nvPicPr>
                  <pic:blipFill>
                    <a:blip r:embed="rId28">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608330" cy="608330"/>
                    </a:xfrm>
                    <a:prstGeom prst="rect">
                      <a:avLst/>
                    </a:prstGeom>
                  </pic:spPr>
                </pic:pic>
              </a:graphicData>
            </a:graphic>
          </wp:anchor>
        </w:drawing>
      </w:r>
      <w:r w:rsidR="0071277B" w:rsidRPr="00E30526">
        <w:rPr>
          <w:color w:val="F2F2F2" w:themeColor="background1" w:themeShade="F2"/>
          <w:sz w:val="22"/>
        </w:rPr>
        <w:t>Hoe organiseren wij onze school?</w:t>
      </w:r>
      <w:bookmarkEnd w:id="8"/>
    </w:p>
    <w:sdt>
      <w:sdtPr>
        <w:alias w:val="Vermeld hier nuttige info over de school"/>
        <w:tag w:val="Vermeld hier nuttige info over de school"/>
        <w:id w:val="1784377238"/>
        <w:placeholder>
          <w:docPart w:val="05078CA347474512A5F5E29D01872ECC"/>
        </w:placeholder>
        <w15:color w:val="A8AF37"/>
      </w:sdtPr>
      <w:sdtEndPr>
        <w:rPr>
          <w:b/>
          <w:bCs/>
        </w:rPr>
      </w:sdtEndPr>
      <w:sdtContent>
        <w:p w14:paraId="163B9775" w14:textId="39DD220C" w:rsidR="0019292A" w:rsidRPr="009C21EB" w:rsidRDefault="0019292A" w:rsidP="006F7E50">
          <w:pPr>
            <w:spacing w:after="0"/>
            <w:rPr>
              <w:rStyle w:val="normaltextrun"/>
              <w:b/>
              <w:bCs/>
              <w:color w:val="ED7D31" w:themeColor="accent2"/>
            </w:rPr>
          </w:pPr>
          <w:r w:rsidRPr="009C21EB">
            <w:rPr>
              <w:rStyle w:val="normaltextrun"/>
              <w:b/>
              <w:bCs/>
              <w:color w:val="ED7D31" w:themeColor="accent2"/>
            </w:rPr>
            <w:t>Info</w:t>
          </w:r>
        </w:p>
        <w:p w14:paraId="070986CE" w14:textId="657FC9E9" w:rsidR="0068711D" w:rsidRPr="006F7E50" w:rsidRDefault="0068711D" w:rsidP="006F7E50">
          <w:pPr>
            <w:pStyle w:val="paragraph"/>
            <w:spacing w:before="0" w:beforeAutospacing="0" w:after="0" w:afterAutospacing="0" w:line="312" w:lineRule="auto"/>
            <w:textAlignment w:val="baseline"/>
            <w:rPr>
              <w:rFonts w:ascii="Trebuchet MS" w:hAnsi="Trebuchet MS" w:cs="Segoe UI"/>
              <w:sz w:val="20"/>
              <w:szCs w:val="20"/>
            </w:rPr>
          </w:pPr>
          <w:r w:rsidRPr="006F7E50">
            <w:rPr>
              <w:rStyle w:val="normaltextrun"/>
              <w:rFonts w:ascii="Trebuchet MS" w:eastAsiaTheme="majorEastAsia" w:hAnsi="Trebuchet MS" w:cs="Calibri"/>
              <w:sz w:val="20"/>
              <w:szCs w:val="20"/>
              <w:lang w:val="nl-NL"/>
            </w:rPr>
            <w:t>Onze school is een gesubsidieerde vrije lagere school voor buitengewoon onderwijs type basisaanbod. Tevens is onze school een vestigingsplaats type 9 administratief georganiseerd vanuit V</w:t>
          </w:r>
          <w:r w:rsidR="006F7E50">
            <w:rPr>
              <w:rStyle w:val="normaltextrun"/>
              <w:rFonts w:ascii="Trebuchet MS" w:eastAsiaTheme="majorEastAsia" w:hAnsi="Trebuchet MS" w:cs="Calibri"/>
              <w:sz w:val="20"/>
              <w:szCs w:val="20"/>
              <w:lang w:val="nl-NL"/>
            </w:rPr>
            <w:t>IBO</w:t>
          </w:r>
          <w:r w:rsidRPr="006F7E50">
            <w:rPr>
              <w:rStyle w:val="normaltextrun"/>
              <w:rFonts w:ascii="Trebuchet MS" w:eastAsiaTheme="majorEastAsia" w:hAnsi="Trebuchet MS" w:cs="Calibri"/>
              <w:sz w:val="20"/>
              <w:szCs w:val="20"/>
              <w:lang w:val="nl-NL"/>
            </w:rPr>
            <w:t xml:space="preserve"> BKLO De Brem te Oud-Turnhout. </w:t>
          </w:r>
          <w:r w:rsidRPr="006F7E50">
            <w:rPr>
              <w:rStyle w:val="eop"/>
              <w:rFonts w:ascii="Trebuchet MS" w:eastAsiaTheme="majorEastAsia" w:hAnsi="Trebuchet MS" w:cs="Calibri"/>
              <w:sz w:val="20"/>
              <w:szCs w:val="20"/>
            </w:rPr>
            <w:t> </w:t>
          </w:r>
        </w:p>
        <w:p w14:paraId="735C4E49" w14:textId="77777777" w:rsidR="0068711D" w:rsidRPr="006F7E50" w:rsidRDefault="0068711D" w:rsidP="00241E72">
          <w:pPr>
            <w:pStyle w:val="paragraph"/>
            <w:numPr>
              <w:ilvl w:val="0"/>
              <w:numId w:val="11"/>
            </w:numPr>
            <w:spacing w:before="0" w:beforeAutospacing="0" w:after="0" w:afterAutospacing="0" w:line="312" w:lineRule="auto"/>
            <w:textAlignment w:val="baseline"/>
            <w:rPr>
              <w:rStyle w:val="normaltextrun"/>
              <w:rFonts w:ascii="Trebuchet MS" w:eastAsiaTheme="majorEastAsia" w:hAnsi="Trebuchet MS" w:cs="Calibri"/>
              <w:sz w:val="20"/>
              <w:szCs w:val="20"/>
            </w:rPr>
          </w:pPr>
          <w:r w:rsidRPr="006F7E50">
            <w:rPr>
              <w:rStyle w:val="normaltextrun"/>
              <w:rFonts w:ascii="Trebuchet MS" w:eastAsiaTheme="majorEastAsia" w:hAnsi="Trebuchet MS" w:cs="Calibri"/>
              <w:sz w:val="20"/>
              <w:szCs w:val="20"/>
              <w:u w:val="single"/>
            </w:rPr>
            <w:t>Type basisaanbod</w:t>
          </w:r>
          <w:r w:rsidRPr="006F7E50">
            <w:rPr>
              <w:rStyle w:val="normaltextrun"/>
              <w:rFonts w:ascii="Trebuchet MS" w:eastAsiaTheme="majorEastAsia" w:hAnsi="Trebuchet MS" w:cs="Calibri"/>
              <w:sz w:val="20"/>
              <w:szCs w:val="20"/>
            </w:rPr>
            <w:t xml:space="preserve"> op onze school is er voor leerlingen van 6 tot 13 jaar.</w:t>
          </w:r>
        </w:p>
        <w:p w14:paraId="77A849C3" w14:textId="451BA037" w:rsidR="0068711D" w:rsidRPr="006F7E50" w:rsidRDefault="0068711D" w:rsidP="006F7E50">
          <w:pPr>
            <w:pStyle w:val="paragraph"/>
            <w:spacing w:before="0" w:beforeAutospacing="0" w:after="0" w:afterAutospacing="0" w:line="312" w:lineRule="auto"/>
            <w:ind w:left="709"/>
            <w:textAlignment w:val="baseline"/>
            <w:rPr>
              <w:rFonts w:ascii="Trebuchet MS" w:hAnsi="Trebuchet MS" w:cs="Segoe UI"/>
              <w:sz w:val="20"/>
              <w:szCs w:val="20"/>
            </w:rPr>
          </w:pPr>
          <w:r w:rsidRPr="006F7E50">
            <w:rPr>
              <w:rStyle w:val="normaltextrun"/>
              <w:rFonts w:ascii="Trebuchet MS" w:eastAsiaTheme="majorEastAsia" w:hAnsi="Trebuchet MS" w:cs="Calibri"/>
              <w:sz w:val="20"/>
              <w:szCs w:val="20"/>
            </w:rPr>
            <w:t>Hun behoefte aan ondersteuning is zodanig groot dat de redelijke aanpassingen in het gewoon onderwijs niet haalbaar zijn om de leerling mee te nemen in het gemeenschappelijk</w:t>
          </w:r>
          <w:r w:rsidR="006F7E50" w:rsidRPr="006F7E50">
            <w:rPr>
              <w:rStyle w:val="normaltextrun"/>
              <w:rFonts w:ascii="Trebuchet MS" w:eastAsiaTheme="majorEastAsia" w:hAnsi="Trebuchet MS" w:cs="Calibri"/>
              <w:sz w:val="20"/>
              <w:szCs w:val="20"/>
            </w:rPr>
            <w:t xml:space="preserve"> </w:t>
          </w:r>
          <w:r w:rsidRPr="006F7E50">
            <w:rPr>
              <w:rStyle w:val="normaltextrun"/>
              <w:rFonts w:ascii="Trebuchet MS" w:eastAsiaTheme="majorEastAsia" w:hAnsi="Trebuchet MS" w:cs="Calibri"/>
              <w:sz w:val="20"/>
              <w:szCs w:val="20"/>
            </w:rPr>
            <w:t>curriculum. </w:t>
          </w:r>
          <w:r w:rsidRPr="006F7E50">
            <w:rPr>
              <w:rStyle w:val="eop"/>
              <w:rFonts w:ascii="Trebuchet MS" w:eastAsiaTheme="majorEastAsia" w:hAnsi="Trebuchet MS" w:cs="Calibri"/>
              <w:sz w:val="20"/>
              <w:szCs w:val="20"/>
            </w:rPr>
            <w:t> </w:t>
          </w:r>
        </w:p>
        <w:p w14:paraId="42D14616" w14:textId="0D3E7FA4" w:rsidR="006F7E50" w:rsidRPr="006F7E50" w:rsidRDefault="0068711D" w:rsidP="00241E72">
          <w:pPr>
            <w:pStyle w:val="paragraph"/>
            <w:numPr>
              <w:ilvl w:val="0"/>
              <w:numId w:val="11"/>
            </w:numPr>
            <w:spacing w:before="0" w:beforeAutospacing="0" w:after="0" w:afterAutospacing="0" w:line="312" w:lineRule="auto"/>
            <w:textAlignment w:val="baseline"/>
            <w:rPr>
              <w:rStyle w:val="normaltextrun"/>
              <w:rFonts w:ascii="Trebuchet MS" w:hAnsi="Trebuchet MS" w:cs="Segoe UI"/>
              <w:sz w:val="20"/>
              <w:szCs w:val="20"/>
            </w:rPr>
          </w:pPr>
          <w:r w:rsidRPr="006F7E50">
            <w:rPr>
              <w:rStyle w:val="normaltextrun"/>
              <w:rFonts w:ascii="Trebuchet MS" w:eastAsiaTheme="majorEastAsia" w:hAnsi="Trebuchet MS" w:cs="Calibri"/>
              <w:sz w:val="20"/>
              <w:szCs w:val="20"/>
              <w:u w:val="single"/>
            </w:rPr>
            <w:t>Type 9</w:t>
          </w:r>
          <w:r w:rsidRPr="006F7E50">
            <w:rPr>
              <w:rStyle w:val="normaltextrun"/>
              <w:rFonts w:ascii="Trebuchet MS" w:eastAsiaTheme="majorEastAsia" w:hAnsi="Trebuchet MS" w:cs="Calibri"/>
              <w:sz w:val="20"/>
              <w:szCs w:val="20"/>
            </w:rPr>
            <w:t xml:space="preserve"> op onze school is er voor leerlingen van 6 tot 13 jaar met een diagnose ASS. Voor hen is er de mogelijkheid om in een geïntegreerde klaswerking mee te draaien of in een specifieke structuurklas.</w:t>
          </w:r>
        </w:p>
        <w:p w14:paraId="4FA9BB61" w14:textId="42B9B471" w:rsidR="0068711D" w:rsidRPr="006F7E50" w:rsidRDefault="006F7E50" w:rsidP="006F7E50">
          <w:pPr>
            <w:rPr>
              <w:b/>
              <w:bCs/>
            </w:rPr>
          </w:pPr>
          <w:r w:rsidRPr="006F7E50">
            <w:rPr>
              <w:rStyle w:val="normaltextrun"/>
              <w:rFonts w:cs="Calibri"/>
              <w:color w:val="000000"/>
              <w:shd w:val="clear" w:color="auto" w:fill="FFFFFF"/>
            </w:rPr>
            <w:t>De kleuter en lagere scholen van V</w:t>
          </w:r>
          <w:r>
            <w:rPr>
              <w:rStyle w:val="normaltextrun"/>
              <w:rFonts w:cs="Calibri"/>
              <w:color w:val="000000"/>
              <w:shd w:val="clear" w:color="auto" w:fill="FFFFFF"/>
            </w:rPr>
            <w:t>IBO</w:t>
          </w:r>
          <w:r w:rsidRPr="006F7E50">
            <w:rPr>
              <w:rStyle w:val="normaltextrun"/>
              <w:rFonts w:cs="Calibri"/>
              <w:color w:val="000000"/>
              <w:shd w:val="clear" w:color="auto" w:fill="FFFFFF"/>
            </w:rPr>
            <w:t xml:space="preserve"> (BKLO De Brem + </w:t>
          </w:r>
          <w:proofErr w:type="spellStart"/>
          <w:r w:rsidRPr="006F7E50">
            <w:rPr>
              <w:rStyle w:val="normaltextrun"/>
              <w:rFonts w:cs="Calibri"/>
              <w:color w:val="000000"/>
              <w:shd w:val="clear" w:color="auto" w:fill="FFFFFF"/>
            </w:rPr>
            <w:t>BuLO</w:t>
          </w:r>
          <w:proofErr w:type="spellEnd"/>
          <w:r w:rsidRPr="006F7E50">
            <w:rPr>
              <w:rStyle w:val="normaltextrun"/>
              <w:rFonts w:cs="Calibri"/>
              <w:color w:val="000000"/>
              <w:shd w:val="clear" w:color="auto" w:fill="FFFFFF"/>
            </w:rPr>
            <w:t xml:space="preserve"> De Ring) vormen samen met de kleuter en lagere scholen van Sint-Jozef Colleges Turnhout (KSB + BSA + BSD) een scholengemeenschap, nl </w:t>
          </w:r>
          <w:r w:rsidRPr="006F7E50">
            <w:rPr>
              <w:rStyle w:val="normaltextrun"/>
              <w:rFonts w:cs="Calibri"/>
              <w:color w:val="000000"/>
              <w:u w:val="single"/>
              <w:shd w:val="clear" w:color="auto" w:fill="FFFFFF"/>
            </w:rPr>
            <w:t xml:space="preserve">scholengemeenschap </w:t>
          </w:r>
          <w:proofErr w:type="spellStart"/>
          <w:r w:rsidRPr="006F7E50">
            <w:rPr>
              <w:rStyle w:val="normaltextrun"/>
              <w:rFonts w:cs="Calibri"/>
              <w:color w:val="000000"/>
              <w:u w:val="single"/>
              <w:shd w:val="clear" w:color="auto" w:fill="FFFFFF"/>
            </w:rPr>
            <w:t>Taxandria</w:t>
          </w:r>
          <w:proofErr w:type="spellEnd"/>
          <w:r w:rsidRPr="006F7E50">
            <w:rPr>
              <w:rStyle w:val="normaltextrun"/>
              <w:rFonts w:cs="Calibri"/>
              <w:color w:val="000000"/>
              <w:shd w:val="clear" w:color="auto" w:fill="FFFFFF"/>
            </w:rPr>
            <w:t>.</w:t>
          </w:r>
          <w:r w:rsidRPr="006F7E50">
            <w:rPr>
              <w:rStyle w:val="eop"/>
              <w:rFonts w:cs="Calibri"/>
              <w:color w:val="000000"/>
              <w:shd w:val="clear" w:color="auto" w:fill="FFFFFF"/>
            </w:rPr>
            <w:t> </w:t>
          </w:r>
        </w:p>
        <w:p w14:paraId="2400B527" w14:textId="77777777" w:rsidR="006F7E50" w:rsidRPr="009C21EB" w:rsidRDefault="006F7E50" w:rsidP="002009E0">
          <w:pPr>
            <w:spacing w:after="0"/>
            <w:rPr>
              <w:b/>
              <w:bCs/>
              <w:color w:val="ED7D31" w:themeColor="accent2"/>
            </w:rPr>
          </w:pPr>
          <w:r w:rsidRPr="009C21EB">
            <w:rPr>
              <w:b/>
              <w:bCs/>
              <w:color w:val="ED7D31" w:themeColor="accent2"/>
            </w:rPr>
            <w:t>Schoolbestuur</w:t>
          </w:r>
        </w:p>
        <w:p w14:paraId="1095C20F" w14:textId="08ADF5BE" w:rsidR="002009E0" w:rsidRDefault="0019292A" w:rsidP="002009E0">
          <w:pPr>
            <w:spacing w:after="0"/>
            <w:rPr>
              <w:b/>
              <w:bCs/>
            </w:rPr>
          </w:pPr>
          <w:r>
            <w:t>De eindverantwoordelijke van de school is het schoolbestuur:</w:t>
          </w:r>
        </w:p>
        <w:p w14:paraId="0F98F353" w14:textId="1573334B" w:rsidR="0019292A" w:rsidRPr="002009E0" w:rsidRDefault="002009E0" w:rsidP="00241E72">
          <w:pPr>
            <w:pStyle w:val="Lijstalinea"/>
            <w:numPr>
              <w:ilvl w:val="0"/>
              <w:numId w:val="12"/>
            </w:numPr>
            <w:rPr>
              <w:b/>
              <w:bCs/>
            </w:rPr>
          </w:pPr>
          <w:r>
            <w:rPr>
              <w:b/>
              <w:bCs/>
            </w:rPr>
            <w:t>N</w:t>
          </w:r>
          <w:r w:rsidR="0019292A">
            <w:t>aam:</w:t>
          </w:r>
          <w:r>
            <w:t xml:space="preserve"> </w:t>
          </w:r>
          <w:proofErr w:type="spellStart"/>
          <w:r>
            <w:t>Vibo</w:t>
          </w:r>
          <w:proofErr w:type="spellEnd"/>
          <w:r>
            <w:t xml:space="preserve"> vzw</w:t>
          </w:r>
        </w:p>
        <w:p w14:paraId="44C1AA62" w14:textId="2C571A21" w:rsidR="00853824" w:rsidRDefault="00853824" w:rsidP="00241E72">
          <w:pPr>
            <w:pStyle w:val="Lijstalinea"/>
            <w:numPr>
              <w:ilvl w:val="0"/>
              <w:numId w:val="12"/>
            </w:numPr>
            <w:spacing w:after="60"/>
          </w:pPr>
          <w:r>
            <w:t xml:space="preserve">Voorzitter: Peter </w:t>
          </w:r>
          <w:proofErr w:type="spellStart"/>
          <w:r>
            <w:t>Van</w:t>
          </w:r>
          <w:r w:rsidR="004170E8">
            <w:t>o</w:t>
          </w:r>
          <w:r>
            <w:t>mmeslaeghe</w:t>
          </w:r>
          <w:proofErr w:type="spellEnd"/>
        </w:p>
        <w:p w14:paraId="79BB7C02" w14:textId="005129EA" w:rsidR="0019292A" w:rsidRDefault="002009E0" w:rsidP="00241E72">
          <w:pPr>
            <w:pStyle w:val="Lijstalinea"/>
            <w:numPr>
              <w:ilvl w:val="0"/>
              <w:numId w:val="12"/>
            </w:numPr>
            <w:spacing w:after="60"/>
          </w:pPr>
          <w:r>
            <w:t>A</w:t>
          </w:r>
          <w:r w:rsidR="0019292A">
            <w:t>dres:</w:t>
          </w:r>
          <w:r>
            <w:t xml:space="preserve"> Noord Brabantlaan 79   2300 Turnhout</w:t>
          </w:r>
        </w:p>
        <w:p w14:paraId="28915629" w14:textId="2879ADCB" w:rsidR="0019292A" w:rsidRDefault="002009E0" w:rsidP="00241E72">
          <w:pPr>
            <w:pStyle w:val="Lijstalinea"/>
            <w:numPr>
              <w:ilvl w:val="0"/>
              <w:numId w:val="12"/>
            </w:numPr>
            <w:spacing w:after="60"/>
          </w:pPr>
          <w:r>
            <w:t>O</w:t>
          </w:r>
          <w:r w:rsidR="0019292A">
            <w:t>ndernemingsnummer:</w:t>
          </w:r>
          <w:r>
            <w:t xml:space="preserve"> 0410.979.991</w:t>
          </w:r>
        </w:p>
        <w:p w14:paraId="0E058788" w14:textId="34E56EB2" w:rsidR="0019292A" w:rsidRPr="00A026B1" w:rsidRDefault="0019292A" w:rsidP="00241E72">
          <w:pPr>
            <w:pStyle w:val="Lijstalinea"/>
            <w:numPr>
              <w:ilvl w:val="0"/>
              <w:numId w:val="12"/>
            </w:numPr>
          </w:pPr>
          <w:r>
            <w:t xml:space="preserve">RPR, bevoegde ondernemingsrechtbank te </w:t>
          </w:r>
          <w:r w:rsidR="002009E0">
            <w:t>Turnhout</w:t>
          </w:r>
        </w:p>
        <w:p w14:paraId="4778815A" w14:textId="2D086E58" w:rsidR="00853824" w:rsidRPr="009C21EB" w:rsidRDefault="00853824" w:rsidP="00853824">
          <w:pPr>
            <w:spacing w:before="200" w:after="0"/>
            <w:rPr>
              <w:b/>
              <w:bCs/>
              <w:color w:val="ED7D31" w:themeColor="accent2"/>
            </w:rPr>
          </w:pPr>
          <w:r w:rsidRPr="009C21EB">
            <w:rPr>
              <w:b/>
              <w:bCs/>
              <w:color w:val="ED7D31" w:themeColor="accent2"/>
            </w:rPr>
            <w:t xml:space="preserve">Contact met de school </w:t>
          </w:r>
        </w:p>
        <w:p w14:paraId="5A8A8613" w14:textId="7CD30BCC" w:rsidR="00853824" w:rsidRPr="00715D5D" w:rsidRDefault="00853824" w:rsidP="00241E72">
          <w:pPr>
            <w:pStyle w:val="Lijstalinea"/>
            <w:numPr>
              <w:ilvl w:val="0"/>
              <w:numId w:val="13"/>
            </w:numPr>
            <w:spacing w:after="0"/>
            <w:rPr>
              <w:color w:val="auto"/>
            </w:rPr>
          </w:pPr>
          <w:r w:rsidRPr="00715D5D">
            <w:rPr>
              <w:color w:val="auto"/>
            </w:rPr>
            <w:t>Adres: Noord Brabantlaan 79   2300 Turnhout</w:t>
          </w:r>
        </w:p>
        <w:p w14:paraId="32ED90EC" w14:textId="530F2456" w:rsidR="00853824" w:rsidRPr="00715D5D" w:rsidRDefault="00853824" w:rsidP="00241E72">
          <w:pPr>
            <w:pStyle w:val="Lijstalinea"/>
            <w:numPr>
              <w:ilvl w:val="0"/>
              <w:numId w:val="13"/>
            </w:numPr>
            <w:spacing w:after="0"/>
            <w:rPr>
              <w:color w:val="auto"/>
            </w:rPr>
          </w:pPr>
          <w:r w:rsidRPr="00715D5D">
            <w:rPr>
              <w:color w:val="auto"/>
            </w:rPr>
            <w:t>Telefoon: 014 42 69 45 (van 8.</w:t>
          </w:r>
          <w:r w:rsidR="00473FA2">
            <w:rPr>
              <w:color w:val="auto"/>
            </w:rPr>
            <w:t>0</w:t>
          </w:r>
          <w:r w:rsidRPr="00715D5D">
            <w:rPr>
              <w:color w:val="auto"/>
            </w:rPr>
            <w:t>0u tot 16.30u)</w:t>
          </w:r>
        </w:p>
        <w:p w14:paraId="42446044" w14:textId="2DB876AB" w:rsidR="00853824" w:rsidRDefault="00715D5D" w:rsidP="00241E72">
          <w:pPr>
            <w:pStyle w:val="Lijstalinea"/>
            <w:numPr>
              <w:ilvl w:val="0"/>
              <w:numId w:val="13"/>
            </w:numPr>
            <w:spacing w:after="0"/>
            <w:rPr>
              <w:b/>
              <w:bCs/>
              <w:color w:val="auto"/>
            </w:rPr>
          </w:pPr>
          <w:r>
            <w:rPr>
              <w:b/>
              <w:bCs/>
              <w:color w:val="auto"/>
            </w:rPr>
            <w:t xml:space="preserve">Website: </w:t>
          </w:r>
          <w:hyperlink r:id="rId30" w:history="1">
            <w:r w:rsidRPr="004F580B">
              <w:rPr>
                <w:rStyle w:val="Hyperlink"/>
                <w:b/>
                <w:bCs/>
              </w:rPr>
              <w:t>www.vibo.be</w:t>
            </w:r>
          </w:hyperlink>
        </w:p>
        <w:p w14:paraId="0DCECA6E" w14:textId="77777777" w:rsidR="00715D5D" w:rsidRPr="00715D5D" w:rsidRDefault="00715D5D" w:rsidP="00E57ACC">
          <w:pPr>
            <w:pStyle w:val="Lijstalinea"/>
            <w:numPr>
              <w:ilvl w:val="0"/>
              <w:numId w:val="0"/>
            </w:numPr>
            <w:spacing w:after="0" w:line="240" w:lineRule="auto"/>
            <w:ind w:left="720"/>
            <w:rPr>
              <w:b/>
              <w:bCs/>
              <w:color w:val="auto"/>
            </w:rPr>
          </w:pPr>
        </w:p>
        <w:p w14:paraId="2143DFF5" w14:textId="01CE1865" w:rsidR="00853824" w:rsidRDefault="00853824" w:rsidP="00241E72">
          <w:pPr>
            <w:pStyle w:val="Lijstalinea"/>
            <w:numPr>
              <w:ilvl w:val="0"/>
              <w:numId w:val="13"/>
            </w:numPr>
            <w:spacing w:before="200"/>
            <w:rPr>
              <w:color w:val="auto"/>
            </w:rPr>
          </w:pPr>
          <w:r w:rsidRPr="00715D5D">
            <w:rPr>
              <w:color w:val="auto"/>
            </w:rPr>
            <w:t>Directie: Eddy Verboven</w:t>
          </w:r>
        </w:p>
        <w:p w14:paraId="241AB1E3" w14:textId="233D9E7D" w:rsidR="00715D5D" w:rsidRDefault="00715D5D" w:rsidP="00715D5D">
          <w:pPr>
            <w:pStyle w:val="Lijstalinea"/>
            <w:numPr>
              <w:ilvl w:val="0"/>
              <w:numId w:val="0"/>
            </w:numPr>
            <w:ind w:left="1701" w:hanging="141"/>
            <w:rPr>
              <w:color w:val="auto"/>
            </w:rPr>
          </w:pPr>
          <w:hyperlink r:id="rId31" w:history="1">
            <w:r w:rsidRPr="004F580B">
              <w:rPr>
                <w:rStyle w:val="Hyperlink"/>
              </w:rPr>
              <w:t>directieblo@vibo.be</w:t>
            </w:r>
          </w:hyperlink>
        </w:p>
        <w:p w14:paraId="1B4E79D9" w14:textId="7C7A55D7" w:rsidR="00715D5D" w:rsidRDefault="00CB5325" w:rsidP="00241E72">
          <w:pPr>
            <w:pStyle w:val="Lijstalinea"/>
            <w:numPr>
              <w:ilvl w:val="0"/>
              <w:numId w:val="14"/>
            </w:numPr>
            <w:rPr>
              <w:color w:val="auto"/>
            </w:rPr>
          </w:pPr>
          <w:r>
            <w:rPr>
              <w:color w:val="auto"/>
            </w:rPr>
            <w:t>Maatschappelijk werker</w:t>
          </w:r>
          <w:r w:rsidR="00715D5D">
            <w:rPr>
              <w:color w:val="auto"/>
            </w:rPr>
            <w:t xml:space="preserve">: </w:t>
          </w:r>
          <w:r w:rsidR="00D76CB1">
            <w:rPr>
              <w:color w:val="auto"/>
            </w:rPr>
            <w:t xml:space="preserve">Elke Van </w:t>
          </w:r>
          <w:proofErr w:type="spellStart"/>
          <w:r w:rsidR="00D76CB1">
            <w:rPr>
              <w:color w:val="auto"/>
            </w:rPr>
            <w:t>Doninck</w:t>
          </w:r>
          <w:proofErr w:type="spellEnd"/>
          <w:r w:rsidR="00D76CB1">
            <w:rPr>
              <w:color w:val="auto"/>
            </w:rPr>
            <w:t xml:space="preserve"> / Thomas </w:t>
          </w:r>
          <w:proofErr w:type="spellStart"/>
          <w:r w:rsidR="00D76CB1">
            <w:rPr>
              <w:color w:val="auto"/>
            </w:rPr>
            <w:t>Verraedt</w:t>
          </w:r>
          <w:proofErr w:type="spellEnd"/>
        </w:p>
        <w:p w14:paraId="5F4CD713" w14:textId="3F872DD4" w:rsidR="00715D5D" w:rsidRDefault="00715D5D" w:rsidP="00715D5D">
          <w:pPr>
            <w:pStyle w:val="Lijstalinea"/>
            <w:numPr>
              <w:ilvl w:val="0"/>
              <w:numId w:val="0"/>
            </w:numPr>
            <w:ind w:left="1418" w:firstLine="1559"/>
            <w:rPr>
              <w:color w:val="auto"/>
            </w:rPr>
          </w:pPr>
          <w:r>
            <w:rPr>
              <w:color w:val="auto"/>
            </w:rPr>
            <w:t xml:space="preserve"> </w:t>
          </w:r>
          <w:hyperlink r:id="rId32" w:history="1">
            <w:r w:rsidRPr="004F580B">
              <w:rPr>
                <w:rStyle w:val="Hyperlink"/>
              </w:rPr>
              <w:t>socialedienst.bulo@vibo.be</w:t>
            </w:r>
          </w:hyperlink>
        </w:p>
        <w:p w14:paraId="0CF77F09" w14:textId="69208292" w:rsidR="00715D5D" w:rsidRDefault="00715D5D" w:rsidP="00241E72">
          <w:pPr>
            <w:pStyle w:val="Lijstalinea"/>
            <w:numPr>
              <w:ilvl w:val="0"/>
              <w:numId w:val="14"/>
            </w:numPr>
            <w:rPr>
              <w:color w:val="auto"/>
            </w:rPr>
          </w:pPr>
          <w:r>
            <w:rPr>
              <w:color w:val="auto"/>
            </w:rPr>
            <w:t xml:space="preserve">Leerlingenvervoer: </w:t>
          </w:r>
          <w:r w:rsidR="005601F8">
            <w:rPr>
              <w:color w:val="auto"/>
            </w:rPr>
            <w:t>Kaat Boermans</w:t>
          </w:r>
        </w:p>
        <w:p w14:paraId="0159316D" w14:textId="5C3BBC31" w:rsidR="004563D4" w:rsidRPr="004563D4" w:rsidRDefault="00715D5D" w:rsidP="004563D4">
          <w:pPr>
            <w:pStyle w:val="Lijstalinea"/>
            <w:numPr>
              <w:ilvl w:val="0"/>
              <w:numId w:val="0"/>
            </w:numPr>
            <w:ind w:left="1418" w:firstLine="992"/>
            <w:rPr>
              <w:color w:val="auto"/>
            </w:rPr>
          </w:pPr>
          <w:r>
            <w:rPr>
              <w:color w:val="auto"/>
            </w:rPr>
            <w:t xml:space="preserve">  </w:t>
          </w:r>
          <w:hyperlink r:id="rId33" w:history="1">
            <w:r w:rsidR="008875C6" w:rsidRPr="00882610">
              <w:rPr>
                <w:rStyle w:val="Hyperlink"/>
              </w:rPr>
              <w:t>vervoer@vibo.be</w:t>
            </w:r>
          </w:hyperlink>
        </w:p>
        <w:p w14:paraId="050908A7" w14:textId="6E95BBF9" w:rsidR="009C21EB" w:rsidRPr="004563D4" w:rsidRDefault="009C21EB" w:rsidP="004563D4">
          <w:pPr>
            <w:spacing w:after="0"/>
            <w:ind w:left="360" w:hanging="360"/>
            <w:rPr>
              <w:b/>
              <w:bCs/>
              <w:color w:val="ED7D31" w:themeColor="accent2"/>
            </w:rPr>
          </w:pPr>
          <w:r w:rsidRPr="004563D4">
            <w:rPr>
              <w:b/>
              <w:bCs/>
              <w:color w:val="ED7D31" w:themeColor="accent2"/>
            </w:rPr>
            <w:t>Schooluren</w:t>
          </w:r>
        </w:p>
        <w:p w14:paraId="1FD10571" w14:textId="1D5537B0" w:rsidR="009C21EB" w:rsidRDefault="004563D4" w:rsidP="00427326">
          <w:pPr>
            <w:spacing w:after="0"/>
            <w:ind w:left="567" w:hanging="567"/>
            <w:rPr>
              <w:color w:val="auto"/>
            </w:rPr>
          </w:pPr>
          <w:r>
            <w:rPr>
              <w:color w:val="auto"/>
            </w:rPr>
            <w:t>Start – einde van de lessen: maan</w:t>
          </w:r>
          <w:r w:rsidR="00427326">
            <w:rPr>
              <w:color w:val="auto"/>
            </w:rPr>
            <w:t>-</w:t>
          </w:r>
          <w:r>
            <w:rPr>
              <w:color w:val="auto"/>
            </w:rPr>
            <w:t xml:space="preserve">, </w:t>
          </w:r>
          <w:proofErr w:type="spellStart"/>
          <w:r>
            <w:rPr>
              <w:color w:val="auto"/>
            </w:rPr>
            <w:t>dins</w:t>
          </w:r>
          <w:proofErr w:type="spellEnd"/>
          <w:r w:rsidR="00427326">
            <w:rPr>
              <w:color w:val="auto"/>
            </w:rPr>
            <w:t>-</w:t>
          </w:r>
          <w:r>
            <w:rPr>
              <w:color w:val="auto"/>
            </w:rPr>
            <w:t>, donder</w:t>
          </w:r>
          <w:r w:rsidR="00427326">
            <w:rPr>
              <w:color w:val="auto"/>
            </w:rPr>
            <w:t>- en</w:t>
          </w:r>
          <w:r>
            <w:rPr>
              <w:color w:val="auto"/>
            </w:rPr>
            <w:t xml:space="preserve"> vrijdag = </w:t>
          </w:r>
          <w:r w:rsidR="00427326">
            <w:rPr>
              <w:color w:val="auto"/>
            </w:rPr>
            <w:t xml:space="preserve"> </w:t>
          </w:r>
          <w:r w:rsidR="00D76CB1">
            <w:rPr>
              <w:color w:val="auto"/>
            </w:rPr>
            <w:t>8.50</w:t>
          </w:r>
          <w:r>
            <w:rPr>
              <w:color w:val="auto"/>
            </w:rPr>
            <w:t>u</w:t>
          </w:r>
          <w:r w:rsidR="00C04FC2">
            <w:rPr>
              <w:color w:val="auto"/>
            </w:rPr>
            <w:t xml:space="preserve"> </w:t>
          </w:r>
          <w:r>
            <w:rPr>
              <w:color w:val="auto"/>
            </w:rPr>
            <w:t>–</w:t>
          </w:r>
          <w:r w:rsidR="00C04FC2">
            <w:rPr>
              <w:color w:val="auto"/>
            </w:rPr>
            <w:t xml:space="preserve"> </w:t>
          </w:r>
          <w:r w:rsidR="00D76CB1">
            <w:rPr>
              <w:color w:val="auto"/>
            </w:rPr>
            <w:t>11.50</w:t>
          </w:r>
          <w:r>
            <w:rPr>
              <w:color w:val="auto"/>
            </w:rPr>
            <w:t>u en 1</w:t>
          </w:r>
          <w:r w:rsidR="00D76CB1">
            <w:rPr>
              <w:color w:val="auto"/>
            </w:rPr>
            <w:t>2.40</w:t>
          </w:r>
          <w:r>
            <w:rPr>
              <w:color w:val="auto"/>
            </w:rPr>
            <w:t>u –</w:t>
          </w:r>
          <w:r w:rsidR="00C04FC2">
            <w:rPr>
              <w:color w:val="auto"/>
            </w:rPr>
            <w:t xml:space="preserve"> </w:t>
          </w:r>
          <w:r>
            <w:rPr>
              <w:color w:val="auto"/>
            </w:rPr>
            <w:t>15.</w:t>
          </w:r>
          <w:r w:rsidR="00D76CB1">
            <w:rPr>
              <w:color w:val="auto"/>
            </w:rPr>
            <w:t>3</w:t>
          </w:r>
          <w:r>
            <w:rPr>
              <w:color w:val="auto"/>
            </w:rPr>
            <w:t>0u</w:t>
          </w:r>
        </w:p>
        <w:p w14:paraId="69D1725B" w14:textId="746FF9EB" w:rsidR="00E57ACC" w:rsidRDefault="004563D4" w:rsidP="00E57ACC">
          <w:pPr>
            <w:ind w:left="357" w:firstLine="2195"/>
            <w:rPr>
              <w:color w:val="auto"/>
            </w:rPr>
          </w:pPr>
          <w:r>
            <w:rPr>
              <w:color w:val="auto"/>
            </w:rPr>
            <w:t xml:space="preserve">woensdag = </w:t>
          </w:r>
          <w:r w:rsidR="00D76CB1">
            <w:rPr>
              <w:color w:val="auto"/>
            </w:rPr>
            <w:t>8.50</w:t>
          </w:r>
          <w:r>
            <w:rPr>
              <w:color w:val="auto"/>
            </w:rPr>
            <w:t>u – 1</w:t>
          </w:r>
          <w:r w:rsidR="00D76CB1">
            <w:rPr>
              <w:color w:val="auto"/>
            </w:rPr>
            <w:t>1.50</w:t>
          </w:r>
          <w:r>
            <w:rPr>
              <w:color w:val="auto"/>
            </w:rPr>
            <w:t>u</w:t>
          </w:r>
        </w:p>
        <w:p w14:paraId="106B9803" w14:textId="548F952D" w:rsidR="004B04FC" w:rsidRPr="00E57ACC" w:rsidRDefault="004563D4" w:rsidP="00E57ACC">
          <w:pPr>
            <w:ind w:left="851" w:hanging="851"/>
            <w:rPr>
              <w:color w:val="auto"/>
            </w:rPr>
          </w:pPr>
          <w:r>
            <w:rPr>
              <w:color w:val="auto"/>
            </w:rPr>
            <w:t xml:space="preserve">Opvang: </w:t>
          </w:r>
          <w:r w:rsidRPr="004563D4">
            <w:rPr>
              <w:rStyle w:val="normaltextrun"/>
              <w:rFonts w:cs="Calibri"/>
              <w:color w:val="000000"/>
              <w:shd w:val="clear" w:color="auto" w:fill="FFFFFF"/>
              <w:lang w:val="nl-NL"/>
            </w:rPr>
            <w:t xml:space="preserve">Wij organiseren </w:t>
          </w:r>
          <w:r w:rsidRPr="004563D4">
            <w:rPr>
              <w:rStyle w:val="normaltextrun"/>
              <w:rFonts w:cs="Calibri"/>
              <w:color w:val="000000"/>
              <w:u w:val="single"/>
              <w:shd w:val="clear" w:color="auto" w:fill="FFFFFF"/>
              <w:lang w:val="nl-NL"/>
            </w:rPr>
            <w:t>geen</w:t>
          </w:r>
          <w:r w:rsidRPr="004563D4">
            <w:rPr>
              <w:rStyle w:val="normaltextrun"/>
              <w:rFonts w:cs="Calibri"/>
              <w:color w:val="000000"/>
              <w:shd w:val="clear" w:color="auto" w:fill="FFFFFF"/>
              <w:lang w:val="nl-NL"/>
            </w:rPr>
            <w:t xml:space="preserve"> voor- en naschoolse opvang.</w:t>
          </w:r>
          <w:r>
            <w:rPr>
              <w:rStyle w:val="normaltextrun"/>
              <w:rFonts w:cs="Calibri"/>
              <w:color w:val="000000"/>
              <w:shd w:val="clear" w:color="auto" w:fill="FFFFFF"/>
              <w:lang w:val="nl-NL"/>
            </w:rPr>
            <w:t xml:space="preserve"> </w:t>
          </w:r>
          <w:r w:rsidRPr="004563D4">
            <w:rPr>
              <w:rStyle w:val="normaltextrun"/>
              <w:rFonts w:cs="Calibri"/>
              <w:color w:val="000000"/>
              <w:shd w:val="clear" w:color="auto" w:fill="FFFFFF"/>
              <w:lang w:val="nl-NL"/>
            </w:rPr>
            <w:t>Onze schoolpoort is open vanaf 8.30</w:t>
          </w:r>
          <w:r w:rsidR="00E57ACC">
            <w:rPr>
              <w:rStyle w:val="normaltextrun"/>
              <w:rFonts w:cs="Calibri"/>
              <w:color w:val="000000"/>
              <w:shd w:val="clear" w:color="auto" w:fill="FFFFFF"/>
              <w:lang w:val="nl-NL"/>
            </w:rPr>
            <w:t>u</w:t>
          </w:r>
          <w:r w:rsidRPr="004563D4">
            <w:rPr>
              <w:rStyle w:val="normaltextrun"/>
              <w:rFonts w:cs="Calibri"/>
              <w:color w:val="000000"/>
              <w:shd w:val="clear" w:color="auto" w:fill="FFFFFF"/>
              <w:lang w:val="nl-NL"/>
            </w:rPr>
            <w:t>. Vanaf dat moment is er toezicht voorzien. Na schooltijd is er toezicht tot 1</w:t>
          </w:r>
          <w:r w:rsidR="008875C6">
            <w:rPr>
              <w:rStyle w:val="normaltextrun"/>
              <w:rFonts w:cs="Calibri"/>
              <w:color w:val="000000"/>
              <w:shd w:val="clear" w:color="auto" w:fill="FFFFFF"/>
              <w:lang w:val="nl-NL"/>
            </w:rPr>
            <w:t>5.45</w:t>
          </w:r>
          <w:r w:rsidR="00E57ACC">
            <w:rPr>
              <w:rStyle w:val="normaltextrun"/>
              <w:rFonts w:cs="Calibri"/>
              <w:color w:val="000000"/>
              <w:shd w:val="clear" w:color="auto" w:fill="FFFFFF"/>
              <w:lang w:val="nl-NL"/>
            </w:rPr>
            <w:t>u</w:t>
          </w:r>
          <w:r w:rsidRPr="004563D4">
            <w:rPr>
              <w:rStyle w:val="normaltextrun"/>
              <w:rFonts w:cs="Calibri"/>
              <w:color w:val="000000"/>
              <w:shd w:val="clear" w:color="auto" w:fill="FFFFFF"/>
              <w:lang w:val="nl-NL"/>
            </w:rPr>
            <w:t>. De leerlingen hebben voor en na die uren geen toelating om, zonder schooltoezicht, op de speelplaats te zijn. Leerlingen die vroeger naar de school komen of niet direct naar huis gaan na schooltijd, vallen niet onder verantwoordelijkheid van de school.</w:t>
          </w:r>
          <w:r>
            <w:rPr>
              <w:rStyle w:val="normaltextrun"/>
              <w:rFonts w:ascii="Calibri" w:hAnsi="Calibri" w:cs="Calibri"/>
              <w:color w:val="000000"/>
              <w:sz w:val="22"/>
              <w:szCs w:val="22"/>
              <w:shd w:val="clear" w:color="auto" w:fill="FFFFFF"/>
              <w:lang w:val="nl-NL"/>
            </w:rPr>
            <w:t> </w:t>
          </w:r>
          <w:r>
            <w:rPr>
              <w:rStyle w:val="eop"/>
              <w:rFonts w:ascii="Calibri" w:hAnsi="Calibri" w:cs="Calibri"/>
              <w:color w:val="000000"/>
              <w:sz w:val="22"/>
              <w:szCs w:val="22"/>
              <w:shd w:val="clear" w:color="auto" w:fill="FFFFFF"/>
            </w:rPr>
            <w:t> </w:t>
          </w:r>
        </w:p>
      </w:sdtContent>
    </w:sdt>
    <w:p w14:paraId="2725DA64" w14:textId="35AD39B9" w:rsidR="00B91D72" w:rsidRPr="00E57ACC" w:rsidRDefault="004F7EE0" w:rsidP="00E96BCF">
      <w:pPr>
        <w:pStyle w:val="Kop2"/>
        <w:shd w:val="clear" w:color="auto" w:fill="AE2081"/>
        <w:ind w:left="709"/>
        <w:rPr>
          <w:color w:val="F2F2F2" w:themeColor="background1" w:themeShade="F2"/>
          <w:sz w:val="22"/>
        </w:rPr>
      </w:pPr>
      <w:bookmarkStart w:id="9" w:name="_Ref66442927"/>
      <w:bookmarkStart w:id="10" w:name="_Ref69999973"/>
      <w:r w:rsidRPr="00E57ACC">
        <w:rPr>
          <w:bCs/>
          <w:noProof/>
          <w:color w:val="FFFFFF" w:themeColor="background1"/>
          <w:sz w:val="22"/>
        </w:rPr>
        <w:lastRenderedPageBreak/>
        <w:drawing>
          <wp:anchor distT="0" distB="0" distL="114300" distR="114300" simplePos="0" relativeHeight="251658241" behindDoc="0" locked="0" layoutInCell="1" allowOverlap="1" wp14:anchorId="449A8D85" wp14:editId="769DAB7D">
            <wp:simplePos x="0" y="0"/>
            <wp:positionH relativeFrom="column">
              <wp:posOffset>-759229</wp:posOffset>
            </wp:positionH>
            <wp:positionV relativeFrom="paragraph">
              <wp:posOffset>347683</wp:posOffset>
            </wp:positionV>
            <wp:extent cx="577850" cy="577850"/>
            <wp:effectExtent l="0" t="0" r="0" b="0"/>
            <wp:wrapThrough wrapText="bothSides">
              <wp:wrapPolygon edited="0">
                <wp:start x="18514" y="712"/>
                <wp:lineTo x="0" y="12105"/>
                <wp:lineTo x="0" y="19226"/>
                <wp:lineTo x="3560" y="19226"/>
                <wp:lineTo x="10681" y="17802"/>
                <wp:lineTo x="19226" y="15666"/>
                <wp:lineTo x="20651" y="11393"/>
                <wp:lineTo x="20651" y="712"/>
                <wp:lineTo x="18514" y="712"/>
              </wp:wrapPolygon>
            </wp:wrapThrough>
            <wp:docPr id="19" name="Graphic 19" descr="Handtekenin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Handtekening silhouet"/>
                    <pic:cNvPicPr/>
                  </pic:nvPicPr>
                  <pic:blipFill>
                    <a:blip r:embed="rId34">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577850" cy="577850"/>
                    </a:xfrm>
                    <a:prstGeom prst="rect">
                      <a:avLst/>
                    </a:prstGeom>
                  </pic:spPr>
                </pic:pic>
              </a:graphicData>
            </a:graphic>
            <wp14:sizeRelH relativeFrom="margin">
              <wp14:pctWidth>0</wp14:pctWidth>
            </wp14:sizeRelH>
            <wp14:sizeRelV relativeFrom="margin">
              <wp14:pctHeight>0</wp14:pctHeight>
            </wp14:sizeRelV>
          </wp:anchor>
        </w:drawing>
      </w:r>
      <w:r w:rsidR="00B91D72" w:rsidRPr="00E57ACC">
        <w:rPr>
          <w:color w:val="F2F2F2" w:themeColor="background1" w:themeShade="F2"/>
          <w:sz w:val="22"/>
        </w:rPr>
        <w:t>Nieuwe inschrijving nodig?</w:t>
      </w:r>
      <w:bookmarkEnd w:id="9"/>
      <w:bookmarkEnd w:id="10"/>
    </w:p>
    <w:p w14:paraId="4AA7FA45" w14:textId="43DC26CD" w:rsidR="00CE45F0" w:rsidRPr="000552F1" w:rsidRDefault="00B91D72" w:rsidP="000552F1">
      <w:pPr>
        <w:spacing w:after="480"/>
        <w:rPr>
          <w:lang w:eastAsia="nl-NL"/>
        </w:rPr>
      </w:pPr>
      <w:r w:rsidRPr="00326223">
        <w:rPr>
          <w:lang w:eastAsia="nl-NL"/>
        </w:rPr>
        <w:t xml:space="preserve">Door het schriftelijk goedkeuren van ons pedagogisch project en dit schoolreglement, is je kind ingeschreven in onze </w:t>
      </w:r>
      <w:r w:rsidR="001A3DD5">
        <w:rPr>
          <w:lang w:eastAsia="nl-NL"/>
        </w:rPr>
        <w:t xml:space="preserve">lagere </w:t>
      </w:r>
      <w:r w:rsidRPr="00326223">
        <w:rPr>
          <w:lang w:eastAsia="nl-NL"/>
        </w:rPr>
        <w:t>school. Eenmaal ingeschreven, blijft je kind normaal bij ons ingeschreven</w:t>
      </w:r>
      <w:r w:rsidR="00AA35A2">
        <w:rPr>
          <w:lang w:eastAsia="nl-NL"/>
        </w:rPr>
        <w:t>.</w:t>
      </w:r>
      <w:r w:rsidR="001A3DD5">
        <w:rPr>
          <w:lang w:eastAsia="nl-NL"/>
        </w:rPr>
        <w:t xml:space="preserve"> Het is dus niet nodig om je kind jaarlijks opnieuw in te schrijven</w:t>
      </w:r>
      <w:r w:rsidR="00AA35A2">
        <w:rPr>
          <w:lang w:eastAsia="nl-NL"/>
        </w:rPr>
        <w:t xml:space="preserve">. </w:t>
      </w:r>
      <w:r w:rsidR="000552F1">
        <w:rPr>
          <w:lang w:eastAsia="nl-NL"/>
        </w:rPr>
        <w:t>Bij een eventuele attestwijziging</w:t>
      </w:r>
      <w:r w:rsidR="00CE5F4A">
        <w:rPr>
          <w:lang w:eastAsia="nl-NL"/>
        </w:rPr>
        <w:t xml:space="preserve"> van uw kind</w:t>
      </w:r>
      <w:r w:rsidR="000552F1">
        <w:rPr>
          <w:lang w:eastAsia="nl-NL"/>
        </w:rPr>
        <w:t xml:space="preserve">, naar een type georganiseerd in onze school, is een nieuwe inschrijving </w:t>
      </w:r>
      <w:r w:rsidR="00CE45F0">
        <w:rPr>
          <w:lang w:eastAsia="nl-NL"/>
        </w:rPr>
        <w:t xml:space="preserve">ook </w:t>
      </w:r>
      <w:r w:rsidR="000552F1">
        <w:rPr>
          <w:lang w:eastAsia="nl-NL"/>
        </w:rPr>
        <w:t>niet nodig.</w:t>
      </w:r>
    </w:p>
    <w:p w14:paraId="041E3D16" w14:textId="1390BDE8" w:rsidR="00FE543C" w:rsidRPr="00CE45F0" w:rsidRDefault="002D179A" w:rsidP="00FE543C">
      <w:pPr>
        <w:pStyle w:val="Kop2"/>
        <w:shd w:val="clear" w:color="auto" w:fill="A8AF37"/>
        <w:ind w:left="709"/>
        <w:rPr>
          <w:color w:val="F2F2F2" w:themeColor="background1" w:themeShade="F2"/>
          <w:sz w:val="22"/>
        </w:rPr>
      </w:pPr>
      <w:bookmarkStart w:id="11" w:name="_Ref66442938"/>
      <w:bookmarkStart w:id="12" w:name="_Ref70000042"/>
      <w:bookmarkStart w:id="13" w:name="_Ref70081742"/>
      <w:r w:rsidRPr="00CE45F0">
        <w:rPr>
          <w:bCs/>
          <w:noProof/>
          <w:color w:val="FFFFFF" w:themeColor="background1"/>
          <w:sz w:val="22"/>
        </w:rPr>
        <w:drawing>
          <wp:anchor distT="0" distB="0" distL="114300" distR="114300" simplePos="0" relativeHeight="251658242" behindDoc="0" locked="0" layoutInCell="1" allowOverlap="1" wp14:anchorId="11B5E189" wp14:editId="64C25E5A">
            <wp:simplePos x="0" y="0"/>
            <wp:positionH relativeFrom="margin">
              <wp:posOffset>-837210</wp:posOffset>
            </wp:positionH>
            <wp:positionV relativeFrom="paragraph">
              <wp:posOffset>300363</wp:posOffset>
            </wp:positionV>
            <wp:extent cx="709295" cy="709295"/>
            <wp:effectExtent l="0" t="0" r="0" b="0"/>
            <wp:wrapSquare wrapText="bothSides"/>
            <wp:docPr id="21" name="Graphic 21" descr="Aspirati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Aspiratie silhouet"/>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709295" cy="709295"/>
                    </a:xfrm>
                    <a:prstGeom prst="rect">
                      <a:avLst/>
                    </a:prstGeom>
                  </pic:spPr>
                </pic:pic>
              </a:graphicData>
            </a:graphic>
            <wp14:sizeRelH relativeFrom="margin">
              <wp14:pctWidth>0</wp14:pctWidth>
            </wp14:sizeRelH>
            <wp14:sizeRelV relativeFrom="margin">
              <wp14:pctHeight>0</wp14:pctHeight>
            </wp14:sizeRelV>
          </wp:anchor>
        </w:drawing>
      </w:r>
      <w:r w:rsidR="00B91D72" w:rsidRPr="00CE45F0">
        <w:rPr>
          <w:color w:val="F2F2F2" w:themeColor="background1" w:themeShade="F2"/>
          <w:sz w:val="22"/>
        </w:rPr>
        <w:t>Onderwijsloopbaan</w:t>
      </w:r>
      <w:bookmarkEnd w:id="11"/>
      <w:bookmarkEnd w:id="12"/>
      <w:bookmarkEnd w:id="13"/>
    </w:p>
    <w:p w14:paraId="70F187E3" w14:textId="77777777" w:rsidR="0034496A" w:rsidRDefault="00413FCB" w:rsidP="006D0C9B">
      <w:pPr>
        <w:pStyle w:val="Kop3"/>
        <w:numPr>
          <w:ilvl w:val="0"/>
          <w:numId w:val="0"/>
        </w:numPr>
        <w:spacing w:after="0"/>
        <w:ind w:left="737" w:hanging="737"/>
        <w:rPr>
          <w:b/>
          <w:bCs/>
          <w:i w:val="0"/>
          <w:iCs/>
          <w:shd w:val="clear" w:color="auto" w:fill="FFE599" w:themeFill="accent4" w:themeFillTint="66"/>
        </w:rPr>
      </w:pPr>
      <w:r w:rsidRPr="007771E4">
        <w:rPr>
          <w:b/>
          <w:bCs/>
          <w:i w:val="0"/>
          <w:iCs/>
          <w:color w:val="A8AF37"/>
        </w:rPr>
        <w:t>Taalscreening niveau Nederlands</w:t>
      </w:r>
    </w:p>
    <w:p w14:paraId="6453B026" w14:textId="5331E4E4" w:rsidR="00D42FFD" w:rsidRPr="006D55A8" w:rsidRDefault="00413FCB" w:rsidP="006D0C9B">
      <w:pPr>
        <w:pStyle w:val="Kop3"/>
        <w:numPr>
          <w:ilvl w:val="0"/>
          <w:numId w:val="0"/>
        </w:numPr>
        <w:spacing w:before="0" w:after="0"/>
        <w:rPr>
          <w:b/>
          <w:bCs/>
          <w:i w:val="0"/>
          <w:iCs/>
          <w:shd w:val="clear" w:color="auto" w:fill="FFE599" w:themeFill="accent4" w:themeFillTint="66"/>
        </w:rPr>
      </w:pPr>
      <w:r w:rsidRPr="00177D71">
        <w:rPr>
          <w:rFonts w:eastAsia="Trebuchet MS" w:cs="Trebuchet MS"/>
          <w:i w:val="0"/>
          <w:iCs/>
        </w:rPr>
        <w:t>Onze school kan bij het begin van de leerplicht een taalscreening uitvoeren. Die taalscreenin</w:t>
      </w:r>
      <w:r w:rsidR="0034496A">
        <w:rPr>
          <w:rFonts w:eastAsia="Trebuchet MS" w:cs="Trebuchet MS"/>
          <w:i w:val="0"/>
          <w:iCs/>
        </w:rPr>
        <w:t xml:space="preserve">g </w:t>
      </w:r>
      <w:r w:rsidRPr="00177D71">
        <w:rPr>
          <w:rFonts w:eastAsia="Trebuchet MS" w:cs="Trebuchet MS"/>
          <w:i w:val="0"/>
          <w:iCs/>
        </w:rPr>
        <w:t>onderzoekt hoe goed je kind Nederlands kan. We gaan met jou in overleg als we overwegen om je kind te laten deelnemen aan de taalscreening.</w:t>
      </w:r>
    </w:p>
    <w:p w14:paraId="081EA878" w14:textId="3A2CD0D1" w:rsidR="00B91D72" w:rsidRPr="00C44319" w:rsidRDefault="00B91D72" w:rsidP="006D0C9B">
      <w:pPr>
        <w:pStyle w:val="Kop3"/>
        <w:numPr>
          <w:ilvl w:val="0"/>
          <w:numId w:val="0"/>
        </w:numPr>
        <w:spacing w:after="0"/>
        <w:ind w:left="737" w:hanging="737"/>
        <w:rPr>
          <w:b/>
          <w:bCs/>
          <w:i w:val="0"/>
          <w:iCs/>
          <w:color w:val="A8AF37"/>
        </w:rPr>
      </w:pPr>
      <w:r w:rsidRPr="00C44319">
        <w:rPr>
          <w:b/>
          <w:bCs/>
          <w:i w:val="0"/>
          <w:iCs/>
          <w:color w:val="A8AF37"/>
        </w:rPr>
        <w:t>Naar het</w:t>
      </w:r>
      <w:r w:rsidR="00D11F31" w:rsidRPr="00C44319">
        <w:rPr>
          <w:b/>
          <w:bCs/>
          <w:i w:val="0"/>
          <w:iCs/>
          <w:color w:val="A8AF37"/>
        </w:rPr>
        <w:t xml:space="preserve"> buite</w:t>
      </w:r>
      <w:r w:rsidR="008450A7" w:rsidRPr="00C44319">
        <w:rPr>
          <w:b/>
          <w:bCs/>
          <w:i w:val="0"/>
          <w:iCs/>
          <w:color w:val="A8AF37"/>
        </w:rPr>
        <w:t>n</w:t>
      </w:r>
      <w:r w:rsidR="00D11F31" w:rsidRPr="00C44319">
        <w:rPr>
          <w:b/>
          <w:bCs/>
          <w:i w:val="0"/>
          <w:iCs/>
          <w:color w:val="A8AF37"/>
        </w:rPr>
        <w:t>gewoon</w:t>
      </w:r>
      <w:r w:rsidRPr="00C44319">
        <w:rPr>
          <w:b/>
          <w:bCs/>
          <w:i w:val="0"/>
          <w:iCs/>
          <w:color w:val="A8AF37"/>
        </w:rPr>
        <w:t xml:space="preserve"> lager onderwijs</w:t>
      </w:r>
    </w:p>
    <w:p w14:paraId="1F494457" w14:textId="7ABC8CB1" w:rsidR="006336D0" w:rsidRPr="00357C77" w:rsidRDefault="005D386E" w:rsidP="006D0C9B">
      <w:pPr>
        <w:spacing w:after="0"/>
        <w:rPr>
          <w:lang w:val="nl-NL"/>
        </w:rPr>
      </w:pPr>
      <w:r>
        <w:rPr>
          <w:lang w:val="nl-NL"/>
        </w:rPr>
        <w:t xml:space="preserve">Om naar het </w:t>
      </w:r>
      <w:r w:rsidR="00CE5F4A">
        <w:rPr>
          <w:lang w:val="nl-NL"/>
        </w:rPr>
        <w:t xml:space="preserve">(buitengewoon) </w:t>
      </w:r>
      <w:r>
        <w:rPr>
          <w:lang w:val="nl-NL"/>
        </w:rPr>
        <w:t xml:space="preserve">lager onderwijs </w:t>
      </w:r>
      <w:r w:rsidR="00CA6C5F">
        <w:rPr>
          <w:lang w:val="nl-NL"/>
        </w:rPr>
        <w:t>te gaan, moet je</w:t>
      </w:r>
      <w:r w:rsidR="006336D0">
        <w:rPr>
          <w:lang w:val="nl-NL"/>
        </w:rPr>
        <w:t xml:space="preserve"> kind </w:t>
      </w:r>
      <w:r w:rsidR="00CA6C5F">
        <w:rPr>
          <w:lang w:val="nl-NL"/>
        </w:rPr>
        <w:t>6</w:t>
      </w:r>
      <w:r w:rsidR="006336D0">
        <w:rPr>
          <w:lang w:val="nl-NL"/>
        </w:rPr>
        <w:t xml:space="preserve"> jaar zijn vóór 1 januari van het lopende schooljaar.</w:t>
      </w:r>
    </w:p>
    <w:p w14:paraId="68332B49" w14:textId="69DBCD11" w:rsidR="00B91D72" w:rsidRPr="00CE5F4A" w:rsidRDefault="006336D0" w:rsidP="00B91D72">
      <w:pPr>
        <w:rPr>
          <w:strike/>
          <w:shd w:val="clear" w:color="auto" w:fill="FFE599" w:themeFill="accent4" w:themeFillTint="66"/>
        </w:rPr>
      </w:pPr>
      <w:r w:rsidRPr="00357C77">
        <w:rPr>
          <w:lang w:val="nl-NL"/>
        </w:rPr>
        <w:t xml:space="preserve">Je kunt als ouder </w:t>
      </w:r>
      <w:r w:rsidR="00E175B5">
        <w:rPr>
          <w:lang w:val="nl-NL"/>
        </w:rPr>
        <w:t>beslissen</w:t>
      </w:r>
      <w:r w:rsidRPr="00357C77">
        <w:rPr>
          <w:lang w:val="nl-NL"/>
        </w:rPr>
        <w:t xml:space="preserve"> om je kind vroeger naar het </w:t>
      </w:r>
      <w:r w:rsidR="00E13BDA">
        <w:rPr>
          <w:lang w:val="nl-NL"/>
        </w:rPr>
        <w:t xml:space="preserve">buitengewoon </w:t>
      </w:r>
      <w:r w:rsidRPr="00357C77">
        <w:rPr>
          <w:lang w:val="nl-NL"/>
        </w:rPr>
        <w:t xml:space="preserve">lager onderwijs te laten gaan. </w:t>
      </w:r>
      <w:r w:rsidR="00432FEA" w:rsidRPr="00E91FC8">
        <w:t>De</w:t>
      </w:r>
      <w:r w:rsidR="00CE5F4A">
        <w:t>ze</w:t>
      </w:r>
      <w:r w:rsidR="00432FEA" w:rsidRPr="00E91FC8">
        <w:t xml:space="preserve"> overstap hangt </w:t>
      </w:r>
      <w:r w:rsidR="007D1328" w:rsidRPr="00E91FC8">
        <w:t xml:space="preserve">wel </w:t>
      </w:r>
      <w:r w:rsidR="00432FEA" w:rsidRPr="00E91FC8">
        <w:t>af van de beslissing van de klassenraad van het kleuteronderwijs en eventueel ook van die van het lager onderwijs.</w:t>
      </w:r>
    </w:p>
    <w:p w14:paraId="732528CF" w14:textId="6F284683" w:rsidR="00B91D72" w:rsidRPr="00603FA4" w:rsidRDefault="00B91D72" w:rsidP="00603FA4">
      <w:pPr>
        <w:pStyle w:val="Kop3"/>
        <w:numPr>
          <w:ilvl w:val="0"/>
          <w:numId w:val="0"/>
        </w:numPr>
        <w:spacing w:after="0"/>
        <w:ind w:left="737" w:hanging="737"/>
        <w:rPr>
          <w:b/>
          <w:bCs/>
          <w:i w:val="0"/>
          <w:iCs/>
          <w:color w:val="A8AF37"/>
        </w:rPr>
      </w:pPr>
      <w:r w:rsidRPr="00603FA4">
        <w:rPr>
          <w:b/>
          <w:bCs/>
          <w:i w:val="0"/>
          <w:iCs/>
          <w:color w:val="A8AF37"/>
        </w:rPr>
        <w:t xml:space="preserve">Langer in het </w:t>
      </w:r>
      <w:r w:rsidR="00D11F31" w:rsidRPr="00603FA4">
        <w:rPr>
          <w:b/>
          <w:bCs/>
          <w:i w:val="0"/>
          <w:iCs/>
          <w:color w:val="A8AF37"/>
        </w:rPr>
        <w:t xml:space="preserve">buitengewoon </w:t>
      </w:r>
      <w:r w:rsidRPr="00603FA4">
        <w:rPr>
          <w:b/>
          <w:bCs/>
          <w:i w:val="0"/>
          <w:iCs/>
          <w:color w:val="A8AF37"/>
        </w:rPr>
        <w:t>lager onderwijs</w:t>
      </w:r>
    </w:p>
    <w:p w14:paraId="287BBC5F" w14:textId="77777777" w:rsidR="00CE45F0" w:rsidRDefault="00FA33F3" w:rsidP="00974234">
      <w:pPr>
        <w:spacing w:after="0"/>
        <w:rPr>
          <w:strike/>
          <w:lang w:val="nl-NL" w:eastAsia="nl-NL"/>
        </w:rPr>
      </w:pPr>
      <w:r w:rsidRPr="008F34F9">
        <w:rPr>
          <w:lang w:val="nl-NL" w:eastAsia="nl-NL"/>
        </w:rPr>
        <w:t xml:space="preserve">Wordt je kind 14 jaar voor 1 januari van het lopende schooljaar? Dan kan het nog één schooljaar </w:t>
      </w:r>
      <w:r>
        <w:rPr>
          <w:lang w:val="nl-NL" w:eastAsia="nl-NL"/>
        </w:rPr>
        <w:t xml:space="preserve">buitengewoon </w:t>
      </w:r>
      <w:r w:rsidRPr="008F34F9">
        <w:rPr>
          <w:lang w:val="nl-NL" w:eastAsia="nl-NL"/>
        </w:rPr>
        <w:t xml:space="preserve">lager onderwijs volgen. </w:t>
      </w:r>
      <w:r w:rsidRPr="00E4645D">
        <w:rPr>
          <w:lang w:val="nl-NL" w:eastAsia="nl-NL"/>
        </w:rPr>
        <w:t xml:space="preserve">Daarvoor is wel een advies van de klassenraad </w:t>
      </w:r>
      <w:r w:rsidRPr="00CF5FA7">
        <w:rPr>
          <w:lang w:val="nl-NL" w:eastAsia="nl-NL"/>
        </w:rPr>
        <w:t xml:space="preserve">waar je kind het voorafgaande schooljaar lager onderwijs volgde nodig. </w:t>
      </w:r>
      <w:r w:rsidRPr="00461600">
        <w:rPr>
          <w:lang w:val="nl-NL" w:eastAsia="nl-NL"/>
        </w:rPr>
        <w:t>De klassenraad geeft dit a</w:t>
      </w:r>
      <w:r w:rsidRPr="00CF5FA7">
        <w:rPr>
          <w:lang w:val="nl-NL" w:eastAsia="nl-NL"/>
        </w:rPr>
        <w:t>dvies op jouw vraag</w:t>
      </w:r>
      <w:r>
        <w:rPr>
          <w:lang w:val="nl-NL" w:eastAsia="nl-NL"/>
        </w:rPr>
        <w:t xml:space="preserve"> </w:t>
      </w:r>
      <w:r w:rsidRPr="00461600">
        <w:rPr>
          <w:lang w:val="nl-NL" w:eastAsia="nl-NL"/>
        </w:rPr>
        <w:t>of op eigen initiatief.</w:t>
      </w:r>
      <w:r w:rsidR="00461600" w:rsidRPr="00461600">
        <w:rPr>
          <w:lang w:val="nl-NL" w:eastAsia="nl-NL"/>
        </w:rPr>
        <w:t xml:space="preserve"> </w:t>
      </w:r>
      <w:r w:rsidRPr="00CF5FA7">
        <w:rPr>
          <w:lang w:eastAsia="nl-NL"/>
        </w:rPr>
        <w:t xml:space="preserve">Na kennisneming van en toelichting bij </w:t>
      </w:r>
      <w:r w:rsidRPr="00461600">
        <w:rPr>
          <w:lang w:eastAsia="nl-NL"/>
        </w:rPr>
        <w:t>het advies va</w:t>
      </w:r>
      <w:r w:rsidRPr="00CF5FA7">
        <w:rPr>
          <w:lang w:eastAsia="nl-NL"/>
        </w:rPr>
        <w:t>n de klassenraad neem jij als ouder een beslissing.</w:t>
      </w:r>
    </w:p>
    <w:p w14:paraId="42F30B7F" w14:textId="1ABB8F78" w:rsidR="00F66404" w:rsidRPr="00CE45F0" w:rsidRDefault="00F66404" w:rsidP="00974234">
      <w:pPr>
        <w:spacing w:after="0"/>
        <w:rPr>
          <w:strike/>
          <w:highlight w:val="cyan"/>
          <w:lang w:val="nl-NL" w:eastAsia="nl-NL"/>
        </w:rPr>
      </w:pPr>
      <w:r w:rsidRPr="00367849">
        <w:rPr>
          <w:lang w:eastAsia="nl-NL"/>
        </w:rPr>
        <w:t>Je kind kan geen lager onderwijs meer volgen als het 15 jaar wordt voor 1 januari van het lopende schooljaar.</w:t>
      </w:r>
    </w:p>
    <w:p w14:paraId="739B7233" w14:textId="654E2F23" w:rsidR="00B91D72" w:rsidRPr="004B69F1" w:rsidRDefault="00B91D72" w:rsidP="00B91D72">
      <w:pPr>
        <w:rPr>
          <w:lang w:val="nl-NL" w:eastAsia="nl-NL"/>
        </w:rPr>
      </w:pPr>
      <w:r w:rsidRPr="004B69F1">
        <w:rPr>
          <w:lang w:val="nl-NL" w:eastAsia="nl-NL"/>
        </w:rPr>
        <w:t>Nadat je kind het getuigschrift basisonderwijs heeft behaald, kan het geen</w:t>
      </w:r>
      <w:r w:rsidR="00451AC6">
        <w:rPr>
          <w:lang w:val="nl-NL" w:eastAsia="nl-NL"/>
        </w:rPr>
        <w:t xml:space="preserve"> buitengewoon</w:t>
      </w:r>
      <w:r w:rsidRPr="004B69F1">
        <w:rPr>
          <w:lang w:val="nl-NL" w:eastAsia="nl-NL"/>
        </w:rPr>
        <w:t xml:space="preserve"> lager onderwijs meer volgen, tenzij de klassenraad van de school waar je kind het voorafgaande schooljaar lager onderwijs volgde een gunstig</w:t>
      </w:r>
      <w:r w:rsidR="00C42BC0">
        <w:rPr>
          <w:lang w:val="nl-NL" w:eastAsia="nl-NL"/>
        </w:rPr>
        <w:t>e</w:t>
      </w:r>
      <w:r w:rsidRPr="004B69F1">
        <w:rPr>
          <w:lang w:val="nl-NL" w:eastAsia="nl-NL"/>
        </w:rPr>
        <w:t xml:space="preserve"> </w:t>
      </w:r>
      <w:r w:rsidR="00C42BC0">
        <w:rPr>
          <w:lang w:val="nl-NL" w:eastAsia="nl-NL"/>
        </w:rPr>
        <w:t>beslissing</w:t>
      </w:r>
      <w:r w:rsidRPr="004B69F1">
        <w:rPr>
          <w:lang w:val="nl-NL" w:eastAsia="nl-NL"/>
        </w:rPr>
        <w:t xml:space="preserve"> </w:t>
      </w:r>
      <w:r w:rsidR="00C42BC0">
        <w:rPr>
          <w:lang w:val="nl-NL" w:eastAsia="nl-NL"/>
        </w:rPr>
        <w:t>neemt</w:t>
      </w:r>
      <w:r w:rsidRPr="004B69F1">
        <w:rPr>
          <w:lang w:val="nl-NL" w:eastAsia="nl-NL"/>
        </w:rPr>
        <w:t xml:space="preserve">. Deze klassenraad </w:t>
      </w:r>
      <w:r w:rsidR="00C42BC0">
        <w:rPr>
          <w:lang w:val="nl-NL" w:eastAsia="nl-NL"/>
        </w:rPr>
        <w:t xml:space="preserve">neemt die beslissing </w:t>
      </w:r>
      <w:r w:rsidRPr="004B69F1">
        <w:rPr>
          <w:lang w:val="nl-NL" w:eastAsia="nl-NL"/>
        </w:rPr>
        <w:t xml:space="preserve">op jouw vraag. Na kennisneming van en toelichting bij </w:t>
      </w:r>
      <w:r w:rsidR="0038175F">
        <w:rPr>
          <w:lang w:val="nl-NL" w:eastAsia="nl-NL"/>
        </w:rPr>
        <w:t>die beslissing</w:t>
      </w:r>
      <w:r w:rsidRPr="004B69F1">
        <w:rPr>
          <w:lang w:val="nl-NL" w:eastAsia="nl-NL"/>
        </w:rPr>
        <w:t xml:space="preserve"> van de klassenraad </w:t>
      </w:r>
      <w:r w:rsidR="0038175F">
        <w:rPr>
          <w:lang w:val="nl-NL" w:eastAsia="nl-NL"/>
        </w:rPr>
        <w:t>maak</w:t>
      </w:r>
      <w:r w:rsidRPr="004B69F1">
        <w:rPr>
          <w:lang w:val="nl-NL" w:eastAsia="nl-NL"/>
        </w:rPr>
        <w:t xml:space="preserve"> jij als ouder </w:t>
      </w:r>
      <w:r w:rsidR="0038175F">
        <w:rPr>
          <w:lang w:val="nl-NL" w:eastAsia="nl-NL"/>
        </w:rPr>
        <w:t>de keuze</w:t>
      </w:r>
      <w:r w:rsidRPr="004B69F1">
        <w:rPr>
          <w:lang w:val="nl-NL" w:eastAsia="nl-NL"/>
        </w:rPr>
        <w:t>.</w:t>
      </w:r>
    </w:p>
    <w:p w14:paraId="213C7D20" w14:textId="3D87A7A0" w:rsidR="001B1F77" w:rsidRPr="00603FA4" w:rsidRDefault="00D26E04" w:rsidP="00603FA4">
      <w:pPr>
        <w:pStyle w:val="Kop3"/>
        <w:numPr>
          <w:ilvl w:val="0"/>
          <w:numId w:val="0"/>
        </w:numPr>
        <w:spacing w:after="0"/>
        <w:ind w:left="737" w:hanging="737"/>
        <w:rPr>
          <w:b/>
          <w:bCs/>
          <w:i w:val="0"/>
          <w:iCs/>
          <w:color w:val="A8AF37"/>
          <w:shd w:val="clear" w:color="auto" w:fill="FFE599" w:themeFill="accent4" w:themeFillTint="66"/>
        </w:rPr>
      </w:pPr>
      <w:r w:rsidRPr="00603FA4">
        <w:rPr>
          <w:b/>
          <w:bCs/>
          <w:i w:val="0"/>
          <w:iCs/>
          <w:color w:val="A8AF37"/>
        </w:rPr>
        <w:t>IAC-v</w:t>
      </w:r>
      <w:r w:rsidR="00DF55B3" w:rsidRPr="00603FA4">
        <w:rPr>
          <w:b/>
          <w:bCs/>
          <w:i w:val="0"/>
          <w:iCs/>
          <w:color w:val="A8AF37"/>
        </w:rPr>
        <w:t>erslag</w:t>
      </w:r>
      <w:r w:rsidR="00CE5161" w:rsidRPr="00603FA4">
        <w:rPr>
          <w:b/>
          <w:bCs/>
          <w:i w:val="0"/>
          <w:iCs/>
          <w:color w:val="A8AF37"/>
        </w:rPr>
        <w:t>*</w:t>
      </w:r>
    </w:p>
    <w:p w14:paraId="440954C9" w14:textId="77777777" w:rsidR="00974234" w:rsidRDefault="00974234" w:rsidP="00974234">
      <w:pPr>
        <w:spacing w:after="0"/>
        <w:rPr>
          <w:lang w:eastAsia="nl-NL"/>
        </w:rPr>
      </w:pPr>
      <w:r w:rsidRPr="00B36035">
        <w:rPr>
          <w:lang w:eastAsia="nl-NL"/>
        </w:rPr>
        <w:t>Naast het voldoen aan de leeftijdsvoorwaarden is voor een inschrijving in het buitengewoon basisonderwijs ee</w:t>
      </w:r>
      <w:r w:rsidRPr="00461600">
        <w:rPr>
          <w:lang w:eastAsia="nl-NL"/>
        </w:rPr>
        <w:t xml:space="preserve">n </w:t>
      </w:r>
      <w:r w:rsidRPr="00461600">
        <w:t>IAC-</w:t>
      </w:r>
      <w:r w:rsidRPr="00461600">
        <w:rPr>
          <w:lang w:eastAsia="nl-NL"/>
        </w:rPr>
        <w:t>verslag* va</w:t>
      </w:r>
      <w:r w:rsidRPr="00B36035">
        <w:rPr>
          <w:lang w:eastAsia="nl-NL"/>
        </w:rPr>
        <w:t>n het CLB vereist.</w:t>
      </w:r>
    </w:p>
    <w:p w14:paraId="16B32922" w14:textId="66FE477C" w:rsidR="000A62EB" w:rsidRPr="00974234" w:rsidRDefault="005F4A6B" w:rsidP="00974234">
      <w:pPr>
        <w:ind w:left="567"/>
        <w:rPr>
          <w:lang w:eastAsia="nl-NL"/>
        </w:rPr>
      </w:pPr>
      <w:r w:rsidRPr="005F4A6B">
        <w:rPr>
          <w:i/>
          <w:iCs/>
          <w:lang w:eastAsia="nl-NL"/>
        </w:rPr>
        <w:t>*</w:t>
      </w:r>
      <w:r w:rsidRPr="00461600">
        <w:rPr>
          <w:i/>
          <w:iCs/>
        </w:rPr>
        <w:t xml:space="preserve"> </w:t>
      </w:r>
      <w:r w:rsidR="000A62EB" w:rsidRPr="00461600">
        <w:rPr>
          <w:i/>
        </w:rPr>
        <w:t xml:space="preserve">Let op: wanneer we spreken over een IAC-verslag bedoelen we </w:t>
      </w:r>
      <w:r w:rsidR="00694273" w:rsidRPr="00461600">
        <w:rPr>
          <w:i/>
        </w:rPr>
        <w:t>hiermee ook het verslag opgemaakt voor 1 september 2023.</w:t>
      </w:r>
    </w:p>
    <w:p w14:paraId="51619CE1" w14:textId="77777777" w:rsidR="00B91D72" w:rsidRPr="00603FA4" w:rsidRDefault="00B91D72" w:rsidP="00603FA4">
      <w:pPr>
        <w:pStyle w:val="Kop3"/>
        <w:numPr>
          <w:ilvl w:val="0"/>
          <w:numId w:val="0"/>
        </w:numPr>
        <w:spacing w:after="0"/>
        <w:ind w:left="737" w:hanging="737"/>
        <w:rPr>
          <w:b/>
          <w:bCs/>
          <w:i w:val="0"/>
          <w:iCs/>
          <w:color w:val="A8AF37"/>
        </w:rPr>
      </w:pPr>
      <w:r w:rsidRPr="00603FA4">
        <w:rPr>
          <w:b/>
          <w:bCs/>
          <w:i w:val="0"/>
          <w:iCs/>
          <w:color w:val="A8AF37"/>
        </w:rPr>
        <w:t>Uitschrijving</w:t>
      </w:r>
    </w:p>
    <w:p w14:paraId="7B8B9CBE" w14:textId="4E397263" w:rsidR="000F1ADA" w:rsidRDefault="00B91D72" w:rsidP="00974234">
      <w:pPr>
        <w:spacing w:after="0"/>
        <w:rPr>
          <w:lang w:eastAsia="nl-NL"/>
        </w:rPr>
      </w:pPr>
      <w:r w:rsidRPr="00622FF8">
        <w:rPr>
          <w:lang w:eastAsia="nl-NL"/>
        </w:rPr>
        <w:t>De inschrijving van je kind stopt als:</w:t>
      </w:r>
    </w:p>
    <w:p w14:paraId="68D5C3F4" w14:textId="5EDD87D6" w:rsidR="003D18A6" w:rsidRDefault="006F27D8" w:rsidP="00241E72">
      <w:pPr>
        <w:pStyle w:val="Opsomming"/>
        <w:numPr>
          <w:ilvl w:val="0"/>
          <w:numId w:val="14"/>
        </w:numPr>
      </w:pPr>
      <w:r w:rsidRPr="00461600">
        <w:t>J</w:t>
      </w:r>
      <w:r w:rsidR="004459F2" w:rsidRPr="00461600">
        <w:t>e niet langer aan de toelatingsvoorwaarden voldoet</w:t>
      </w:r>
      <w:r w:rsidRPr="00461600">
        <w:t>.</w:t>
      </w:r>
    </w:p>
    <w:p w14:paraId="3D82F286" w14:textId="5F0BE556" w:rsidR="00B91D72" w:rsidRPr="00622FF8" w:rsidRDefault="006F27D8" w:rsidP="00241E72">
      <w:pPr>
        <w:pStyle w:val="Opsomming"/>
        <w:numPr>
          <w:ilvl w:val="0"/>
          <w:numId w:val="14"/>
        </w:numPr>
      </w:pPr>
      <w:r>
        <w:t>J</w:t>
      </w:r>
      <w:r w:rsidR="00B91D72" w:rsidRPr="00622FF8">
        <w:t>e zelf beslist dat je kind onze school verlaat</w:t>
      </w:r>
      <w:r>
        <w:t>.</w:t>
      </w:r>
    </w:p>
    <w:p w14:paraId="639EE69A" w14:textId="0444C5AA" w:rsidR="00B91D72" w:rsidRPr="00622FF8" w:rsidRDefault="006F27D8" w:rsidP="00241E72">
      <w:pPr>
        <w:pStyle w:val="Opsomming"/>
        <w:numPr>
          <w:ilvl w:val="0"/>
          <w:numId w:val="14"/>
        </w:numPr>
      </w:pPr>
      <w:r>
        <w:t>J</w:t>
      </w:r>
      <w:r w:rsidR="00B91D72" w:rsidRPr="00622FF8">
        <w:t>e kind door een tuchtmaatregel definitief van onze school wordt gestuurd</w:t>
      </w:r>
      <w:r>
        <w:t>.</w:t>
      </w:r>
    </w:p>
    <w:p w14:paraId="7F194450" w14:textId="3DBE4DB6" w:rsidR="00B91D72" w:rsidRDefault="006F27D8" w:rsidP="00241E72">
      <w:pPr>
        <w:pStyle w:val="Opsomming"/>
        <w:numPr>
          <w:ilvl w:val="0"/>
          <w:numId w:val="14"/>
        </w:numPr>
      </w:pPr>
      <w:r>
        <w:t>J</w:t>
      </w:r>
      <w:r w:rsidR="00B91D72" w:rsidRPr="00622FF8">
        <w:t>e niet akkoord gaat met een nieuwe versie van het schoolreglement. De inschrijving van je kind stopt dan op het einde van het lopende schooljaar.</w:t>
      </w:r>
    </w:p>
    <w:p w14:paraId="7CC81BE3" w14:textId="77313AD7" w:rsidR="0071277B" w:rsidRPr="005E2FE9" w:rsidRDefault="0002065C" w:rsidP="00E96BCF">
      <w:pPr>
        <w:pStyle w:val="Kop2"/>
        <w:shd w:val="clear" w:color="auto" w:fill="4CBCC5"/>
        <w:ind w:left="709"/>
        <w:rPr>
          <w:color w:val="F2F2F2" w:themeColor="background1" w:themeShade="F2"/>
          <w:sz w:val="22"/>
        </w:rPr>
      </w:pPr>
      <w:r w:rsidRPr="005E2FE9">
        <w:rPr>
          <w:bCs/>
          <w:noProof/>
          <w:color w:val="AE2081"/>
          <w:sz w:val="22"/>
        </w:rPr>
        <w:lastRenderedPageBreak/>
        <w:drawing>
          <wp:anchor distT="0" distB="0" distL="114300" distR="114300" simplePos="0" relativeHeight="251658243" behindDoc="0" locked="0" layoutInCell="1" allowOverlap="1" wp14:anchorId="5D4B91E4" wp14:editId="5219BCA9">
            <wp:simplePos x="0" y="0"/>
            <wp:positionH relativeFrom="column">
              <wp:posOffset>-783773</wp:posOffset>
            </wp:positionH>
            <wp:positionV relativeFrom="paragraph">
              <wp:posOffset>341744</wp:posOffset>
            </wp:positionV>
            <wp:extent cx="640080" cy="640080"/>
            <wp:effectExtent l="0" t="0" r="0" b="7620"/>
            <wp:wrapThrough wrapText="bothSides">
              <wp:wrapPolygon edited="0">
                <wp:start x="7266" y="-1193"/>
                <wp:lineTo x="3837" y="-714"/>
                <wp:lineTo x="1377" y="9274"/>
                <wp:lineTo x="2635" y="12232"/>
                <wp:lineTo x="11555" y="21712"/>
                <wp:lineTo x="15300" y="22634"/>
                <wp:lineTo x="18701" y="14203"/>
                <wp:lineTo x="19787" y="12484"/>
                <wp:lineTo x="11635" y="-117"/>
                <wp:lineTo x="7266" y="-1193"/>
              </wp:wrapPolygon>
            </wp:wrapThrough>
            <wp:docPr id="28" name="Graphic 28" descr="Voetafdruk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descr="Voetafdrukken silhouet"/>
                    <pic:cNvPicPr/>
                  </pic:nvPicPr>
                  <pic:blipFill>
                    <a:blip r:embed="rId38">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rot="20769810">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00C92329" w:rsidRPr="005E2FE9">
        <w:rPr>
          <w:color w:val="F2F2F2" w:themeColor="background1" w:themeShade="F2"/>
          <w:sz w:val="22"/>
        </w:rPr>
        <w:t>Een</w:t>
      </w:r>
      <w:r w:rsidR="0080478A" w:rsidRPr="005E2FE9">
        <w:rPr>
          <w:color w:val="F2F2F2" w:themeColor="background1" w:themeShade="F2"/>
          <w:sz w:val="22"/>
        </w:rPr>
        <w:t>-</w:t>
      </w:r>
      <w:r w:rsidR="00C92329" w:rsidRPr="005E2FE9">
        <w:rPr>
          <w:color w:val="F2F2F2" w:themeColor="background1" w:themeShade="F2"/>
          <w:sz w:val="22"/>
        </w:rPr>
        <w:t xml:space="preserve"> of meerdaagse s</w:t>
      </w:r>
      <w:r w:rsidR="00191E28" w:rsidRPr="005E2FE9">
        <w:rPr>
          <w:color w:val="F2F2F2" w:themeColor="background1" w:themeShade="F2"/>
          <w:sz w:val="22"/>
        </w:rPr>
        <w:t>chooluitstappen</w:t>
      </w:r>
      <w:r w:rsidR="0080478A" w:rsidRPr="005E2FE9">
        <w:rPr>
          <w:color w:val="F2F2F2" w:themeColor="background1" w:themeShade="F2"/>
          <w:sz w:val="22"/>
        </w:rPr>
        <w:t xml:space="preserve"> (extra</w:t>
      </w:r>
      <w:r w:rsidR="00B03363" w:rsidRPr="005E2FE9">
        <w:rPr>
          <w:color w:val="F2F2F2" w:themeColor="background1" w:themeShade="F2"/>
          <w:sz w:val="22"/>
        </w:rPr>
        <w:t>-</w:t>
      </w:r>
      <w:proofErr w:type="spellStart"/>
      <w:r w:rsidR="0080478A" w:rsidRPr="005E2FE9">
        <w:rPr>
          <w:color w:val="F2F2F2" w:themeColor="background1" w:themeShade="F2"/>
          <w:sz w:val="22"/>
        </w:rPr>
        <w:t>murosactiviteiten</w:t>
      </w:r>
      <w:proofErr w:type="spellEnd"/>
      <w:r w:rsidR="0080478A" w:rsidRPr="005E2FE9">
        <w:rPr>
          <w:color w:val="F2F2F2" w:themeColor="background1" w:themeShade="F2"/>
          <w:sz w:val="22"/>
        </w:rPr>
        <w:t>)</w:t>
      </w:r>
    </w:p>
    <w:p w14:paraId="72829960" w14:textId="128EBE15" w:rsidR="001037DD" w:rsidRDefault="001037DD" w:rsidP="005E2FE9">
      <w:pPr>
        <w:spacing w:after="0"/>
      </w:pPr>
      <w:r w:rsidRPr="002B1DB0">
        <w:t xml:space="preserve">Elk schooljaar maken we met onze leerlingen enkele leerrijke uitstappen. </w:t>
      </w:r>
      <w:r w:rsidR="005E2FE9">
        <w:t>Enkele voorbeelden hiervan zijn</w:t>
      </w:r>
      <w:r w:rsidRPr="002B1DB0">
        <w:t>:</w:t>
      </w:r>
    </w:p>
    <w:p w14:paraId="02E003C6" w14:textId="6E314AF2" w:rsidR="005E2FE9" w:rsidRDefault="005E2FE9" w:rsidP="00241E72">
      <w:pPr>
        <w:pStyle w:val="Lijstalinea"/>
        <w:numPr>
          <w:ilvl w:val="0"/>
          <w:numId w:val="15"/>
        </w:numPr>
      </w:pPr>
      <w:r>
        <w:t>Uitstappen naar stadspark, verkeerspark,</w:t>
      </w:r>
      <w:r w:rsidR="00C211AD">
        <w:t xml:space="preserve"> bos, </w:t>
      </w:r>
      <w:r>
        <w:t>academie, bibliotheek, …</w:t>
      </w:r>
    </w:p>
    <w:p w14:paraId="12BE9C9A" w14:textId="7FF57DA6" w:rsidR="005E2FE9" w:rsidRDefault="005E2FE9" w:rsidP="00241E72">
      <w:pPr>
        <w:pStyle w:val="Lijstalinea"/>
        <w:numPr>
          <w:ilvl w:val="0"/>
          <w:numId w:val="15"/>
        </w:numPr>
      </w:pPr>
      <w:r>
        <w:t>Sportdag</w:t>
      </w:r>
    </w:p>
    <w:p w14:paraId="0C705154" w14:textId="6C9CC3F3" w:rsidR="005E2FE9" w:rsidRDefault="005E2FE9" w:rsidP="00241E72">
      <w:pPr>
        <w:pStyle w:val="Lijstalinea"/>
        <w:numPr>
          <w:ilvl w:val="0"/>
          <w:numId w:val="15"/>
        </w:numPr>
      </w:pPr>
      <w:r>
        <w:t>Film- en toneelvoorstelling</w:t>
      </w:r>
    </w:p>
    <w:p w14:paraId="4D20B3F3" w14:textId="7C2B0992" w:rsidR="005E2FE9" w:rsidRDefault="005E2FE9" w:rsidP="00241E72">
      <w:pPr>
        <w:pStyle w:val="Lijstalinea"/>
        <w:numPr>
          <w:ilvl w:val="0"/>
          <w:numId w:val="15"/>
        </w:numPr>
      </w:pPr>
      <w:r>
        <w:t>Schoolreis</w:t>
      </w:r>
    </w:p>
    <w:p w14:paraId="7E341498" w14:textId="48C8370A" w:rsidR="001037DD" w:rsidRPr="005E2FE9" w:rsidRDefault="00F76C74" w:rsidP="00241E72">
      <w:pPr>
        <w:pStyle w:val="Lijstalinea"/>
        <w:numPr>
          <w:ilvl w:val="0"/>
          <w:numId w:val="15"/>
        </w:numPr>
      </w:pPr>
      <w:r>
        <w:t>Openluchtklassen</w:t>
      </w:r>
      <w:r w:rsidR="005E2FE9">
        <w:t xml:space="preserve"> (1 week voor schoolverlaters)</w:t>
      </w:r>
      <w:bookmarkStart w:id="14" w:name="_Hlk93061567"/>
    </w:p>
    <w:bookmarkEnd w:id="14"/>
    <w:p w14:paraId="2F07080D" w14:textId="77777777" w:rsidR="001037DD" w:rsidRPr="002B1DB0" w:rsidRDefault="001037DD" w:rsidP="001037DD">
      <w:pPr>
        <w:spacing w:before="200"/>
      </w:pPr>
      <w:r w:rsidRPr="002B1DB0">
        <w:t xml:space="preserve">Je kind is verplicht deel te nemen aan schooluitstappen die </w:t>
      </w:r>
      <w:r w:rsidRPr="009C5D6E">
        <w:t>korter zijn dan één schooldag</w:t>
      </w:r>
      <w:r w:rsidRPr="002B1DB0">
        <w:t>.</w:t>
      </w:r>
    </w:p>
    <w:p w14:paraId="3BCCA5E0" w14:textId="373E4FDB" w:rsidR="001037DD" w:rsidRPr="002B1DB0" w:rsidRDefault="001037DD" w:rsidP="00803899">
      <w:pPr>
        <w:ind w:right="-286"/>
      </w:pPr>
      <w:r w:rsidRPr="002B1DB0">
        <w:t xml:space="preserve">We streven er als school ook naar om alle kinderen te laten deelnemen aan schooluitstappen </w:t>
      </w:r>
      <w:r w:rsidRPr="00F37828">
        <w:t>die</w:t>
      </w:r>
      <w:r w:rsidRPr="00F37828">
        <w:rPr>
          <w:b/>
          <w:bCs/>
        </w:rPr>
        <w:t xml:space="preserve"> </w:t>
      </w:r>
      <w:r w:rsidRPr="005E2FE9">
        <w:t>één schooldag of langer duren (meerdaags)</w:t>
      </w:r>
      <w:r w:rsidRPr="002B1DB0">
        <w:t>. Die activiteiten maken</w:t>
      </w:r>
      <w:r>
        <w:t xml:space="preserve"> </w:t>
      </w:r>
      <w:r w:rsidRPr="002B1DB0">
        <w:t xml:space="preserve">deel uit van </w:t>
      </w:r>
      <w:r>
        <w:t>ons</w:t>
      </w:r>
      <w:r w:rsidRPr="002B1DB0">
        <w:t xml:space="preserve"> onderwijsaanbod. Door het schoolreglement te ondertekenen, gaan we ervan uit dat je op de hoogte bent van de </w:t>
      </w:r>
      <w:proofErr w:type="spellStart"/>
      <w:r w:rsidRPr="002B1DB0">
        <w:t>school</w:t>
      </w:r>
      <w:r w:rsidR="00803899">
        <w:t>-</w:t>
      </w:r>
      <w:r w:rsidRPr="002B1DB0">
        <w:t>uitstappen</w:t>
      </w:r>
      <w:proofErr w:type="spellEnd"/>
      <w:r w:rsidRPr="002B1DB0">
        <w:t xml:space="preserve"> die </w:t>
      </w:r>
      <w:r>
        <w:t>we organiseren</w:t>
      </w:r>
      <w:r w:rsidRPr="002B1DB0">
        <w:t xml:space="preserve">. Als je niet wenst dat je kind meegaat op één van de schooluitstappen die één dag of langer duren, </w:t>
      </w:r>
      <w:r>
        <w:t>dan moet</w:t>
      </w:r>
      <w:r w:rsidRPr="002B1DB0">
        <w:t xml:space="preserve"> je dat vooraf schriftelijk melden. Leerlingen die niet deelnemen aan de schooluitstap </w:t>
      </w:r>
      <w:r>
        <w:t>moeten</w:t>
      </w:r>
      <w:r w:rsidRPr="002B1DB0">
        <w:t xml:space="preserve"> </w:t>
      </w:r>
      <w:r w:rsidR="005E2FE9">
        <w:t xml:space="preserve">wel </w:t>
      </w:r>
      <w:r w:rsidRPr="002B1DB0">
        <w:t>op school aanwezig zijn.</w:t>
      </w:r>
    </w:p>
    <w:sdt>
      <w:sdtPr>
        <w:alias w:val="Neem hier je afspraken rond zwemmen op"/>
        <w:id w:val="-1564784364"/>
        <w:placeholder>
          <w:docPart w:val="87AC177FFC474120BFC711D40C572642"/>
        </w:placeholder>
        <w15:color w:val="A8AF37"/>
      </w:sdtPr>
      <w:sdtEndPr>
        <w:rPr>
          <w:b/>
          <w:bCs/>
        </w:rPr>
      </w:sdtEndPr>
      <w:sdtContent>
        <w:p w14:paraId="04638F5F" w14:textId="2FBB0694" w:rsidR="001037DD" w:rsidRPr="009C5D6E" w:rsidRDefault="009C5D6E" w:rsidP="009C5D6E">
          <w:pPr>
            <w:spacing w:after="0"/>
            <w:rPr>
              <w:b/>
              <w:bCs/>
              <w:color w:val="19A0B7"/>
            </w:rPr>
          </w:pPr>
          <w:r w:rsidRPr="009C5D6E">
            <w:rPr>
              <w:b/>
              <w:bCs/>
              <w:color w:val="19A0B7"/>
            </w:rPr>
            <w:t>Zwemmen</w:t>
          </w:r>
        </w:p>
        <w:p w14:paraId="032BE8A4" w14:textId="4CDDDE99" w:rsidR="009C5D6E" w:rsidRPr="009C5D6E" w:rsidRDefault="009C5D6E" w:rsidP="001037DD">
          <w:pPr>
            <w:rPr>
              <w:rStyle w:val="eop"/>
              <w:rFonts w:cs="Calibri"/>
              <w:color w:val="000000"/>
              <w:shd w:val="clear" w:color="auto" w:fill="FFFFFF"/>
            </w:rPr>
          </w:pPr>
          <w:r w:rsidRPr="009C5D6E">
            <w:rPr>
              <w:rStyle w:val="normaltextrun"/>
              <w:rFonts w:cs="Calibri"/>
              <w:color w:val="000000"/>
              <w:shd w:val="clear" w:color="auto" w:fill="FFFFFF"/>
            </w:rPr>
            <w:t>Onze leerlingen gaan om de 2 weken zwemmen in het zwembad van het Stadspark te Turnhout. De verplaatsing wordt gemaakt met de bus. Hierin gelden de gedragsregels van de busmaatschappij en van de zwembegeleiders.</w:t>
          </w:r>
          <w:r w:rsidRPr="009C5D6E">
            <w:rPr>
              <w:rStyle w:val="eop"/>
              <w:rFonts w:cs="Calibri"/>
              <w:color w:val="000000"/>
              <w:shd w:val="clear" w:color="auto" w:fill="FFFFFF"/>
            </w:rPr>
            <w:t> </w:t>
          </w:r>
        </w:p>
        <w:p w14:paraId="3B685C35" w14:textId="4C66F134" w:rsidR="009C5D6E" w:rsidRPr="009C5D6E" w:rsidRDefault="009C5D6E" w:rsidP="001037DD">
          <w:pPr>
            <w:rPr>
              <w:rStyle w:val="eop"/>
              <w:rFonts w:cs="Calibri"/>
              <w:color w:val="000000"/>
              <w:shd w:val="clear" w:color="auto" w:fill="FFFFFF"/>
            </w:rPr>
          </w:pPr>
          <w:r w:rsidRPr="009C5D6E">
            <w:rPr>
              <w:rStyle w:val="normaltextrun"/>
              <w:rFonts w:cs="Calibri"/>
              <w:color w:val="000000"/>
              <w:shd w:val="clear" w:color="auto" w:fill="FFFFFF"/>
            </w:rPr>
            <w:t>Omtrent het zwemmen zijn er ontwikkelingsdoelen opgenomen in het leerplan.</w:t>
          </w:r>
          <w:r>
            <w:rPr>
              <w:rStyle w:val="normaltextrun"/>
              <w:rFonts w:cs="Calibri"/>
              <w:color w:val="000000"/>
              <w:shd w:val="clear" w:color="auto" w:fill="FFFFFF"/>
            </w:rPr>
            <w:t xml:space="preserve"> </w:t>
          </w:r>
          <w:r w:rsidRPr="009C5D6E">
            <w:rPr>
              <w:rStyle w:val="normaltextrun"/>
              <w:rFonts w:cs="Calibri"/>
              <w:color w:val="000000"/>
              <w:shd w:val="clear" w:color="auto" w:fill="FFFFFF"/>
            </w:rPr>
            <w:t>Daarom is zwemmen voor alle leerlingen een verplicht vak. Men kan enkel vrijgesteld worden van zwemmen met een briefje van de dokter (uitzondering: maandstonden). </w:t>
          </w:r>
          <w:r w:rsidRPr="009C5D6E">
            <w:rPr>
              <w:rStyle w:val="eop"/>
              <w:rFonts w:cs="Calibri"/>
              <w:color w:val="000000"/>
              <w:shd w:val="clear" w:color="auto" w:fill="FFFFFF"/>
            </w:rPr>
            <w:t> </w:t>
          </w:r>
        </w:p>
        <w:p w14:paraId="095E0244" w14:textId="77777777" w:rsidR="009C5D6E" w:rsidRPr="009C5D6E" w:rsidRDefault="009C5D6E" w:rsidP="001037DD">
          <w:pPr>
            <w:rPr>
              <w:rStyle w:val="eop"/>
              <w:rFonts w:cs="Calibri"/>
              <w:color w:val="000000"/>
              <w:shd w:val="clear" w:color="auto" w:fill="FFFFFF"/>
            </w:rPr>
          </w:pPr>
          <w:r w:rsidRPr="009C5D6E">
            <w:rPr>
              <w:rStyle w:val="normaltextrun"/>
              <w:rFonts w:cs="Calibri"/>
              <w:color w:val="000000"/>
              <w:shd w:val="clear" w:color="auto" w:fill="FFFFFF"/>
            </w:rPr>
            <w:t>In het zwembad dient men zich te houden aan de afspraken en gedragsregels van het zwembad en de zweminstructeurs.</w:t>
          </w:r>
          <w:r w:rsidRPr="009C5D6E">
            <w:rPr>
              <w:rStyle w:val="eop"/>
              <w:rFonts w:cs="Calibri"/>
              <w:color w:val="000000"/>
              <w:shd w:val="clear" w:color="auto" w:fill="FFFFFF"/>
            </w:rPr>
            <w:t> </w:t>
          </w:r>
        </w:p>
        <w:p w14:paraId="15B669BD" w14:textId="3E791058" w:rsidR="009C5D6E" w:rsidRDefault="009C5D6E" w:rsidP="00603FA4">
          <w:pPr>
            <w:spacing w:after="0"/>
            <w:rPr>
              <w:rStyle w:val="eop"/>
              <w:rFonts w:ascii="Calibri" w:hAnsi="Calibri" w:cs="Calibri"/>
              <w:color w:val="000000"/>
              <w:sz w:val="22"/>
              <w:szCs w:val="22"/>
              <w:shd w:val="clear" w:color="auto" w:fill="FFFFFF"/>
            </w:rPr>
          </w:pPr>
          <w:r w:rsidRPr="009C5D6E">
            <w:rPr>
              <w:rStyle w:val="normaltextrun"/>
              <w:rFonts w:cs="Calibri"/>
              <w:color w:val="000000"/>
              <w:shd w:val="clear" w:color="auto" w:fill="FFFFFF"/>
            </w:rPr>
            <w:t>Zwemgerief bestaat uit zwempak, 2 handdoeken, kam/borstel en wordt van thuis meegebracht.</w:t>
          </w:r>
          <w:r>
            <w:rPr>
              <w:rStyle w:val="normaltextrun"/>
              <w:rFonts w:cs="Calibri"/>
              <w:color w:val="000000"/>
              <w:shd w:val="clear" w:color="auto" w:fill="FFFFFF"/>
            </w:rPr>
            <w:t xml:space="preserve"> </w:t>
          </w:r>
          <w:r w:rsidRPr="009C5D6E">
            <w:rPr>
              <w:rStyle w:val="normaltextrun"/>
              <w:rFonts w:cs="Calibri"/>
              <w:color w:val="000000"/>
              <w:shd w:val="clear" w:color="auto" w:fill="FFFFFF"/>
            </w:rPr>
            <w:t>Dit alles wordt in een stevige tas gestoken (= geen plastic zak). Indien uw kind geen zwemgerief bij heeft zal het zwemgerief krijgen van de school.</w:t>
          </w:r>
          <w:r>
            <w:rPr>
              <w:rStyle w:val="eop"/>
              <w:rFonts w:ascii="Calibri" w:hAnsi="Calibri" w:cs="Calibri"/>
              <w:color w:val="000000"/>
              <w:sz w:val="22"/>
              <w:szCs w:val="22"/>
              <w:shd w:val="clear" w:color="auto" w:fill="FFFFFF"/>
            </w:rPr>
            <w:t>  </w:t>
          </w:r>
        </w:p>
        <w:p w14:paraId="0834ADE7" w14:textId="77777777" w:rsidR="00603FA4" w:rsidRPr="009C5D6E" w:rsidRDefault="006B6AA2" w:rsidP="001037DD">
          <w:pPr>
            <w:rPr>
              <w:b/>
              <w:bCs/>
              <w:color w:val="19A0B7"/>
            </w:rPr>
          </w:pPr>
        </w:p>
      </w:sdtContent>
    </w:sdt>
    <w:p w14:paraId="7165F963" w14:textId="7357A9FB" w:rsidR="00984195" w:rsidRPr="003B761A" w:rsidRDefault="0018530A" w:rsidP="00E96BCF">
      <w:pPr>
        <w:pStyle w:val="Kop2"/>
        <w:shd w:val="clear" w:color="auto" w:fill="EC7D23"/>
        <w:ind w:left="709"/>
        <w:rPr>
          <w:color w:val="F2F2F2" w:themeColor="background1" w:themeShade="F2"/>
        </w:rPr>
      </w:pPr>
      <w:r w:rsidRPr="00E80801">
        <w:rPr>
          <w:bCs/>
          <w:noProof/>
          <w:color w:val="F2F2F2" w:themeColor="background1" w:themeShade="F2"/>
        </w:rPr>
        <w:drawing>
          <wp:anchor distT="0" distB="0" distL="114300" distR="114300" simplePos="0" relativeHeight="251658244" behindDoc="0" locked="0" layoutInCell="1" allowOverlap="1" wp14:anchorId="58244A03" wp14:editId="38D83DCB">
            <wp:simplePos x="0" y="0"/>
            <wp:positionH relativeFrom="column">
              <wp:posOffset>-783772</wp:posOffset>
            </wp:positionH>
            <wp:positionV relativeFrom="paragraph">
              <wp:posOffset>294244</wp:posOffset>
            </wp:positionV>
            <wp:extent cx="587375" cy="587375"/>
            <wp:effectExtent l="0" t="0" r="0" b="0"/>
            <wp:wrapThrough wrapText="bothSides">
              <wp:wrapPolygon edited="0">
                <wp:start x="6305" y="701"/>
                <wp:lineTo x="2802" y="4904"/>
                <wp:lineTo x="701" y="9107"/>
                <wp:lineTo x="701" y="13310"/>
                <wp:lineTo x="7005" y="20316"/>
                <wp:lineTo x="14711" y="20316"/>
                <wp:lineTo x="15412" y="18915"/>
                <wp:lineTo x="20316" y="13310"/>
                <wp:lineTo x="20316" y="9808"/>
                <wp:lineTo x="17514" y="3503"/>
                <wp:lineTo x="14011" y="701"/>
                <wp:lineTo x="6305" y="701"/>
              </wp:wrapPolygon>
            </wp:wrapThrough>
            <wp:docPr id="29" name="Graphic 29" descr="Verboden te ro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Verboden te roken silhouet"/>
                    <pic:cNvPicPr/>
                  </pic:nvPicPr>
                  <pic:blipFill>
                    <a:blip r:embed="rId40">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587375" cy="587375"/>
                    </a:xfrm>
                    <a:prstGeom prst="rect">
                      <a:avLst/>
                    </a:prstGeom>
                  </pic:spPr>
                </pic:pic>
              </a:graphicData>
            </a:graphic>
            <wp14:sizeRelH relativeFrom="margin">
              <wp14:pctWidth>0</wp14:pctWidth>
            </wp14:sizeRelH>
            <wp14:sizeRelV relativeFrom="margin">
              <wp14:pctHeight>0</wp14:pctHeight>
            </wp14:sizeRelV>
          </wp:anchor>
        </w:drawing>
      </w:r>
      <w:r w:rsidR="00984195" w:rsidRPr="003B761A">
        <w:rPr>
          <w:color w:val="F2F2F2" w:themeColor="background1" w:themeShade="F2"/>
        </w:rPr>
        <w:t>Verboden te roken</w:t>
      </w:r>
    </w:p>
    <w:p w14:paraId="701D4AA4" w14:textId="08616859" w:rsidR="00984195" w:rsidRDefault="00984195" w:rsidP="004B66D7">
      <w:pPr>
        <w:spacing w:after="0"/>
        <w:rPr>
          <w:lang w:val="nl-NL" w:eastAsia="nl-NL"/>
        </w:rPr>
      </w:pPr>
      <w:r w:rsidRPr="002B1DB0">
        <w:rPr>
          <w:lang w:val="nl-NL" w:eastAsia="nl-NL"/>
        </w:rPr>
        <w:t xml:space="preserve">Op school geldt </w:t>
      </w:r>
      <w:r>
        <w:rPr>
          <w:lang w:val="nl-NL" w:eastAsia="nl-NL"/>
        </w:rPr>
        <w:t>steeds</w:t>
      </w:r>
      <w:r w:rsidRPr="002B1DB0">
        <w:rPr>
          <w:lang w:val="nl-NL" w:eastAsia="nl-NL"/>
        </w:rPr>
        <w:t xml:space="preserve"> een rookverbod. </w:t>
      </w:r>
      <w:r w:rsidR="0033377A">
        <w:rPr>
          <w:lang w:val="nl-NL" w:eastAsia="nl-NL"/>
        </w:rPr>
        <w:t>Di</w:t>
      </w:r>
      <w:r w:rsidRPr="00F7378C">
        <w:rPr>
          <w:lang w:val="nl-NL" w:eastAsia="nl-NL"/>
        </w:rPr>
        <w:t>t verbod geldt voor het volledige schooldomein</w:t>
      </w:r>
      <w:r>
        <w:rPr>
          <w:lang w:val="nl-NL" w:eastAsia="nl-NL"/>
        </w:rPr>
        <w:t xml:space="preserve">, dus ook </w:t>
      </w:r>
      <w:r w:rsidRPr="00F7378C">
        <w:rPr>
          <w:color w:val="000000" w:themeColor="text1"/>
          <w:lang w:val="nl-NL" w:eastAsia="nl-NL"/>
          <w14:textFill>
            <w14:solidFill>
              <w14:schemeClr w14:val="tx1">
                <w14:lumMod w14:val="85000"/>
                <w14:lumOff w14:val="15000"/>
                <w14:lumMod w14:val="75000"/>
              </w14:schemeClr>
            </w14:solidFill>
          </w14:textFill>
        </w:rPr>
        <w:t xml:space="preserve">de open </w:t>
      </w:r>
      <w:r w:rsidRPr="00DF42B4">
        <w:rPr>
          <w:color w:val="000000" w:themeColor="text1"/>
          <w:lang w:val="nl-NL" w:eastAsia="nl-NL"/>
          <w14:textFill>
            <w14:solidFill>
              <w14:schemeClr w14:val="tx1">
                <w14:lumMod w14:val="85000"/>
                <w14:lumOff w14:val="15000"/>
                <w14:lumMod w14:val="75000"/>
              </w14:schemeClr>
            </w14:solidFill>
          </w14:textFill>
        </w:rPr>
        <w:t>plaatsen en aan de schoolpoort</w:t>
      </w:r>
      <w:r w:rsidR="000E0AFB">
        <w:rPr>
          <w:lang w:val="nl-NL" w:eastAsia="nl-NL"/>
        </w:rPr>
        <w:t xml:space="preserve">, </w:t>
      </w:r>
      <w:r w:rsidR="000E0AFB" w:rsidRPr="000E0AFB">
        <w:t>inclusief een zone van 10 meter vanaf de schoolpoort alsook elke andere in- en uitgang van de school. Het rookverbod in deze zone geldt altijd, ook buiten de schooluren</w:t>
      </w:r>
      <w:r w:rsidRPr="00DF42B4">
        <w:rPr>
          <w:lang w:val="nl-NL" w:eastAsia="nl-NL"/>
        </w:rPr>
        <w:t xml:space="preserve"> Het</w:t>
      </w:r>
      <w:r w:rsidRPr="00F7378C">
        <w:rPr>
          <w:lang w:val="nl-NL" w:eastAsia="nl-NL"/>
        </w:rPr>
        <w:t xml:space="preserve"> </w:t>
      </w:r>
      <w:r w:rsidRPr="002B1DB0">
        <w:rPr>
          <w:lang w:val="nl-NL" w:eastAsia="nl-NL"/>
        </w:rPr>
        <w:t xml:space="preserve">rookverbod geldt voor iedereen die de school betreedt: leerlingen, ouders, </w:t>
      </w:r>
      <w:r>
        <w:rPr>
          <w:lang w:val="nl-NL" w:eastAsia="nl-NL"/>
        </w:rPr>
        <w:t>personeel</w:t>
      </w:r>
      <w:r w:rsidRPr="002B1DB0">
        <w:rPr>
          <w:lang w:val="nl-NL" w:eastAsia="nl-NL"/>
        </w:rPr>
        <w:t>, bezoekers …</w:t>
      </w:r>
    </w:p>
    <w:p w14:paraId="2EC56333" w14:textId="77777777" w:rsidR="00984195" w:rsidRDefault="00984195" w:rsidP="00870479">
      <w:pPr>
        <w:spacing w:before="240"/>
        <w:rPr>
          <w:lang w:val="nl-NL" w:eastAsia="nl-NL"/>
        </w:rPr>
      </w:pPr>
      <w:r w:rsidRPr="002B1DB0">
        <w:rPr>
          <w:lang w:val="nl-NL" w:eastAsia="nl-NL"/>
        </w:rPr>
        <w:t xml:space="preserve">Ook verdampers zoals de elektronische sigaret, heatstick en de </w:t>
      </w:r>
      <w:proofErr w:type="spellStart"/>
      <w:r w:rsidRPr="002B1DB0">
        <w:rPr>
          <w:lang w:val="nl-NL" w:eastAsia="nl-NL"/>
        </w:rPr>
        <w:t>shisha</w:t>
      </w:r>
      <w:proofErr w:type="spellEnd"/>
      <w:r w:rsidRPr="002B1DB0">
        <w:rPr>
          <w:lang w:val="nl-NL" w:eastAsia="nl-NL"/>
        </w:rPr>
        <w:t>-pen vallen onder het rookverbod, zelfs als ze geen nicotine en tabak bevatten.</w:t>
      </w:r>
    </w:p>
    <w:p w14:paraId="477BDD45" w14:textId="317470C8" w:rsidR="003644B9" w:rsidRDefault="00471377" w:rsidP="00870479">
      <w:pPr>
        <w:spacing w:before="240"/>
        <w:rPr>
          <w:lang w:val="nl-NL" w:eastAsia="nl-NL"/>
        </w:rPr>
      </w:pPr>
      <w:r>
        <w:rPr>
          <w:lang w:val="nl-NL" w:eastAsia="nl-NL"/>
        </w:rPr>
        <w:t>Het rookverbod geldt ook tijdens activiteiten die wij als school organiseren, zoals schooluitstappen.</w:t>
      </w:r>
    </w:p>
    <w:p w14:paraId="2DEAEB59" w14:textId="424D2F3E" w:rsidR="00471377" w:rsidRDefault="00DF4C7B" w:rsidP="00870479">
      <w:pPr>
        <w:spacing w:before="240"/>
        <w:rPr>
          <w:lang w:val="nl-NL" w:eastAsia="nl-NL"/>
        </w:rPr>
      </w:pPr>
      <w:r>
        <w:rPr>
          <w:lang w:val="nl-NL" w:eastAsia="nl-NL"/>
        </w:rPr>
        <w:t>Alle drugs zijn verboden op school.  Dit verbod geldt voor alle leerlingen, personeelsleden</w:t>
      </w:r>
      <w:r w:rsidR="0087161D">
        <w:rPr>
          <w:lang w:val="nl-NL" w:eastAsia="nl-NL"/>
        </w:rPr>
        <w:t>, ouders en bezoekers die het schooldomein betreden.  Het drugsverbod geldt ook tijdens activiteiten die wij als school organiseren, zoals schooluit</w:t>
      </w:r>
      <w:r w:rsidR="00673B3A">
        <w:rPr>
          <w:lang w:val="nl-NL" w:eastAsia="nl-NL"/>
        </w:rPr>
        <w:t>stappen.</w:t>
      </w:r>
    </w:p>
    <w:p w14:paraId="657B6B79" w14:textId="0D294D16" w:rsidR="00984195" w:rsidRDefault="00984195" w:rsidP="00984195">
      <w:pPr>
        <w:rPr>
          <w:lang w:val="nl-NL" w:eastAsia="nl-NL"/>
        </w:rPr>
      </w:pPr>
      <w:r w:rsidRPr="002B1DB0">
        <w:rPr>
          <w:lang w:val="nl-NL" w:eastAsia="nl-NL"/>
        </w:rPr>
        <w:lastRenderedPageBreak/>
        <w:t>Als je kind het rook</w:t>
      </w:r>
      <w:r w:rsidR="00673B3A">
        <w:rPr>
          <w:lang w:val="nl-NL" w:eastAsia="nl-NL"/>
        </w:rPr>
        <w:t>- en drugs</w:t>
      </w:r>
      <w:r w:rsidRPr="002B1DB0">
        <w:rPr>
          <w:lang w:val="nl-NL" w:eastAsia="nl-NL"/>
        </w:rPr>
        <w:t>verbod overtreedt, kunnen we een sanctie opleggen</w:t>
      </w:r>
      <w:r>
        <w:rPr>
          <w:lang w:val="nl-NL" w:eastAsia="nl-NL"/>
        </w:rPr>
        <w:t>.</w:t>
      </w:r>
    </w:p>
    <w:p w14:paraId="518D25FC" w14:textId="4BD03519" w:rsidR="00467BD1" w:rsidRPr="004B66D7" w:rsidRDefault="00984195" w:rsidP="004B66D7">
      <w:pPr>
        <w:rPr>
          <w:lang w:val="nl-NL" w:eastAsia="nl-NL"/>
        </w:rPr>
      </w:pPr>
      <w:r w:rsidRPr="002B1DB0">
        <w:rPr>
          <w:lang w:val="nl-NL" w:eastAsia="nl-NL"/>
        </w:rPr>
        <w:t>Als je vindt dat het rook</w:t>
      </w:r>
      <w:r w:rsidR="00673B3A">
        <w:rPr>
          <w:lang w:val="nl-NL" w:eastAsia="nl-NL"/>
        </w:rPr>
        <w:t>- en drugs</w:t>
      </w:r>
      <w:r w:rsidRPr="002B1DB0">
        <w:rPr>
          <w:lang w:val="nl-NL" w:eastAsia="nl-NL"/>
        </w:rPr>
        <w:t xml:space="preserve">verbod op onze school </w:t>
      </w:r>
      <w:r>
        <w:rPr>
          <w:lang w:val="nl-NL" w:eastAsia="nl-NL"/>
        </w:rPr>
        <w:t>niet goed nageleefd</w:t>
      </w:r>
      <w:r w:rsidRPr="00882B09">
        <w:rPr>
          <w:lang w:val="nl-NL" w:eastAsia="nl-NL"/>
        </w:rPr>
        <w:t xml:space="preserve"> </w:t>
      </w:r>
      <w:r>
        <w:rPr>
          <w:lang w:val="nl-NL" w:eastAsia="nl-NL"/>
        </w:rPr>
        <w:t>wordt</w:t>
      </w:r>
      <w:r w:rsidRPr="002B1DB0">
        <w:rPr>
          <w:lang w:val="nl-NL" w:eastAsia="nl-NL"/>
        </w:rPr>
        <w:t xml:space="preserve">, </w:t>
      </w:r>
      <w:r>
        <w:rPr>
          <w:lang w:val="nl-NL" w:eastAsia="nl-NL"/>
        </w:rPr>
        <w:t>dan kun</w:t>
      </w:r>
      <w:r w:rsidRPr="002B1DB0">
        <w:rPr>
          <w:lang w:val="nl-NL" w:eastAsia="nl-NL"/>
        </w:rPr>
        <w:t xml:space="preserve"> je </w:t>
      </w:r>
      <w:r w:rsidR="0077465F">
        <w:rPr>
          <w:lang w:val="nl-NL" w:eastAsia="nl-NL"/>
        </w:rPr>
        <w:t>dit melden</w:t>
      </w:r>
      <w:r>
        <w:rPr>
          <w:lang w:val="nl-NL" w:eastAsia="nl-NL"/>
        </w:rPr>
        <w:t xml:space="preserve"> bij </w:t>
      </w:r>
      <w:sdt>
        <w:sdtPr>
          <w:rPr>
            <w:lang w:val="nl-NL" w:eastAsia="nl-NL"/>
          </w:rPr>
          <w:alias w:val="Geef hier de naam van de verantwoordelijke"/>
          <w:tag w:val="Geef hier de naam van de verantwoordelijke"/>
          <w:id w:val="1175074305"/>
          <w:placeholder>
            <w:docPart w:val="E783918BFAEF498481D3113AEE5A4818"/>
          </w:placeholder>
          <w15:color w:val="A8AF37"/>
        </w:sdtPr>
        <w:sdtEndPr/>
        <w:sdtContent>
          <w:r w:rsidR="00603FA4">
            <w:rPr>
              <w:lang w:val="nl-NL" w:eastAsia="nl-NL"/>
            </w:rPr>
            <w:t xml:space="preserve">onze </w:t>
          </w:r>
          <w:r w:rsidR="001859D6">
            <w:rPr>
              <w:lang w:val="nl-NL" w:eastAsia="nl-NL"/>
            </w:rPr>
            <w:t>maatschappelijk medewerker</w:t>
          </w:r>
        </w:sdtContent>
      </w:sdt>
      <w:r w:rsidR="0007187B">
        <w:rPr>
          <w:lang w:val="nl-NL" w:eastAsia="nl-NL"/>
        </w:rPr>
        <w:t>.</w:t>
      </w:r>
    </w:p>
    <w:p w14:paraId="25F5164F" w14:textId="26B73A17" w:rsidR="00971A2D" w:rsidRPr="002F53D2" w:rsidRDefault="00A41C46" w:rsidP="00E96BCF">
      <w:pPr>
        <w:pStyle w:val="Kop2"/>
        <w:shd w:val="clear" w:color="auto" w:fill="AE2081"/>
        <w:ind w:left="709"/>
        <w:rPr>
          <w:color w:val="F2F2F2" w:themeColor="background1" w:themeShade="F2"/>
        </w:rPr>
      </w:pPr>
      <w:bookmarkStart w:id="15" w:name="_Ref70081780"/>
      <w:r w:rsidRPr="00DC1D35">
        <w:rPr>
          <w:rStyle w:val="Hyperlink"/>
          <w:bCs/>
          <w:noProof/>
          <w:sz w:val="10"/>
          <w:szCs w:val="10"/>
        </w:rPr>
        <w:drawing>
          <wp:anchor distT="0" distB="0" distL="114300" distR="114300" simplePos="0" relativeHeight="251658246" behindDoc="0" locked="0" layoutInCell="1" allowOverlap="1" wp14:anchorId="211CE0B3" wp14:editId="6DC79CC5">
            <wp:simplePos x="0" y="0"/>
            <wp:positionH relativeFrom="column">
              <wp:posOffset>-783071</wp:posOffset>
            </wp:positionH>
            <wp:positionV relativeFrom="paragraph">
              <wp:posOffset>324568</wp:posOffset>
            </wp:positionV>
            <wp:extent cx="587375" cy="587375"/>
            <wp:effectExtent l="0" t="0" r="3175" b="3175"/>
            <wp:wrapThrough wrapText="bothSides">
              <wp:wrapPolygon edited="0">
                <wp:start x="2802" y="0"/>
                <wp:lineTo x="701" y="3503"/>
                <wp:lineTo x="0" y="12610"/>
                <wp:lineTo x="3503" y="21016"/>
                <wp:lineTo x="17514" y="21016"/>
                <wp:lineTo x="21016" y="12610"/>
                <wp:lineTo x="20316" y="3503"/>
                <wp:lineTo x="17514" y="0"/>
                <wp:lineTo x="2802" y="0"/>
              </wp:wrapPolygon>
            </wp:wrapThrough>
            <wp:docPr id="34" name="Graphic 34" descr="Reclam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Reclame silhouet"/>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587375" cy="587375"/>
                    </a:xfrm>
                    <a:prstGeom prst="rect">
                      <a:avLst/>
                    </a:prstGeom>
                  </pic:spPr>
                </pic:pic>
              </a:graphicData>
            </a:graphic>
            <wp14:sizeRelH relativeFrom="margin">
              <wp14:pctWidth>0</wp14:pctWidth>
            </wp14:sizeRelH>
            <wp14:sizeRelV relativeFrom="margin">
              <wp14:pctHeight>0</wp14:pctHeight>
            </wp14:sizeRelV>
          </wp:anchor>
        </w:drawing>
      </w:r>
      <w:r w:rsidR="00971A2D" w:rsidRPr="002F53D2">
        <w:rPr>
          <w:color w:val="F2F2F2" w:themeColor="background1" w:themeShade="F2"/>
        </w:rPr>
        <w:t>Verkoop, reclame en sponsoring</w:t>
      </w:r>
      <w:bookmarkEnd w:id="15"/>
    </w:p>
    <w:p w14:paraId="4665A34D" w14:textId="02DB61D1" w:rsidR="00971A2D" w:rsidRPr="00DF5E8F" w:rsidRDefault="00971A2D" w:rsidP="00971A2D">
      <w:r w:rsidRPr="00DF5E8F">
        <w:t xml:space="preserve">Wij mogen geen handelsactiviteiten uitoefenen, zoals </w:t>
      </w:r>
      <w:r w:rsidR="00A76C92">
        <w:t>een</w:t>
      </w:r>
      <w:r w:rsidRPr="00DF5E8F">
        <w:t xml:space="preserve"> permanente verkoop, alleen om onszelf of bepaalde derden te verrijken. Het is wel toegestaan om beperkte winst te maken </w:t>
      </w:r>
      <w:r w:rsidR="00A76C92">
        <w:t xml:space="preserve">met niet-structurele acties </w:t>
      </w:r>
      <w:r w:rsidRPr="00DF5E8F">
        <w:t>om onze werking te bekostigen. Die handelsactiviteiten moeten passen in de normale dienstverlening aan onze leerlingen of in de afwerking van het programma.</w:t>
      </w:r>
    </w:p>
    <w:p w14:paraId="44368934" w14:textId="77777777" w:rsidR="00971A2D" w:rsidRPr="00DF5E8F" w:rsidRDefault="00971A2D" w:rsidP="00971A2D">
      <w:r w:rsidRPr="00DF5E8F">
        <w:t>We maken geen reclame bij verplichte activiteiten (bv. lichamelijke opvoeding in de gymzaal) of leermiddelen (bv. in een werkboek of agenda). Bij een facultatieve activiteit, zoals een meerdaagse schooluitstap, mogen we enkel de naam vermelden van de persoon of organisatie die ons hielp die gratis of tegen een lagere prijs aan te bieden.</w:t>
      </w:r>
    </w:p>
    <w:p w14:paraId="7B3A6D9F" w14:textId="77777777" w:rsidR="00971A2D" w:rsidRPr="00DF5E8F" w:rsidRDefault="00971A2D" w:rsidP="00A76C92">
      <w:pPr>
        <w:spacing w:after="0"/>
      </w:pPr>
      <w:r w:rsidRPr="00DF5E8F">
        <w:t>De reclame of sponsoring:</w:t>
      </w:r>
    </w:p>
    <w:p w14:paraId="0B8C75E2" w14:textId="68B3254C" w:rsidR="00971A2D" w:rsidRPr="00DF5E8F" w:rsidRDefault="00971A2D" w:rsidP="00241E72">
      <w:pPr>
        <w:pStyle w:val="Opsomming"/>
        <w:numPr>
          <w:ilvl w:val="0"/>
          <w:numId w:val="16"/>
        </w:numPr>
        <w:rPr>
          <w:rFonts w:eastAsiaTheme="minorHAnsi"/>
        </w:rPr>
      </w:pPr>
      <w:r w:rsidRPr="00DF5E8F">
        <w:rPr>
          <w:rFonts w:eastAsiaTheme="minorHAnsi"/>
        </w:rPr>
        <w:t>moeten verenigbaar zijn met de pedagogische en onderwijskundige taken en doelstellingen van onze school</w:t>
      </w:r>
      <w:r w:rsidR="00840376">
        <w:rPr>
          <w:rFonts w:eastAsiaTheme="minorHAnsi"/>
        </w:rPr>
        <w:t>;</w:t>
      </w:r>
    </w:p>
    <w:p w14:paraId="2693222A" w14:textId="3BAACDC5" w:rsidR="00971A2D" w:rsidRPr="00DF5E8F" w:rsidRDefault="00971A2D" w:rsidP="00241E72">
      <w:pPr>
        <w:pStyle w:val="Opsomming"/>
        <w:numPr>
          <w:ilvl w:val="0"/>
          <w:numId w:val="16"/>
        </w:numPr>
        <w:rPr>
          <w:rFonts w:eastAsiaTheme="minorHAnsi"/>
        </w:rPr>
      </w:pPr>
      <w:r w:rsidRPr="00DF5E8F">
        <w:rPr>
          <w:rFonts w:eastAsiaTheme="minorHAnsi"/>
        </w:rPr>
        <w:t>mogen geen schade berokkenen aan de geestelijke en/of lichamelijke toestand van onze leerlingen</w:t>
      </w:r>
      <w:r w:rsidR="00840376">
        <w:rPr>
          <w:rFonts w:eastAsiaTheme="minorHAnsi"/>
        </w:rPr>
        <w:t>;</w:t>
      </w:r>
    </w:p>
    <w:p w14:paraId="75926E89" w14:textId="22A4CD65" w:rsidR="00971A2D" w:rsidRPr="00DF5E8F" w:rsidRDefault="00971A2D" w:rsidP="00241E72">
      <w:pPr>
        <w:pStyle w:val="Opsomming"/>
        <w:numPr>
          <w:ilvl w:val="0"/>
          <w:numId w:val="16"/>
        </w:numPr>
        <w:rPr>
          <w:rFonts w:eastAsiaTheme="minorHAnsi"/>
        </w:rPr>
      </w:pPr>
      <w:r w:rsidRPr="00DF5E8F">
        <w:rPr>
          <w:rFonts w:eastAsiaTheme="minorHAnsi"/>
        </w:rPr>
        <w:t>moeten in overeenstemming zijn met de goede smaak en het fatsoen</w:t>
      </w:r>
      <w:r w:rsidR="00840376">
        <w:rPr>
          <w:rFonts w:eastAsiaTheme="minorHAnsi"/>
        </w:rPr>
        <w:t>;</w:t>
      </w:r>
    </w:p>
    <w:p w14:paraId="0DA77057" w14:textId="27685277" w:rsidR="00971A2D" w:rsidRPr="00DF5E8F" w:rsidRDefault="00971A2D" w:rsidP="00241E72">
      <w:pPr>
        <w:pStyle w:val="Opsomming"/>
        <w:numPr>
          <w:ilvl w:val="0"/>
          <w:numId w:val="16"/>
        </w:numPr>
        <w:contextualSpacing w:val="0"/>
      </w:pPr>
      <w:r w:rsidRPr="00DF5E8F">
        <w:rPr>
          <w:rFonts w:eastAsiaTheme="minorHAnsi"/>
        </w:rPr>
        <w:t>mogen de objectiviteit, de geloofwaardigheid, de betrouwbaarheid en de onafhankelijkheid van onze school niet in het gedrang brengen</w:t>
      </w:r>
      <w:r w:rsidR="00840376">
        <w:rPr>
          <w:rFonts w:eastAsiaTheme="minorHAnsi"/>
        </w:rPr>
        <w:t>.</w:t>
      </w:r>
    </w:p>
    <w:p w14:paraId="654805DA" w14:textId="7D74FCCB" w:rsidR="00F3287F" w:rsidRPr="00812584" w:rsidRDefault="00F3287F" w:rsidP="006A4E8B">
      <w:pPr>
        <w:jc w:val="right"/>
        <w:rPr>
          <w:i/>
          <w:iCs/>
          <w:color w:val="0563C1"/>
          <w:sz w:val="18"/>
          <w:szCs w:val="18"/>
        </w:rPr>
      </w:pPr>
    </w:p>
    <w:p w14:paraId="76E15EEF" w14:textId="1EE395B4" w:rsidR="00726156" w:rsidRPr="00F17F21" w:rsidRDefault="004A30D2" w:rsidP="004705E2">
      <w:pPr>
        <w:pStyle w:val="Kop2"/>
        <w:shd w:val="clear" w:color="auto" w:fill="A8AF37"/>
        <w:ind w:left="709"/>
        <w:rPr>
          <w:color w:val="F2F2F2" w:themeColor="background1" w:themeShade="F2"/>
        </w:rPr>
      </w:pPr>
      <w:r>
        <w:rPr>
          <w:noProof/>
        </w:rPr>
        <w:drawing>
          <wp:anchor distT="0" distB="0" distL="114300" distR="114300" simplePos="0" relativeHeight="251658261" behindDoc="0" locked="0" layoutInCell="1" allowOverlap="1" wp14:anchorId="5E9668EF" wp14:editId="396A6D69">
            <wp:simplePos x="0" y="0"/>
            <wp:positionH relativeFrom="column">
              <wp:posOffset>-748030</wp:posOffset>
            </wp:positionH>
            <wp:positionV relativeFrom="paragraph">
              <wp:posOffset>202565</wp:posOffset>
            </wp:positionV>
            <wp:extent cx="552450" cy="552450"/>
            <wp:effectExtent l="0" t="0" r="0" b="0"/>
            <wp:wrapNone/>
            <wp:docPr id="712566169" name="Graphic 712566169" descr="Bus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566169" name="Graphic 712566169" descr="Bus silhouet"/>
                    <pic:cNvPicPr/>
                  </pic:nvPicPr>
                  <pic:blipFill>
                    <a:blip r:embed="rId44">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552450" cy="552450"/>
                    </a:xfrm>
                    <a:prstGeom prst="rect">
                      <a:avLst/>
                    </a:prstGeom>
                  </pic:spPr>
                </pic:pic>
              </a:graphicData>
            </a:graphic>
            <wp14:sizeRelH relativeFrom="page">
              <wp14:pctWidth>0</wp14:pctWidth>
            </wp14:sizeRelH>
            <wp14:sizeRelV relativeFrom="page">
              <wp14:pctHeight>0</wp14:pctHeight>
            </wp14:sizeRelV>
          </wp:anchor>
        </w:drawing>
      </w:r>
      <w:r w:rsidR="00726156" w:rsidRPr="00F17F21">
        <w:rPr>
          <w:color w:val="F2F2F2" w:themeColor="background1" w:themeShade="F2"/>
        </w:rPr>
        <w:t>Leerlingenvervoer</w:t>
      </w:r>
    </w:p>
    <w:p w14:paraId="3A885365" w14:textId="77777777" w:rsidR="00C03519" w:rsidRDefault="003C594E" w:rsidP="00726156">
      <w:r w:rsidRPr="003C594E">
        <w:rPr>
          <w:rStyle w:val="normaltextrun"/>
          <w:rFonts w:cs="Calibri"/>
          <w:color w:val="000000"/>
          <w:bdr w:val="none" w:sz="0" w:space="0" w:color="auto" w:frame="1"/>
        </w:rPr>
        <w:t>Onze school organiseert</w:t>
      </w:r>
      <w:r w:rsidR="00E05A78">
        <w:rPr>
          <w:rStyle w:val="normaltextrun"/>
          <w:rFonts w:cs="Calibri"/>
          <w:color w:val="000000"/>
          <w:bdr w:val="none" w:sz="0" w:space="0" w:color="auto" w:frame="1"/>
        </w:rPr>
        <w:t>, via De Lijn,</w:t>
      </w:r>
      <w:r w:rsidRPr="003C594E">
        <w:rPr>
          <w:rStyle w:val="normaltextrun"/>
          <w:rFonts w:cs="Calibri"/>
          <w:color w:val="000000"/>
          <w:bdr w:val="none" w:sz="0" w:space="0" w:color="auto" w:frame="1"/>
        </w:rPr>
        <w:t xml:space="preserve"> leerlingenvervoer voor rechthebbende leerlingen. Indien uw kind gebruikt maakt van het leerlingenvervoer</w:t>
      </w:r>
      <w:r w:rsidRPr="003C594E">
        <w:t xml:space="preserve"> ontvangt u bij</w:t>
      </w:r>
      <w:r w:rsidR="00726156" w:rsidRPr="003C594E">
        <w:t xml:space="preserve"> </w:t>
      </w:r>
      <w:r>
        <w:t>het begin van het schooljaar</w:t>
      </w:r>
      <w:r w:rsidR="00726156" w:rsidRPr="003C594E">
        <w:t xml:space="preserve"> </w:t>
      </w:r>
      <w:r w:rsidRPr="003C594E">
        <w:t xml:space="preserve">een </w:t>
      </w:r>
      <w:proofErr w:type="spellStart"/>
      <w:r w:rsidRPr="003C594E">
        <w:t>busreglement</w:t>
      </w:r>
      <w:proofErr w:type="spellEnd"/>
      <w:r w:rsidRPr="003C594E">
        <w:t xml:space="preserve"> en </w:t>
      </w:r>
      <w:r w:rsidR="00726156" w:rsidRPr="003C594E">
        <w:t xml:space="preserve">vragen we </w:t>
      </w:r>
      <w:r w:rsidR="00637C12" w:rsidRPr="003C594E">
        <w:t>je</w:t>
      </w:r>
      <w:r w:rsidR="00726156" w:rsidRPr="003C594E">
        <w:t xml:space="preserve"> dit reglement voor akkoord te ondertekenen. Het bevat praktische afspraken over het leerlingenvervoer en informatie over de verantwoordelijkheden van ouders, </w:t>
      </w:r>
      <w:r w:rsidR="00E05A78">
        <w:t xml:space="preserve">kind, </w:t>
      </w:r>
      <w:r w:rsidR="00726156" w:rsidRPr="003C594E">
        <w:t xml:space="preserve">school en </w:t>
      </w:r>
      <w:proofErr w:type="spellStart"/>
      <w:r w:rsidR="00726156" w:rsidRPr="003C594E">
        <w:t>busbegeleider</w:t>
      </w:r>
      <w:proofErr w:type="spellEnd"/>
      <w:r w:rsidR="00726156" w:rsidRPr="003C594E">
        <w:t xml:space="preserve">. </w:t>
      </w:r>
    </w:p>
    <w:p w14:paraId="79CD610C" w14:textId="28E80A5B" w:rsidR="00EB6EF1" w:rsidRDefault="00C03519" w:rsidP="00726156">
      <w:r>
        <w:t xml:space="preserve">Indien er zich problemen voordoen </w:t>
      </w:r>
      <w:r w:rsidR="004069A7">
        <w:t xml:space="preserve">met of </w:t>
      </w:r>
      <w:r>
        <w:t xml:space="preserve">op de bus kan men dit melden bij </w:t>
      </w:r>
      <w:proofErr w:type="spellStart"/>
      <w:r>
        <w:t>busbegeleiding</w:t>
      </w:r>
      <w:proofErr w:type="spellEnd"/>
      <w:r>
        <w:t xml:space="preserve">, directeur of </w:t>
      </w:r>
      <w:r w:rsidR="001172D1">
        <w:t>maatschappelijk werker</w:t>
      </w:r>
      <w:r>
        <w:t xml:space="preserve">. Zij zullen deze problemen dan bespreken met de betrokken </w:t>
      </w:r>
      <w:proofErr w:type="spellStart"/>
      <w:r>
        <w:t>perso</w:t>
      </w:r>
      <w:proofErr w:type="spellEnd"/>
      <w:r>
        <w:t>(o)n(en).</w:t>
      </w:r>
    </w:p>
    <w:p w14:paraId="4D639D99" w14:textId="1CDD52CA" w:rsidR="004069A7" w:rsidRDefault="004069A7" w:rsidP="00726156">
      <w:r>
        <w:t xml:space="preserve">Leerling(en) die (ernstig of meermalig) foutief gedrag stellen op de bus, kan de toegang tot het leerlingenvervoer ontzegt worden.  </w:t>
      </w:r>
    </w:p>
    <w:p w14:paraId="7FC7D7FD" w14:textId="744F4583" w:rsidR="002D1216" w:rsidRDefault="002D1216" w:rsidP="002D1216">
      <w:pPr>
        <w:spacing w:after="0"/>
      </w:pPr>
      <w:r>
        <w:t>Aandachtspunten:</w:t>
      </w:r>
    </w:p>
    <w:p w14:paraId="70B58C00" w14:textId="77777777" w:rsidR="004F3573" w:rsidRPr="004F3573" w:rsidRDefault="002D1216" w:rsidP="00241E72">
      <w:pPr>
        <w:pStyle w:val="paragraph"/>
        <w:numPr>
          <w:ilvl w:val="0"/>
          <w:numId w:val="17"/>
        </w:numPr>
        <w:spacing w:before="0" w:beforeAutospacing="0" w:after="0" w:afterAutospacing="0" w:line="312" w:lineRule="auto"/>
        <w:textAlignment w:val="baseline"/>
        <w:rPr>
          <w:rStyle w:val="normaltextrun"/>
          <w:rFonts w:ascii="Trebuchet MS" w:hAnsi="Trebuchet MS" w:cs="Calibri"/>
          <w:sz w:val="20"/>
          <w:szCs w:val="20"/>
        </w:rPr>
      </w:pPr>
      <w:r w:rsidRPr="002D1216">
        <w:rPr>
          <w:rStyle w:val="normaltextrun"/>
          <w:rFonts w:ascii="Trebuchet MS" w:eastAsiaTheme="majorEastAsia" w:hAnsi="Trebuchet MS" w:cs="Calibri"/>
          <w:sz w:val="20"/>
          <w:szCs w:val="20"/>
        </w:rPr>
        <w:t xml:space="preserve">Bij afwezigheid van uw kind </w:t>
      </w:r>
      <w:r w:rsidRPr="002D1216">
        <w:rPr>
          <w:rStyle w:val="normaltextrun"/>
          <w:rFonts w:ascii="Trebuchet MS" w:eastAsiaTheme="majorEastAsia" w:hAnsi="Trebuchet MS" w:cs="Calibri"/>
          <w:sz w:val="20"/>
          <w:szCs w:val="20"/>
          <w:u w:val="single"/>
        </w:rPr>
        <w:t>steeds</w:t>
      </w:r>
      <w:r w:rsidRPr="002D1216">
        <w:rPr>
          <w:rStyle w:val="normaltextrun"/>
          <w:rFonts w:ascii="Trebuchet MS" w:eastAsiaTheme="majorEastAsia" w:hAnsi="Trebuchet MS" w:cs="Calibri"/>
          <w:sz w:val="20"/>
          <w:szCs w:val="20"/>
        </w:rPr>
        <w:t xml:space="preserve"> de </w:t>
      </w:r>
      <w:proofErr w:type="spellStart"/>
      <w:r w:rsidRPr="002D1216">
        <w:rPr>
          <w:rStyle w:val="normaltextrun"/>
          <w:rFonts w:ascii="Trebuchet MS" w:eastAsiaTheme="majorEastAsia" w:hAnsi="Trebuchet MS" w:cs="Calibri"/>
          <w:sz w:val="20"/>
          <w:szCs w:val="20"/>
        </w:rPr>
        <w:t>busbegeleiding</w:t>
      </w:r>
      <w:proofErr w:type="spellEnd"/>
      <w:r w:rsidRPr="002D1216">
        <w:rPr>
          <w:rStyle w:val="normaltextrun"/>
          <w:rFonts w:ascii="Trebuchet MS" w:eastAsiaTheme="majorEastAsia" w:hAnsi="Trebuchet MS" w:cs="Calibri"/>
          <w:sz w:val="20"/>
          <w:szCs w:val="20"/>
        </w:rPr>
        <w:t xml:space="preserve"> verwittigen.</w:t>
      </w:r>
    </w:p>
    <w:p w14:paraId="4DA954EE" w14:textId="4CF4D2CA" w:rsidR="002D1216" w:rsidRPr="002D1216" w:rsidRDefault="00695E1D" w:rsidP="00241E72">
      <w:pPr>
        <w:pStyle w:val="paragraph"/>
        <w:numPr>
          <w:ilvl w:val="0"/>
          <w:numId w:val="17"/>
        </w:numPr>
        <w:spacing w:before="0" w:beforeAutospacing="0" w:after="0" w:afterAutospacing="0" w:line="312" w:lineRule="auto"/>
        <w:textAlignment w:val="baseline"/>
        <w:rPr>
          <w:rFonts w:ascii="Trebuchet MS" w:hAnsi="Trebuchet MS" w:cs="Calibri"/>
          <w:sz w:val="20"/>
          <w:szCs w:val="20"/>
        </w:rPr>
      </w:pPr>
      <w:r>
        <w:rPr>
          <w:rStyle w:val="normaltextrun"/>
          <w:rFonts w:ascii="Trebuchet MS" w:eastAsiaTheme="majorEastAsia" w:hAnsi="Trebuchet MS" w:cs="Calibri"/>
          <w:sz w:val="20"/>
          <w:szCs w:val="20"/>
        </w:rPr>
        <w:t xml:space="preserve">Verwittig </w:t>
      </w:r>
      <w:r w:rsidRPr="00353EDF">
        <w:rPr>
          <w:rStyle w:val="normaltextrun"/>
          <w:rFonts w:ascii="Trebuchet MS" w:eastAsiaTheme="majorEastAsia" w:hAnsi="Trebuchet MS" w:cs="Calibri"/>
          <w:sz w:val="20"/>
          <w:szCs w:val="20"/>
          <w:u w:val="single"/>
        </w:rPr>
        <w:t>steeds</w:t>
      </w:r>
      <w:r>
        <w:rPr>
          <w:rStyle w:val="normaltextrun"/>
          <w:rFonts w:ascii="Trebuchet MS" w:eastAsiaTheme="majorEastAsia" w:hAnsi="Trebuchet MS" w:cs="Calibri"/>
          <w:sz w:val="20"/>
          <w:szCs w:val="20"/>
        </w:rPr>
        <w:t xml:space="preserve"> de school </w:t>
      </w:r>
      <w:r w:rsidR="00353EDF">
        <w:rPr>
          <w:rStyle w:val="normaltextrun"/>
          <w:rFonts w:ascii="Trebuchet MS" w:eastAsiaTheme="majorEastAsia" w:hAnsi="Trebuchet MS" w:cs="Calibri"/>
          <w:sz w:val="20"/>
          <w:szCs w:val="20"/>
        </w:rPr>
        <w:t xml:space="preserve">en </w:t>
      </w:r>
      <w:proofErr w:type="spellStart"/>
      <w:r w:rsidR="00353EDF">
        <w:rPr>
          <w:rStyle w:val="normaltextrun"/>
          <w:rFonts w:ascii="Trebuchet MS" w:eastAsiaTheme="majorEastAsia" w:hAnsi="Trebuchet MS" w:cs="Calibri"/>
          <w:sz w:val="20"/>
          <w:szCs w:val="20"/>
        </w:rPr>
        <w:t>busbegeleiding</w:t>
      </w:r>
      <w:proofErr w:type="spellEnd"/>
      <w:r w:rsidR="00353EDF">
        <w:rPr>
          <w:rStyle w:val="normaltextrun"/>
          <w:rFonts w:ascii="Trebuchet MS" w:eastAsiaTheme="majorEastAsia" w:hAnsi="Trebuchet MS" w:cs="Calibri"/>
          <w:sz w:val="20"/>
          <w:szCs w:val="20"/>
        </w:rPr>
        <w:t xml:space="preserve"> </w:t>
      </w:r>
      <w:r>
        <w:rPr>
          <w:rStyle w:val="normaltextrun"/>
          <w:rFonts w:ascii="Trebuchet MS" w:eastAsiaTheme="majorEastAsia" w:hAnsi="Trebuchet MS" w:cs="Calibri"/>
          <w:sz w:val="20"/>
          <w:szCs w:val="20"/>
        </w:rPr>
        <w:t>(</w:t>
      </w:r>
      <w:r w:rsidR="00C613A7">
        <w:rPr>
          <w:rStyle w:val="normaltextrun"/>
          <w:rFonts w:ascii="Trebuchet MS" w:eastAsiaTheme="majorEastAsia" w:hAnsi="Trebuchet MS" w:cs="Calibri"/>
          <w:sz w:val="20"/>
          <w:szCs w:val="20"/>
        </w:rPr>
        <w:t>telefonisch of via schoolagenda) indien uw kind</w:t>
      </w:r>
      <w:r w:rsidR="004F3573">
        <w:rPr>
          <w:rStyle w:val="normaltextrun"/>
          <w:rFonts w:ascii="Trebuchet MS" w:eastAsiaTheme="majorEastAsia" w:hAnsi="Trebuchet MS" w:cs="Calibri"/>
          <w:sz w:val="20"/>
          <w:szCs w:val="20"/>
        </w:rPr>
        <w:t xml:space="preserve">, om één of andere </w:t>
      </w:r>
      <w:r w:rsidR="00A97B07">
        <w:rPr>
          <w:rStyle w:val="normaltextrun"/>
          <w:rFonts w:ascii="Trebuchet MS" w:eastAsiaTheme="majorEastAsia" w:hAnsi="Trebuchet MS" w:cs="Calibri"/>
          <w:sz w:val="20"/>
          <w:szCs w:val="20"/>
        </w:rPr>
        <w:t xml:space="preserve">voorspelbare </w:t>
      </w:r>
      <w:r w:rsidR="004F3573">
        <w:rPr>
          <w:rStyle w:val="normaltextrun"/>
          <w:rFonts w:ascii="Trebuchet MS" w:eastAsiaTheme="majorEastAsia" w:hAnsi="Trebuchet MS" w:cs="Calibri"/>
          <w:sz w:val="20"/>
          <w:szCs w:val="20"/>
        </w:rPr>
        <w:t>reden (</w:t>
      </w:r>
      <w:r w:rsidR="00A97B07">
        <w:rPr>
          <w:rStyle w:val="normaltextrun"/>
          <w:rFonts w:ascii="Trebuchet MS" w:eastAsiaTheme="majorEastAsia" w:hAnsi="Trebuchet MS" w:cs="Calibri"/>
          <w:sz w:val="20"/>
          <w:szCs w:val="20"/>
        </w:rPr>
        <w:t xml:space="preserve">bv doktersbezoek, </w:t>
      </w:r>
      <w:r w:rsidR="00754516">
        <w:rPr>
          <w:rStyle w:val="normaltextrun"/>
          <w:rFonts w:ascii="Trebuchet MS" w:eastAsiaTheme="majorEastAsia" w:hAnsi="Trebuchet MS" w:cs="Calibri"/>
          <w:sz w:val="20"/>
          <w:szCs w:val="20"/>
        </w:rPr>
        <w:t>zelf ophalen, …</w:t>
      </w:r>
      <w:r w:rsidR="0040799C">
        <w:rPr>
          <w:rStyle w:val="normaltextrun"/>
          <w:rFonts w:ascii="Trebuchet MS" w:eastAsiaTheme="majorEastAsia" w:hAnsi="Trebuchet MS" w:cs="Calibri"/>
          <w:sz w:val="20"/>
          <w:szCs w:val="20"/>
        </w:rPr>
        <w:t xml:space="preserve">), niet </w:t>
      </w:r>
      <w:r w:rsidR="00C613A7">
        <w:rPr>
          <w:rStyle w:val="normaltextrun"/>
          <w:rFonts w:ascii="Trebuchet MS" w:eastAsiaTheme="majorEastAsia" w:hAnsi="Trebuchet MS" w:cs="Calibri"/>
          <w:sz w:val="20"/>
          <w:szCs w:val="20"/>
        </w:rPr>
        <w:t>zal meerijden met de schoolbus</w:t>
      </w:r>
      <w:r w:rsidR="00754516">
        <w:rPr>
          <w:rStyle w:val="normaltextrun"/>
          <w:rFonts w:ascii="Trebuchet MS" w:eastAsiaTheme="majorEastAsia" w:hAnsi="Trebuchet MS" w:cs="Calibri"/>
          <w:sz w:val="20"/>
          <w:szCs w:val="20"/>
        </w:rPr>
        <w:t xml:space="preserve"> </w:t>
      </w:r>
      <w:r w:rsidR="0040799C">
        <w:rPr>
          <w:rStyle w:val="normaltextrun"/>
          <w:rFonts w:ascii="Trebuchet MS" w:eastAsiaTheme="majorEastAsia" w:hAnsi="Trebuchet MS" w:cs="Calibri"/>
          <w:sz w:val="20"/>
          <w:szCs w:val="20"/>
        </w:rPr>
        <w:t xml:space="preserve"> </w:t>
      </w:r>
      <w:r w:rsidR="002D1216" w:rsidRPr="002D1216">
        <w:rPr>
          <w:rStyle w:val="eop"/>
          <w:rFonts w:ascii="Trebuchet MS" w:eastAsiaTheme="majorEastAsia" w:hAnsi="Trebuchet MS" w:cs="Calibri"/>
          <w:sz w:val="20"/>
          <w:szCs w:val="20"/>
        </w:rPr>
        <w:t> </w:t>
      </w:r>
    </w:p>
    <w:p w14:paraId="742C08F9" w14:textId="77777777" w:rsidR="002D1216" w:rsidRPr="002D1216" w:rsidRDefault="002D1216" w:rsidP="00241E72">
      <w:pPr>
        <w:pStyle w:val="paragraph"/>
        <w:numPr>
          <w:ilvl w:val="0"/>
          <w:numId w:val="17"/>
        </w:numPr>
        <w:spacing w:before="0" w:beforeAutospacing="0" w:after="0" w:afterAutospacing="0" w:line="312" w:lineRule="auto"/>
        <w:textAlignment w:val="baseline"/>
        <w:rPr>
          <w:rFonts w:ascii="Trebuchet MS" w:hAnsi="Trebuchet MS" w:cs="Calibri"/>
          <w:sz w:val="20"/>
          <w:szCs w:val="20"/>
        </w:rPr>
      </w:pPr>
      <w:r w:rsidRPr="002D1216">
        <w:rPr>
          <w:rStyle w:val="normaltextrun"/>
          <w:rFonts w:ascii="Trebuchet MS" w:eastAsiaTheme="majorEastAsia" w:hAnsi="Trebuchet MS" w:cs="Calibri"/>
          <w:sz w:val="20"/>
          <w:szCs w:val="20"/>
        </w:rPr>
        <w:t>Kinderen rijden nooit éénmalig mee met een andere bus (bv. voor verjaardagsfeestjes, gaan spelen bij vriendje, …)</w:t>
      </w:r>
      <w:r w:rsidRPr="002D1216">
        <w:rPr>
          <w:rStyle w:val="eop"/>
          <w:rFonts w:ascii="Trebuchet MS" w:eastAsiaTheme="majorEastAsia" w:hAnsi="Trebuchet MS" w:cs="Calibri"/>
          <w:sz w:val="20"/>
          <w:szCs w:val="20"/>
        </w:rPr>
        <w:t> </w:t>
      </w:r>
    </w:p>
    <w:p w14:paraId="4881848A" w14:textId="6A185CF1" w:rsidR="002D1216" w:rsidRPr="002D1216" w:rsidRDefault="002D1216" w:rsidP="00241E72">
      <w:pPr>
        <w:pStyle w:val="paragraph"/>
        <w:numPr>
          <w:ilvl w:val="0"/>
          <w:numId w:val="17"/>
        </w:numPr>
        <w:spacing w:before="0" w:beforeAutospacing="0" w:after="0" w:afterAutospacing="0" w:line="312" w:lineRule="auto"/>
        <w:textAlignment w:val="baseline"/>
        <w:rPr>
          <w:rStyle w:val="normaltextrun"/>
          <w:rFonts w:ascii="Trebuchet MS" w:hAnsi="Trebuchet MS" w:cs="Calibri"/>
          <w:sz w:val="20"/>
          <w:szCs w:val="20"/>
        </w:rPr>
      </w:pPr>
      <w:r w:rsidRPr="002D1216">
        <w:rPr>
          <w:rStyle w:val="normaltextrun"/>
          <w:rFonts w:ascii="Trebuchet MS" w:eastAsiaTheme="majorEastAsia" w:hAnsi="Trebuchet MS" w:cs="Calibri"/>
          <w:sz w:val="20"/>
          <w:szCs w:val="20"/>
        </w:rPr>
        <w:t>Het busvervoer is voorzien tussen de deur van de school en de woonplaats</w:t>
      </w:r>
      <w:r>
        <w:rPr>
          <w:rStyle w:val="normaltextrun"/>
          <w:rFonts w:ascii="Trebuchet MS" w:eastAsiaTheme="majorEastAsia" w:hAnsi="Trebuchet MS" w:cs="Calibri"/>
          <w:sz w:val="20"/>
          <w:szCs w:val="20"/>
        </w:rPr>
        <w:t>.</w:t>
      </w:r>
      <w:r w:rsidRPr="002D1216">
        <w:rPr>
          <w:rStyle w:val="normaltextrun"/>
          <w:rFonts w:ascii="Trebuchet MS" w:eastAsiaTheme="majorEastAsia" w:hAnsi="Trebuchet MS" w:cs="Calibri"/>
          <w:sz w:val="20"/>
          <w:szCs w:val="20"/>
        </w:rPr>
        <w:t xml:space="preserve"> Soms is het nodig om op een andere plaats op of af te stappen (bv. een doodlopende straat).</w:t>
      </w:r>
    </w:p>
    <w:p w14:paraId="309EF2FB" w14:textId="77777777" w:rsidR="002D1216" w:rsidRPr="002D1216" w:rsidRDefault="002D1216" w:rsidP="002D1216">
      <w:pPr>
        <w:pStyle w:val="paragraph"/>
        <w:spacing w:before="0" w:beforeAutospacing="0" w:after="0" w:afterAutospacing="0" w:line="312" w:lineRule="auto"/>
        <w:ind w:left="720"/>
        <w:textAlignment w:val="baseline"/>
        <w:rPr>
          <w:rFonts w:ascii="Trebuchet MS" w:hAnsi="Trebuchet MS" w:cs="Calibri"/>
          <w:sz w:val="20"/>
          <w:szCs w:val="20"/>
        </w:rPr>
      </w:pPr>
    </w:p>
    <w:p w14:paraId="6071E533" w14:textId="77777777" w:rsidR="00C720DE" w:rsidRDefault="00726156" w:rsidP="002D1216">
      <w:pPr>
        <w:rPr>
          <w:lang w:val="nl-NL" w:eastAsia="nl-NL"/>
        </w:rPr>
      </w:pPr>
      <w:r w:rsidRPr="003C594E">
        <w:t>Je k</w:t>
      </w:r>
      <w:r w:rsidR="00C62775" w:rsidRPr="003C594E">
        <w:t>unt</w:t>
      </w:r>
      <w:r w:rsidRPr="003C594E">
        <w:t xml:space="preserve"> het </w:t>
      </w:r>
      <w:proofErr w:type="spellStart"/>
      <w:r w:rsidRPr="003C594E">
        <w:t>busreglement</w:t>
      </w:r>
      <w:proofErr w:type="spellEnd"/>
      <w:r w:rsidRPr="003C594E">
        <w:t xml:space="preserve"> </w:t>
      </w:r>
      <w:r w:rsidR="00E05A78">
        <w:t xml:space="preserve">steeds </w:t>
      </w:r>
      <w:r w:rsidRPr="003C594E">
        <w:t xml:space="preserve">opvragen via </w:t>
      </w:r>
      <w:sdt>
        <w:sdtPr>
          <w:rPr>
            <w:lang w:val="nl-NL" w:eastAsia="nl-NL"/>
          </w:rPr>
          <w:alias w:val="Geef hier de naam van de verantwoordelijke"/>
          <w:tag w:val="Geef hier de naam van de verantwoordelijke"/>
          <w:id w:val="-2031086121"/>
          <w:placeholder>
            <w:docPart w:val="1A436C88B2AB49D4A0506E61BEB249C9"/>
          </w:placeholder>
          <w15:color w:val="A8AF37"/>
        </w:sdtPr>
        <w:sdtEndPr/>
        <w:sdtContent>
          <w:r w:rsidR="003C594E" w:rsidRPr="003C594E">
            <w:rPr>
              <w:lang w:val="nl-NL" w:eastAsia="nl-NL"/>
            </w:rPr>
            <w:t xml:space="preserve">onze </w:t>
          </w:r>
          <w:r w:rsidR="00AE7672">
            <w:rPr>
              <w:lang w:val="nl-NL" w:eastAsia="nl-NL"/>
            </w:rPr>
            <w:t>maatschappelijk werker</w:t>
          </w:r>
        </w:sdtContent>
      </w:sdt>
      <w:r w:rsidR="002D1216">
        <w:rPr>
          <w:lang w:val="nl-NL" w:eastAsia="nl-NL"/>
        </w:rPr>
        <w:t xml:space="preserve"> of raadplegen via onze website</w:t>
      </w:r>
      <w:r w:rsidR="0007187B" w:rsidRPr="003C594E">
        <w:rPr>
          <w:lang w:val="nl-NL" w:eastAsia="nl-NL"/>
        </w:rPr>
        <w:t>.</w:t>
      </w:r>
      <w:r w:rsidRPr="002A73EF">
        <w:t xml:space="preserve"> Als je vragen hebt of een gesprek wil over het leerlingenvervoer k</w:t>
      </w:r>
      <w:r w:rsidR="00C62775">
        <w:t>u</w:t>
      </w:r>
      <w:r w:rsidRPr="002A73EF">
        <w:t>n je steeds contact opnemen met</w:t>
      </w:r>
      <w:r>
        <w:t xml:space="preserve"> </w:t>
      </w:r>
      <w:sdt>
        <w:sdtPr>
          <w:rPr>
            <w:lang w:val="nl-NL" w:eastAsia="nl-NL"/>
          </w:rPr>
          <w:alias w:val="Geef hier de naam van de verantwoordelijke"/>
          <w:tag w:val="Geef hier de naam van de verantwoordelijke"/>
          <w:id w:val="-2108499708"/>
          <w:placeholder>
            <w:docPart w:val="792F2A24BAF04F7ABC84948E8E8E1AF0"/>
          </w:placeholder>
          <w15:color w:val="A8AF37"/>
        </w:sdtPr>
        <w:sdtEndPr/>
        <w:sdtContent>
          <w:r w:rsidR="00E05A78">
            <w:rPr>
              <w:lang w:val="nl-NL" w:eastAsia="nl-NL"/>
            </w:rPr>
            <w:t xml:space="preserve">onze </w:t>
          </w:r>
          <w:r w:rsidR="001A7865">
            <w:rPr>
              <w:lang w:val="nl-NL" w:eastAsia="nl-NL"/>
            </w:rPr>
            <w:t xml:space="preserve">verantwoordelijke leerlingenvervoer of </w:t>
          </w:r>
          <w:r w:rsidR="00AE7672">
            <w:rPr>
              <w:lang w:val="nl-NL" w:eastAsia="nl-NL"/>
            </w:rPr>
            <w:t xml:space="preserve">maatschappelijk werker </w:t>
          </w:r>
        </w:sdtContent>
      </w:sdt>
      <w:r w:rsidR="0007187B">
        <w:rPr>
          <w:lang w:val="nl-NL" w:eastAsia="nl-NL"/>
        </w:rPr>
        <w:t>.</w:t>
      </w:r>
      <w:r w:rsidR="00E05A78">
        <w:rPr>
          <w:lang w:val="nl-NL" w:eastAsia="nl-NL"/>
        </w:rPr>
        <w:t xml:space="preserve"> </w:t>
      </w:r>
    </w:p>
    <w:p w14:paraId="78425D27" w14:textId="77777777" w:rsidR="00C76B16" w:rsidRPr="003820C9" w:rsidRDefault="00C76B16" w:rsidP="00C76B16">
      <w:pPr>
        <w:pStyle w:val="Kop2"/>
        <w:shd w:val="clear" w:color="auto" w:fill="4CBCC5"/>
        <w:ind w:left="709"/>
        <w:rPr>
          <w:color w:val="F2F2F2" w:themeColor="background1" w:themeShade="F2"/>
        </w:rPr>
      </w:pPr>
      <w:bookmarkStart w:id="16" w:name="_Ref193875759"/>
      <w:proofErr w:type="spellStart"/>
      <w:r w:rsidRPr="003820C9">
        <w:rPr>
          <w:color w:val="F2F2F2" w:themeColor="background1" w:themeShade="F2"/>
        </w:rPr>
        <w:t>Exoneratieclausule</w:t>
      </w:r>
      <w:bookmarkEnd w:id="16"/>
      <w:proofErr w:type="spellEnd"/>
      <w:r w:rsidRPr="003820C9">
        <w:rPr>
          <w:color w:val="F2F2F2" w:themeColor="background1" w:themeShade="F2"/>
        </w:rPr>
        <w:t xml:space="preserve"> </w:t>
      </w:r>
    </w:p>
    <w:p w14:paraId="343F28EE" w14:textId="05990DF3" w:rsidR="00234447" w:rsidRDefault="00CD445C" w:rsidP="0005323F">
      <w:r>
        <w:t>Via het schoolreglement</w:t>
      </w:r>
      <w:r w:rsidR="00DF3964">
        <w:t xml:space="preserve"> maken ouders en leerlingen afspraken met </w:t>
      </w:r>
      <w:r w:rsidR="00234492">
        <w:t>onze</w:t>
      </w:r>
      <w:r w:rsidR="00DF3964">
        <w:t xml:space="preserve"> school</w:t>
      </w:r>
      <w:r w:rsidR="00234492">
        <w:t>,</w:t>
      </w:r>
      <w:r w:rsidR="00A270D8">
        <w:t xml:space="preserve"> waarbij zowel ouders/leerlingen als de school rechten en plichten hebben</w:t>
      </w:r>
      <w:r w:rsidR="009B2468">
        <w:t xml:space="preserve">. In principe kunnen </w:t>
      </w:r>
      <w:r w:rsidR="002F382B">
        <w:t>ouders geen personeelsleden van de school aansprakelijk stellen</w:t>
      </w:r>
      <w:r w:rsidR="00AE6C5B">
        <w:t xml:space="preserve"> bij de uitvoering van het schoolreglement.</w:t>
      </w:r>
    </w:p>
    <w:p w14:paraId="3F4A6C2D" w14:textId="77777777" w:rsidR="00C21E0C" w:rsidRDefault="00234447" w:rsidP="0005323F">
      <w:r>
        <w:t xml:space="preserve">Er zijn </w:t>
      </w:r>
      <w:r w:rsidR="00C21E0C">
        <w:t>drie</w:t>
      </w:r>
      <w:r>
        <w:t xml:space="preserve"> uitzonderingen waarbij ouders dit wel kunnen:</w:t>
      </w:r>
    </w:p>
    <w:p w14:paraId="1E7D7646" w14:textId="571EE7C7" w:rsidR="000A567B" w:rsidRPr="000A567B" w:rsidRDefault="00B125E8" w:rsidP="00241E72">
      <w:pPr>
        <w:pStyle w:val="Lijstalinea"/>
        <w:numPr>
          <w:ilvl w:val="0"/>
          <w:numId w:val="41"/>
        </w:numPr>
        <w:ind w:left="709" w:hanging="426"/>
        <w:rPr>
          <w:lang w:val="nl-NL" w:eastAsia="nl-NL"/>
        </w:rPr>
      </w:pPr>
      <w:r>
        <w:t>a</w:t>
      </w:r>
      <w:r w:rsidR="000A567B">
        <w:t>ls de aanspraak niet te maken heeft met de uitvoering van het schoolreglement</w:t>
      </w:r>
      <w:r w:rsidR="0046397B">
        <w:t>;</w:t>
      </w:r>
    </w:p>
    <w:p w14:paraId="722D184B" w14:textId="5F396CE9" w:rsidR="0046397B" w:rsidRPr="0046397B" w:rsidRDefault="00B125E8" w:rsidP="00241E72">
      <w:pPr>
        <w:pStyle w:val="Lijstalinea"/>
        <w:numPr>
          <w:ilvl w:val="0"/>
          <w:numId w:val="41"/>
        </w:numPr>
        <w:ind w:left="709" w:hanging="426"/>
        <w:rPr>
          <w:lang w:val="nl-NL" w:eastAsia="nl-NL"/>
        </w:rPr>
      </w:pPr>
      <w:r>
        <w:t>i</w:t>
      </w:r>
      <w:r w:rsidR="00F27BF7">
        <w:t>n geval van bedrog of opzet</w:t>
      </w:r>
      <w:r w:rsidR="0046397B">
        <w:t xml:space="preserve"> door een personeelslid van de school;</w:t>
      </w:r>
    </w:p>
    <w:p w14:paraId="4766008C" w14:textId="527FA2E5" w:rsidR="002F7DE0" w:rsidRPr="00773D76" w:rsidRDefault="00B125E8" w:rsidP="00241E72">
      <w:pPr>
        <w:pStyle w:val="Lijstalinea"/>
        <w:numPr>
          <w:ilvl w:val="0"/>
          <w:numId w:val="41"/>
        </w:numPr>
        <w:ind w:left="709" w:hanging="426"/>
        <w:rPr>
          <w:lang w:val="nl-NL" w:eastAsia="nl-NL"/>
        </w:rPr>
      </w:pPr>
      <w:r>
        <w:t>b</w:t>
      </w:r>
      <w:r w:rsidR="00F14035">
        <w:t>ij aantasting van de fysieke of psychische integriteit van de leerling</w:t>
      </w:r>
      <w:r>
        <w:t>.</w:t>
      </w:r>
      <w:r w:rsidR="002F7DE0">
        <w:br w:type="page"/>
      </w:r>
    </w:p>
    <w:p w14:paraId="2AFC0A6F" w14:textId="1FB394F3" w:rsidR="00841EF9" w:rsidRPr="00C81D14" w:rsidRDefault="005B7424" w:rsidP="00C81D14">
      <w:pPr>
        <w:pStyle w:val="Kop1"/>
        <w:jc w:val="center"/>
        <w:rPr>
          <w:sz w:val="36"/>
          <w:szCs w:val="36"/>
        </w:rPr>
      </w:pPr>
      <w:r w:rsidRPr="00C81D14">
        <w:rPr>
          <w:sz w:val="36"/>
          <w:szCs w:val="36"/>
        </w:rPr>
        <w:lastRenderedPageBreak/>
        <w:t>Wat mag je van ons verwachten?</w:t>
      </w:r>
    </w:p>
    <w:p w14:paraId="54916385" w14:textId="4778CEBB" w:rsidR="00595A11" w:rsidRPr="00CD384C" w:rsidRDefault="006C162C" w:rsidP="00E96BCF">
      <w:pPr>
        <w:pStyle w:val="Kop2"/>
        <w:shd w:val="clear" w:color="auto" w:fill="A8AF37"/>
        <w:ind w:left="709"/>
        <w:rPr>
          <w:color w:val="F2F2F2" w:themeColor="background1" w:themeShade="F2"/>
          <w:sz w:val="22"/>
        </w:rPr>
      </w:pPr>
      <w:r w:rsidRPr="00CD384C">
        <w:rPr>
          <w:bCs/>
          <w:noProof/>
          <w:color w:val="FFFFFF" w:themeColor="background1"/>
          <w:sz w:val="22"/>
        </w:rPr>
        <w:drawing>
          <wp:anchor distT="0" distB="0" distL="114300" distR="114300" simplePos="0" relativeHeight="251652608" behindDoc="0" locked="0" layoutInCell="1" allowOverlap="1" wp14:anchorId="3A71DDC8" wp14:editId="52134E4B">
            <wp:simplePos x="0" y="0"/>
            <wp:positionH relativeFrom="column">
              <wp:posOffset>-795647</wp:posOffset>
            </wp:positionH>
            <wp:positionV relativeFrom="paragraph">
              <wp:posOffset>393321</wp:posOffset>
            </wp:positionV>
            <wp:extent cx="577850" cy="577850"/>
            <wp:effectExtent l="0" t="0" r="0" b="0"/>
            <wp:wrapThrough wrapText="bothSides">
              <wp:wrapPolygon edited="0">
                <wp:start x="3560" y="2136"/>
                <wp:lineTo x="2136" y="6409"/>
                <wp:lineTo x="2136" y="8545"/>
                <wp:lineTo x="5697" y="14954"/>
                <wp:lineTo x="8545" y="17802"/>
                <wp:lineTo x="9257" y="19226"/>
                <wp:lineTo x="12105" y="19226"/>
                <wp:lineTo x="14954" y="14954"/>
                <wp:lineTo x="17802" y="12818"/>
                <wp:lineTo x="18514" y="6409"/>
                <wp:lineTo x="17090" y="2136"/>
                <wp:lineTo x="3560" y="2136"/>
              </wp:wrapPolygon>
            </wp:wrapThrough>
            <wp:docPr id="35" name="Graphic 35" descr="Hart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Hart silhouet"/>
                    <pic:cNvPicPr/>
                  </pic:nvPicPr>
                  <pic:blipFill>
                    <a:blip r:embed="rId46">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577850" cy="577850"/>
                    </a:xfrm>
                    <a:prstGeom prst="rect">
                      <a:avLst/>
                    </a:prstGeom>
                  </pic:spPr>
                </pic:pic>
              </a:graphicData>
            </a:graphic>
            <wp14:sizeRelH relativeFrom="page">
              <wp14:pctWidth>0</wp14:pctWidth>
            </wp14:sizeRelH>
            <wp14:sizeRelV relativeFrom="page">
              <wp14:pctHeight>0</wp14:pctHeight>
            </wp14:sizeRelV>
          </wp:anchor>
        </w:drawing>
      </w:r>
      <w:r w:rsidR="00595A11" w:rsidRPr="00CD384C">
        <w:rPr>
          <w:color w:val="F2F2F2" w:themeColor="background1" w:themeShade="F2"/>
          <w:sz w:val="22"/>
        </w:rPr>
        <w:t>Hoe begeleiden we je kind?</w:t>
      </w:r>
    </w:p>
    <w:p w14:paraId="7428406F" w14:textId="0E13468E" w:rsidR="002F7DE0" w:rsidRPr="00A73ABC" w:rsidRDefault="002F7DE0" w:rsidP="00D628C2">
      <w:pPr>
        <w:pStyle w:val="Kop3"/>
        <w:numPr>
          <w:ilvl w:val="0"/>
          <w:numId w:val="0"/>
        </w:numPr>
        <w:spacing w:after="0"/>
        <w:ind w:left="737" w:hanging="737"/>
        <w:rPr>
          <w:b/>
          <w:bCs/>
          <w:i w:val="0"/>
          <w:iCs/>
          <w:color w:val="A8AF37"/>
        </w:rPr>
      </w:pPr>
      <w:r w:rsidRPr="00A73ABC">
        <w:rPr>
          <w:b/>
          <w:bCs/>
          <w:i w:val="0"/>
          <w:iCs/>
          <w:color w:val="A8AF37"/>
        </w:rPr>
        <w:t>Leerlingenbegeleiding</w:t>
      </w:r>
    </w:p>
    <w:p w14:paraId="473CDFFB" w14:textId="340E6243" w:rsidR="002F7DE0" w:rsidRDefault="00342DCE" w:rsidP="002F7DE0">
      <w:pPr>
        <w:rPr>
          <w:lang w:val="nl-NL"/>
        </w:rPr>
      </w:pPr>
      <w:r>
        <w:rPr>
          <w:lang w:val="nl-NL"/>
        </w:rPr>
        <w:t xml:space="preserve">Een hele ploeg van </w:t>
      </w:r>
      <w:r w:rsidR="00710451">
        <w:rPr>
          <w:lang w:val="nl-NL"/>
        </w:rPr>
        <w:t xml:space="preserve">(vakspecifieke) </w:t>
      </w:r>
      <w:r>
        <w:rPr>
          <w:lang w:val="nl-NL"/>
        </w:rPr>
        <w:t>personeelsleden zet zich dagelijks in om kwaliteitsvolle leerlingbegeleiding te voorzien</w:t>
      </w:r>
      <w:r w:rsidR="00337E63">
        <w:rPr>
          <w:lang w:val="nl-NL"/>
        </w:rPr>
        <w:t xml:space="preserve"> op verschillende </w:t>
      </w:r>
      <w:r w:rsidR="00C45F54">
        <w:rPr>
          <w:lang w:val="nl-NL"/>
        </w:rPr>
        <w:t>domeinen</w:t>
      </w:r>
      <w:r w:rsidR="00091BD7">
        <w:rPr>
          <w:lang w:val="nl-NL"/>
        </w:rPr>
        <w:t>:</w:t>
      </w:r>
    </w:p>
    <w:sdt>
      <w:sdtPr>
        <w:rPr>
          <w:lang w:val="nl-NL"/>
        </w:rPr>
        <w:alias w:val="Beschrijf hier je beleid op leerlingenbegeleiding"/>
        <w:tag w:val="Beschrijf het beleid op leerlingenbegeleiding"/>
        <w:id w:val="-732778743"/>
        <w:placeholder>
          <w:docPart w:val="61935E199DA243E48C378D912479CA91"/>
        </w:placeholder>
        <w15:color w:val="A8AF37"/>
      </w:sdtPr>
      <w:sdtEndPr>
        <w:rPr>
          <w:b/>
          <w:bCs/>
          <w:color w:val="A8AF37"/>
        </w:rPr>
      </w:sdtEndPr>
      <w:sdtContent>
        <w:p w14:paraId="05696B31" w14:textId="27045FC9" w:rsidR="002F7DE0" w:rsidRDefault="00A5196A" w:rsidP="002A45C8">
          <w:pPr>
            <w:spacing w:after="0"/>
            <w:ind w:firstLine="709"/>
            <w:rPr>
              <w:b/>
              <w:bCs/>
              <w:color w:val="A8AF37"/>
              <w:lang w:val="nl-NL"/>
            </w:rPr>
          </w:pPr>
          <w:r w:rsidRPr="00550AAD">
            <w:rPr>
              <w:b/>
              <w:bCs/>
              <w:color w:val="A8AF37"/>
              <w:lang w:val="nl-NL"/>
            </w:rPr>
            <w:t>Onderwijsloopbaan</w:t>
          </w:r>
        </w:p>
        <w:p w14:paraId="31BD606E" w14:textId="1CB2F644" w:rsidR="007B277F" w:rsidRDefault="00AD4444" w:rsidP="00E25EAF">
          <w:pPr>
            <w:spacing w:after="0"/>
            <w:ind w:left="709"/>
            <w:rPr>
              <w:color w:val="auto"/>
              <w:lang w:val="nl-NL"/>
            </w:rPr>
          </w:pPr>
          <w:r>
            <w:rPr>
              <w:color w:val="auto"/>
              <w:lang w:val="nl-NL"/>
            </w:rPr>
            <w:t>Op basis van</w:t>
          </w:r>
          <w:r w:rsidR="00990088">
            <w:rPr>
              <w:color w:val="auto"/>
              <w:lang w:val="nl-NL"/>
            </w:rPr>
            <w:t>,</w:t>
          </w:r>
          <w:r>
            <w:rPr>
              <w:color w:val="auto"/>
              <w:lang w:val="nl-NL"/>
            </w:rPr>
            <w:t xml:space="preserve"> </w:t>
          </w:r>
          <w:r w:rsidR="00A05E79">
            <w:rPr>
              <w:color w:val="auto"/>
              <w:lang w:val="nl-NL"/>
            </w:rPr>
            <w:t>eigen of verkregen</w:t>
          </w:r>
          <w:r w:rsidR="00990088">
            <w:rPr>
              <w:color w:val="auto"/>
              <w:lang w:val="nl-NL"/>
            </w:rPr>
            <w:t>,</w:t>
          </w:r>
          <w:r w:rsidR="00A05E79">
            <w:rPr>
              <w:color w:val="auto"/>
              <w:lang w:val="nl-NL"/>
            </w:rPr>
            <w:t xml:space="preserve"> </w:t>
          </w:r>
          <w:r w:rsidR="002A45C8">
            <w:rPr>
              <w:color w:val="auto"/>
              <w:lang w:val="nl-NL"/>
            </w:rPr>
            <w:t>leerling informatie</w:t>
          </w:r>
          <w:r w:rsidR="00A05E79">
            <w:rPr>
              <w:color w:val="auto"/>
              <w:lang w:val="nl-NL"/>
            </w:rPr>
            <w:t xml:space="preserve"> </w:t>
          </w:r>
          <w:r w:rsidR="00F5294E">
            <w:rPr>
              <w:color w:val="auto"/>
              <w:lang w:val="nl-NL"/>
            </w:rPr>
            <w:t>wordt er een individueel aangepast curriculum opgesteld</w:t>
          </w:r>
          <w:r w:rsidR="00991755">
            <w:rPr>
              <w:color w:val="auto"/>
              <w:lang w:val="nl-NL"/>
            </w:rPr>
            <w:t xml:space="preserve">: wie is </w:t>
          </w:r>
          <w:r w:rsidR="00FC53B3">
            <w:rPr>
              <w:color w:val="auto"/>
              <w:lang w:val="nl-NL"/>
            </w:rPr>
            <w:t>uw</w:t>
          </w:r>
          <w:r w:rsidR="00991755">
            <w:rPr>
              <w:color w:val="auto"/>
              <w:lang w:val="nl-NL"/>
            </w:rPr>
            <w:t xml:space="preserve"> kind, waar is het sterk in en waar heeft het eventueel extra ondersteuning nodig</w:t>
          </w:r>
          <w:r w:rsidR="00951A6A">
            <w:rPr>
              <w:color w:val="auto"/>
              <w:lang w:val="nl-NL"/>
            </w:rPr>
            <w:t xml:space="preserve">? </w:t>
          </w:r>
          <w:r w:rsidR="00264F06">
            <w:rPr>
              <w:color w:val="auto"/>
              <w:lang w:val="nl-NL"/>
            </w:rPr>
            <w:t xml:space="preserve">Wat is het niveau </w:t>
          </w:r>
          <w:r w:rsidR="00AB501D">
            <w:rPr>
              <w:color w:val="auto"/>
              <w:lang w:val="nl-NL"/>
            </w:rPr>
            <w:t xml:space="preserve">op verschillende leerstofonderdelen? </w:t>
          </w:r>
          <w:r w:rsidR="00951A6A">
            <w:rPr>
              <w:color w:val="auto"/>
              <w:lang w:val="nl-NL"/>
            </w:rPr>
            <w:t xml:space="preserve">Wat willen we dit schooljaar met </w:t>
          </w:r>
          <w:r w:rsidR="00FC53B3">
            <w:rPr>
              <w:color w:val="auto"/>
              <w:lang w:val="nl-NL"/>
            </w:rPr>
            <w:t>uw</w:t>
          </w:r>
          <w:r w:rsidR="00951A6A">
            <w:rPr>
              <w:color w:val="auto"/>
              <w:lang w:val="nl-NL"/>
            </w:rPr>
            <w:t xml:space="preserve"> kind b</w:t>
          </w:r>
          <w:r w:rsidR="00EE194D">
            <w:rPr>
              <w:color w:val="auto"/>
              <w:lang w:val="nl-NL"/>
            </w:rPr>
            <w:t>ereiken,</w:t>
          </w:r>
          <w:r w:rsidR="00C07010">
            <w:rPr>
              <w:color w:val="auto"/>
              <w:lang w:val="nl-NL"/>
            </w:rPr>
            <w:t xml:space="preserve"> </w:t>
          </w:r>
          <w:r w:rsidR="00EE194D">
            <w:rPr>
              <w:color w:val="auto"/>
              <w:lang w:val="nl-NL"/>
            </w:rPr>
            <w:t>wat zijn de doelen</w:t>
          </w:r>
          <w:r w:rsidR="00F31CC2">
            <w:rPr>
              <w:color w:val="auto"/>
              <w:lang w:val="nl-NL"/>
            </w:rPr>
            <w:t xml:space="preserve">? Het vertrekpunt is altijd de leerling met </w:t>
          </w:r>
          <w:r w:rsidR="002A45C8">
            <w:rPr>
              <w:color w:val="auto"/>
              <w:lang w:val="nl-NL"/>
            </w:rPr>
            <w:t>hun mogelijkheden.</w:t>
          </w:r>
        </w:p>
        <w:p w14:paraId="1F3E58C1" w14:textId="16874791" w:rsidR="00990088" w:rsidRDefault="00606751" w:rsidP="002A45C8">
          <w:pPr>
            <w:ind w:left="709"/>
            <w:rPr>
              <w:color w:val="auto"/>
              <w:lang w:val="nl-NL"/>
            </w:rPr>
          </w:pPr>
          <w:r>
            <w:rPr>
              <w:color w:val="auto"/>
              <w:lang w:val="nl-NL"/>
            </w:rPr>
            <w:t>Op basis van bo</w:t>
          </w:r>
          <w:r w:rsidR="00D21AA2">
            <w:rPr>
              <w:color w:val="auto"/>
              <w:lang w:val="nl-NL"/>
            </w:rPr>
            <w:t>venstaande gegevens wordt er dan een klasgroep gekozen</w:t>
          </w:r>
          <w:r w:rsidR="00525A6C">
            <w:rPr>
              <w:color w:val="auto"/>
              <w:lang w:val="nl-NL"/>
            </w:rPr>
            <w:t xml:space="preserve"> (op onze school is er immers geen 1</w:t>
          </w:r>
          <w:r w:rsidR="00525A6C" w:rsidRPr="00525A6C">
            <w:rPr>
              <w:color w:val="auto"/>
              <w:vertAlign w:val="superscript"/>
              <w:lang w:val="nl-NL"/>
            </w:rPr>
            <w:t>ste</w:t>
          </w:r>
          <w:r w:rsidR="00525A6C">
            <w:rPr>
              <w:color w:val="auto"/>
              <w:lang w:val="nl-NL"/>
            </w:rPr>
            <w:t>, 2</w:t>
          </w:r>
          <w:r w:rsidR="00525A6C" w:rsidRPr="00525A6C">
            <w:rPr>
              <w:color w:val="auto"/>
              <w:vertAlign w:val="superscript"/>
              <w:lang w:val="nl-NL"/>
            </w:rPr>
            <w:t>de</w:t>
          </w:r>
          <w:r w:rsidR="00525A6C">
            <w:rPr>
              <w:color w:val="auto"/>
              <w:lang w:val="nl-NL"/>
            </w:rPr>
            <w:t>, … 6</w:t>
          </w:r>
          <w:r w:rsidR="00525A6C" w:rsidRPr="00525A6C">
            <w:rPr>
              <w:color w:val="auto"/>
              <w:vertAlign w:val="superscript"/>
              <w:lang w:val="nl-NL"/>
            </w:rPr>
            <w:t>de</w:t>
          </w:r>
          <w:r w:rsidR="00525A6C">
            <w:rPr>
              <w:color w:val="auto"/>
              <w:lang w:val="nl-NL"/>
            </w:rPr>
            <w:t xml:space="preserve"> leerjaar)</w:t>
          </w:r>
          <w:r w:rsidR="00D21AA2">
            <w:rPr>
              <w:color w:val="auto"/>
              <w:lang w:val="nl-NL"/>
            </w:rPr>
            <w:t xml:space="preserve"> rekening houdend met de leeftijd van </w:t>
          </w:r>
          <w:r w:rsidR="0089162F">
            <w:rPr>
              <w:color w:val="auto"/>
              <w:lang w:val="nl-NL"/>
            </w:rPr>
            <w:t>uw</w:t>
          </w:r>
          <w:r w:rsidR="00D21AA2">
            <w:rPr>
              <w:color w:val="auto"/>
              <w:lang w:val="nl-NL"/>
            </w:rPr>
            <w:t xml:space="preserve"> kin</w:t>
          </w:r>
          <w:r w:rsidR="00E25EAF">
            <w:rPr>
              <w:color w:val="auto"/>
              <w:lang w:val="nl-NL"/>
            </w:rPr>
            <w:t>d.</w:t>
          </w:r>
          <w:r w:rsidR="005A4F64">
            <w:rPr>
              <w:color w:val="auto"/>
              <w:lang w:val="nl-NL"/>
            </w:rPr>
            <w:t xml:space="preserve"> </w:t>
          </w:r>
          <w:r w:rsidR="00FB3EF8">
            <w:rPr>
              <w:color w:val="auto"/>
              <w:lang w:val="nl-NL"/>
            </w:rPr>
            <w:t xml:space="preserve">Het kan zijn dat </w:t>
          </w:r>
          <w:r w:rsidR="0089162F">
            <w:rPr>
              <w:color w:val="auto"/>
              <w:lang w:val="nl-NL"/>
            </w:rPr>
            <w:t>uw</w:t>
          </w:r>
          <w:r w:rsidR="00FC53B3">
            <w:rPr>
              <w:color w:val="auto"/>
              <w:lang w:val="nl-NL"/>
            </w:rPr>
            <w:t xml:space="preserve"> ki</w:t>
          </w:r>
          <w:r w:rsidR="0089162F">
            <w:rPr>
              <w:color w:val="auto"/>
              <w:lang w:val="nl-NL"/>
            </w:rPr>
            <w:t xml:space="preserve">nd </w:t>
          </w:r>
          <w:r w:rsidR="003252A7">
            <w:rPr>
              <w:color w:val="auto"/>
              <w:lang w:val="nl-NL"/>
            </w:rPr>
            <w:t>in een a</w:t>
          </w:r>
          <w:r w:rsidR="00110B1A">
            <w:rPr>
              <w:color w:val="auto"/>
              <w:lang w:val="nl-NL"/>
            </w:rPr>
            <w:t>ndere</w:t>
          </w:r>
          <w:r w:rsidR="003252A7">
            <w:rPr>
              <w:color w:val="auto"/>
              <w:lang w:val="nl-NL"/>
            </w:rPr>
            <w:t xml:space="preserve"> groep zit voor wiskunde, spelling, frans, …</w:t>
          </w:r>
          <w:r w:rsidR="00230591">
            <w:rPr>
              <w:color w:val="auto"/>
              <w:lang w:val="nl-NL"/>
            </w:rPr>
            <w:t xml:space="preserve"> Dit is per leeftijdsgroep en klas verschillend.</w:t>
          </w:r>
          <w:r w:rsidR="00F77956">
            <w:rPr>
              <w:color w:val="auto"/>
              <w:lang w:val="nl-NL"/>
            </w:rPr>
            <w:t xml:space="preserve">  </w:t>
          </w:r>
          <w:r w:rsidR="00424AD3">
            <w:rPr>
              <w:color w:val="auto"/>
              <w:lang w:val="nl-NL"/>
            </w:rPr>
            <w:t xml:space="preserve">Op die manier trachten wij ‘onderwijs op maat’ te </w:t>
          </w:r>
          <w:r w:rsidR="005714B4">
            <w:rPr>
              <w:color w:val="auto"/>
              <w:lang w:val="nl-NL"/>
            </w:rPr>
            <w:t xml:space="preserve">blijven </w:t>
          </w:r>
          <w:r w:rsidR="00424AD3">
            <w:rPr>
              <w:color w:val="auto"/>
              <w:lang w:val="nl-NL"/>
            </w:rPr>
            <w:t>bieden voor elke leerling.</w:t>
          </w:r>
        </w:p>
        <w:p w14:paraId="6062D539" w14:textId="1139C5D1" w:rsidR="00B103DE" w:rsidRPr="00550AAD" w:rsidRDefault="00B103DE" w:rsidP="00550AAD">
          <w:pPr>
            <w:spacing w:after="0"/>
            <w:ind w:left="709"/>
            <w:rPr>
              <w:b/>
              <w:bCs/>
              <w:color w:val="A8AF37"/>
              <w:lang w:val="nl-NL"/>
            </w:rPr>
          </w:pPr>
          <w:r w:rsidRPr="00550AAD">
            <w:rPr>
              <w:b/>
              <w:bCs/>
              <w:color w:val="A8AF37"/>
              <w:lang w:val="nl-NL"/>
            </w:rPr>
            <w:t>Leren en studeren</w:t>
          </w:r>
        </w:p>
        <w:p w14:paraId="76E56535" w14:textId="20A9B752" w:rsidR="00FD3705" w:rsidRDefault="00121975" w:rsidP="002A45C8">
          <w:pPr>
            <w:ind w:left="709"/>
            <w:rPr>
              <w:rStyle w:val="eop"/>
              <w:rFonts w:cs="Calibri"/>
              <w:color w:val="000000"/>
              <w:shd w:val="clear" w:color="auto" w:fill="FFFFFF"/>
            </w:rPr>
          </w:pPr>
          <w:r w:rsidRPr="00121975">
            <w:rPr>
              <w:rStyle w:val="normaltextrun"/>
              <w:rFonts w:cs="Calibri"/>
              <w:color w:val="000000"/>
              <w:shd w:val="clear" w:color="auto" w:fill="FFFFFF"/>
              <w:lang w:val="nl-NL"/>
            </w:rPr>
            <w:t>Al vanaf zeer jonge leeftijd stimuleren wij de kinderen om een goede werk- en leerhouding aan te nemen. We leren hen aandachtig en nauwkeurig werken, we leren hen zelf een plan</w:t>
          </w:r>
          <w:r w:rsidR="00550AAD">
            <w:rPr>
              <w:rStyle w:val="normaltextrun"/>
              <w:rFonts w:cs="Calibri"/>
              <w:color w:val="000000"/>
              <w:shd w:val="clear" w:color="auto" w:fill="FFFFFF"/>
              <w:lang w:val="nl-NL"/>
            </w:rPr>
            <w:t xml:space="preserve"> te</w:t>
          </w:r>
          <w:r w:rsidRPr="00121975">
            <w:rPr>
              <w:rStyle w:val="normaltextrun"/>
              <w:rFonts w:cs="Calibri"/>
              <w:color w:val="000000"/>
              <w:shd w:val="clear" w:color="auto" w:fill="FFFFFF"/>
              <w:lang w:val="nl-NL"/>
            </w:rPr>
            <w:t xml:space="preserve"> maken om hun taken tot een goed einde te brengen en we leren hen dat het belangrijk is om hun eigen werk te controleren.</w:t>
          </w:r>
          <w:r w:rsidRPr="00121975">
            <w:rPr>
              <w:rStyle w:val="eop"/>
              <w:rFonts w:cs="Calibri"/>
              <w:color w:val="000000"/>
              <w:shd w:val="clear" w:color="auto" w:fill="FFFFFF"/>
            </w:rPr>
            <w:t> </w:t>
          </w:r>
        </w:p>
        <w:p w14:paraId="03A1C47F" w14:textId="62F9FE36" w:rsidR="00A465B3" w:rsidRPr="00DB7A13" w:rsidRDefault="00A465B3" w:rsidP="00DB7A13">
          <w:pPr>
            <w:spacing w:after="0"/>
            <w:ind w:left="709"/>
            <w:rPr>
              <w:rStyle w:val="eop"/>
              <w:rFonts w:cs="Calibri"/>
              <w:b/>
              <w:bCs/>
              <w:color w:val="A8AF37"/>
              <w:shd w:val="clear" w:color="auto" w:fill="FFFFFF"/>
            </w:rPr>
          </w:pPr>
          <w:r w:rsidRPr="00DB7A13">
            <w:rPr>
              <w:rStyle w:val="eop"/>
              <w:rFonts w:cs="Calibri"/>
              <w:b/>
              <w:bCs/>
              <w:color w:val="A8AF37"/>
              <w:shd w:val="clear" w:color="auto" w:fill="FFFFFF"/>
            </w:rPr>
            <w:t>Psychis</w:t>
          </w:r>
          <w:r w:rsidR="00B63835" w:rsidRPr="00DB7A13">
            <w:rPr>
              <w:rStyle w:val="eop"/>
              <w:rFonts w:cs="Calibri"/>
              <w:b/>
              <w:bCs/>
              <w:color w:val="A8AF37"/>
              <w:shd w:val="clear" w:color="auto" w:fill="FFFFFF"/>
            </w:rPr>
            <w:t>ch en sociaal functioneren</w:t>
          </w:r>
        </w:p>
        <w:p w14:paraId="500921E7" w14:textId="258DA646" w:rsidR="004C680B" w:rsidRDefault="00CF2550" w:rsidP="002A45C8">
          <w:pPr>
            <w:ind w:left="709"/>
            <w:rPr>
              <w:color w:val="353535"/>
              <w:shd w:val="clear" w:color="auto" w:fill="FFFFFF"/>
            </w:rPr>
          </w:pPr>
          <w:r>
            <w:rPr>
              <w:color w:val="353535"/>
              <w:shd w:val="clear" w:color="auto" w:fill="FFFFFF"/>
            </w:rPr>
            <w:t xml:space="preserve">Als school zetten wij </w:t>
          </w:r>
          <w:r w:rsidR="00DB7A13">
            <w:rPr>
              <w:color w:val="353535"/>
              <w:shd w:val="clear" w:color="auto" w:fill="FFFFFF"/>
            </w:rPr>
            <w:t>sterk</w:t>
          </w:r>
          <w:r>
            <w:rPr>
              <w:color w:val="353535"/>
              <w:shd w:val="clear" w:color="auto" w:fill="FFFFFF"/>
            </w:rPr>
            <w:t xml:space="preserve"> in</w:t>
          </w:r>
          <w:r w:rsidR="00BC326C">
            <w:rPr>
              <w:color w:val="353535"/>
              <w:shd w:val="clear" w:color="auto" w:fill="FFFFFF"/>
            </w:rPr>
            <w:t xml:space="preserve"> om het welbevinden van de leerling te bewaken, te beschermen en te bevorderen.  Hierdoor </w:t>
          </w:r>
          <w:r w:rsidR="006672F4">
            <w:rPr>
              <w:color w:val="353535"/>
              <w:shd w:val="clear" w:color="auto" w:fill="FFFFFF"/>
            </w:rPr>
            <w:t>proberen wij ervoor te zorgen dat de leerling op een spontane en vitale manier tot leren kan komen en zich kan ontwikkelen tot een veerkrachtige persoon</w:t>
          </w:r>
          <w:r w:rsidR="00DB7A13">
            <w:rPr>
              <w:color w:val="353535"/>
              <w:shd w:val="clear" w:color="auto" w:fill="FFFFFF"/>
            </w:rPr>
            <w:t>.</w:t>
          </w:r>
        </w:p>
        <w:p w14:paraId="291F1BD5" w14:textId="0DDB218C" w:rsidR="00320ED4" w:rsidRPr="00DC4BA3" w:rsidRDefault="00320ED4" w:rsidP="00DC4BA3">
          <w:pPr>
            <w:spacing w:after="0"/>
            <w:ind w:left="709"/>
            <w:rPr>
              <w:b/>
              <w:bCs/>
              <w:color w:val="A8AF37"/>
              <w:shd w:val="clear" w:color="auto" w:fill="FFFFFF"/>
            </w:rPr>
          </w:pPr>
          <w:r w:rsidRPr="00DC4BA3">
            <w:rPr>
              <w:b/>
              <w:bCs/>
              <w:color w:val="A8AF37"/>
              <w:shd w:val="clear" w:color="auto" w:fill="FFFFFF"/>
            </w:rPr>
            <w:t xml:space="preserve">Preventieve </w:t>
          </w:r>
          <w:r w:rsidRPr="008600EB">
            <w:rPr>
              <w:b/>
              <w:bCs/>
              <w:color w:val="A8AF37"/>
              <w:shd w:val="clear" w:color="auto" w:fill="FFFFFF"/>
            </w:rPr>
            <w:t>gezondheidszorg</w:t>
          </w:r>
        </w:p>
        <w:p w14:paraId="6156343F" w14:textId="0E323C67" w:rsidR="002F7DE0" w:rsidRDefault="00DC4BA3" w:rsidP="00AE444F">
          <w:pPr>
            <w:ind w:left="709"/>
            <w:rPr>
              <w:color w:val="353535"/>
              <w:shd w:val="clear" w:color="auto" w:fill="FFFFFF"/>
            </w:rPr>
          </w:pPr>
          <w:r>
            <w:rPr>
              <w:color w:val="353535"/>
              <w:shd w:val="clear" w:color="auto" w:fill="FFFFFF"/>
            </w:rPr>
            <w:t>Omdat wij als school aandacht willen hebben voor het ‘totale kind’ vinden wij het tevens belangrijk om de gezondheid, groei en ontwikkeling van leerlingen te bevorderen en te beschermen, het groei- en ontwikkelproces op te volgen en tijdig risicofactoren, signalen of symptomen van gezondheids- en ontwikkelproblemen te detecteren.</w:t>
          </w:r>
        </w:p>
        <w:p w14:paraId="11B3379A" w14:textId="11040B4E" w:rsidR="008600EB" w:rsidRDefault="008600EB" w:rsidP="00EA1336">
          <w:pPr>
            <w:spacing w:after="0"/>
            <w:ind w:left="709"/>
            <w:rPr>
              <w:b/>
              <w:bCs/>
              <w:color w:val="A8AF37"/>
              <w:shd w:val="clear" w:color="auto" w:fill="FFFFFF"/>
            </w:rPr>
          </w:pPr>
          <w:r w:rsidRPr="008600EB">
            <w:rPr>
              <w:b/>
              <w:bCs/>
              <w:color w:val="A8AF37"/>
              <w:shd w:val="clear" w:color="auto" w:fill="FFFFFF"/>
            </w:rPr>
            <w:t>Vrijheidsbeperkende maatregelen</w:t>
          </w:r>
        </w:p>
        <w:p w14:paraId="19C09B99" w14:textId="6055B030" w:rsidR="008600EB" w:rsidRDefault="0008098E" w:rsidP="00CB7F35">
          <w:pPr>
            <w:spacing w:after="0"/>
            <w:ind w:left="709"/>
            <w:rPr>
              <w:rFonts w:cs="Arial"/>
              <w:color w:val="303030"/>
            </w:rPr>
          </w:pPr>
          <w:r w:rsidRPr="0008098E">
            <w:rPr>
              <w:rFonts w:cs="Arial"/>
              <w:color w:val="303030"/>
            </w:rPr>
            <w:t xml:space="preserve">Soms worden vrijheidsbeperkende maatregelen </w:t>
          </w:r>
          <w:r w:rsidR="006113EF">
            <w:rPr>
              <w:rFonts w:cs="Arial"/>
              <w:color w:val="303030"/>
            </w:rPr>
            <w:t xml:space="preserve">(afzondering en fixatie) </w:t>
          </w:r>
          <w:r w:rsidRPr="0008098E">
            <w:rPr>
              <w:rFonts w:cs="Arial"/>
              <w:color w:val="303030"/>
            </w:rPr>
            <w:t>toegepast om de veiligheid en het welzijn van</w:t>
          </w:r>
          <w:r w:rsidR="00466250">
            <w:rPr>
              <w:rFonts w:cs="Arial"/>
              <w:color w:val="303030"/>
            </w:rPr>
            <w:t xml:space="preserve"> </w:t>
          </w:r>
          <w:r w:rsidRPr="0008098E">
            <w:rPr>
              <w:rFonts w:cs="Arial"/>
              <w:color w:val="303030"/>
            </w:rPr>
            <w:t>jongeren te waarborgen. Deze maatregelen zijn bedoeld om situaties aan te pakken waarin het gedrag van de minderjarige een risico vormt voor henzelf of anderen.</w:t>
          </w:r>
        </w:p>
        <w:p w14:paraId="3D2AE8AB" w14:textId="18FB4EB4" w:rsidR="003F071B" w:rsidRPr="00081DF5" w:rsidRDefault="00615737" w:rsidP="00081DF5">
          <w:pPr>
            <w:ind w:left="709"/>
            <w:rPr>
              <w:rFonts w:cs="Arial"/>
              <w:color w:val="303030"/>
            </w:rPr>
          </w:pPr>
          <w:r>
            <w:rPr>
              <w:rFonts w:cs="Arial"/>
              <w:color w:val="303030"/>
            </w:rPr>
            <w:t>Er is sprake van afzondering wanneer een kind verblijft in een ruimte die deze niet zelfstandig kan verlaten. Fixatie houdt elke handeling in die de bewegingsvrijheid van een kind beperkt, verhindert of belemmert, waarbij het kind niet zelfstandig zijn bewegingsvrijheid kan herwinnen</w:t>
          </w:r>
          <w:r w:rsidR="00CB7F35">
            <w:rPr>
              <w:rFonts w:cs="Arial"/>
              <w:color w:val="303030"/>
            </w:rPr>
            <w:t>.</w:t>
          </w:r>
          <w:r w:rsidR="009F50E7">
            <w:rPr>
              <w:rFonts w:cs="Arial"/>
              <w:color w:val="303030"/>
            </w:rPr>
            <w:t xml:space="preserve"> (</w:t>
          </w:r>
          <w:r w:rsidR="00741E41">
            <w:rPr>
              <w:rFonts w:cs="Arial"/>
              <w:color w:val="303030"/>
            </w:rPr>
            <w:t>z</w:t>
          </w:r>
          <w:r w:rsidR="009F50E7">
            <w:rPr>
              <w:rFonts w:cs="Arial"/>
              <w:color w:val="303030"/>
            </w:rPr>
            <w:t>ie ook 4.4 gedragsbeleid)</w:t>
          </w:r>
        </w:p>
      </w:sdtContent>
    </w:sdt>
    <w:p w14:paraId="73F08D46" w14:textId="55A17882" w:rsidR="00465A6B" w:rsidRPr="009B6D3A" w:rsidRDefault="00465A6B" w:rsidP="00A73ABC">
      <w:pPr>
        <w:tabs>
          <w:tab w:val="left" w:pos="636"/>
          <w:tab w:val="center" w:pos="4535"/>
        </w:tabs>
      </w:pPr>
    </w:p>
    <w:p w14:paraId="431F4B20" w14:textId="77777777" w:rsidR="002F7DE0" w:rsidRPr="00A73ABC" w:rsidRDefault="002F7DE0" w:rsidP="00A73ABC">
      <w:pPr>
        <w:pStyle w:val="Kop3"/>
        <w:numPr>
          <w:ilvl w:val="0"/>
          <w:numId w:val="0"/>
        </w:numPr>
        <w:spacing w:after="0"/>
        <w:ind w:left="737" w:hanging="737"/>
        <w:rPr>
          <w:b/>
          <w:bCs/>
          <w:i w:val="0"/>
          <w:iCs/>
          <w:color w:val="A8AF37"/>
        </w:rPr>
      </w:pPr>
      <w:r w:rsidRPr="00A73ABC">
        <w:rPr>
          <w:b/>
          <w:bCs/>
          <w:i w:val="0"/>
          <w:iCs/>
          <w:color w:val="A8AF37"/>
        </w:rPr>
        <w:lastRenderedPageBreak/>
        <w:t>Huiswerk</w:t>
      </w:r>
    </w:p>
    <w:sdt>
      <w:sdtPr>
        <w:rPr>
          <w:lang w:eastAsia="nl-NL"/>
        </w:rPr>
        <w:alias w:val="Beschrijf hier je visie op huiswerk en afspraken hieromtrent"/>
        <w:tag w:val="Beschrijf hier je visie op huiswerk en afspraken hieromtrent"/>
        <w:id w:val="1512188568"/>
        <w:placeholder>
          <w:docPart w:val="82AFE268571C4C0587E2B2C35C864D38"/>
        </w:placeholder>
        <w15:color w:val="A8AF37"/>
      </w:sdtPr>
      <w:sdtEndPr>
        <w:rPr>
          <w:b/>
          <w:bCs/>
        </w:rPr>
      </w:sdtEndPr>
      <w:sdtContent>
        <w:p w14:paraId="1B4FDFC2" w14:textId="04E58ACA" w:rsidR="00A73ABC" w:rsidRPr="00A73ABC" w:rsidRDefault="00A73ABC" w:rsidP="00A73ABC">
          <w:pPr>
            <w:pStyle w:val="paragraph"/>
            <w:spacing w:before="0" w:beforeAutospacing="0" w:after="0" w:afterAutospacing="0" w:line="312" w:lineRule="auto"/>
            <w:textAlignment w:val="baseline"/>
            <w:rPr>
              <w:rFonts w:ascii="Trebuchet MS" w:hAnsi="Trebuchet MS" w:cs="Segoe UI"/>
              <w:sz w:val="20"/>
              <w:szCs w:val="20"/>
            </w:rPr>
          </w:pPr>
          <w:r w:rsidRPr="00A73ABC">
            <w:rPr>
              <w:rStyle w:val="normaltextrun"/>
              <w:rFonts w:ascii="Trebuchet MS" w:eastAsiaTheme="majorEastAsia" w:hAnsi="Trebuchet MS" w:cs="Calibri"/>
              <w:sz w:val="20"/>
              <w:szCs w:val="20"/>
            </w:rPr>
            <w:t>In onze school is de keuze gemaakt om kinderen huistaken te geven. Het doel van de huistaken op onze school is: </w:t>
          </w:r>
          <w:r w:rsidRPr="00A73ABC">
            <w:rPr>
              <w:rStyle w:val="eop"/>
              <w:rFonts w:ascii="Trebuchet MS" w:eastAsiaTheme="majorEastAsia" w:hAnsi="Trebuchet MS" w:cs="Calibri"/>
              <w:sz w:val="20"/>
              <w:szCs w:val="20"/>
            </w:rPr>
            <w:t> </w:t>
          </w:r>
        </w:p>
        <w:p w14:paraId="6247C67A" w14:textId="77777777" w:rsidR="00A73ABC" w:rsidRPr="00A73ABC" w:rsidRDefault="00A73ABC" w:rsidP="00241E72">
          <w:pPr>
            <w:pStyle w:val="paragraph"/>
            <w:numPr>
              <w:ilvl w:val="0"/>
              <w:numId w:val="18"/>
            </w:numPr>
            <w:spacing w:before="0" w:beforeAutospacing="0" w:after="0" w:afterAutospacing="0" w:line="312" w:lineRule="auto"/>
            <w:textAlignment w:val="baseline"/>
            <w:rPr>
              <w:rFonts w:ascii="Trebuchet MS" w:hAnsi="Trebuchet MS" w:cs="Calibri"/>
              <w:sz w:val="20"/>
              <w:szCs w:val="20"/>
            </w:rPr>
          </w:pPr>
          <w:r w:rsidRPr="00A73ABC">
            <w:rPr>
              <w:rStyle w:val="normaltextrun"/>
              <w:rFonts w:ascii="Trebuchet MS" w:eastAsiaTheme="majorEastAsia" w:hAnsi="Trebuchet MS" w:cs="Calibri"/>
              <w:sz w:val="20"/>
              <w:szCs w:val="20"/>
            </w:rPr>
            <w:t>Communicatie</w:t>
          </w:r>
          <w:r w:rsidRPr="00A73ABC">
            <w:rPr>
              <w:rStyle w:val="normaltextrun"/>
              <w:rFonts w:ascii="Trebuchet MS" w:eastAsiaTheme="majorEastAsia" w:hAnsi="Trebuchet MS" w:cs="Calibri"/>
              <w:sz w:val="20"/>
              <w:szCs w:val="20"/>
              <w:shd w:val="clear" w:color="auto" w:fill="FFFFFF"/>
            </w:rPr>
            <w:t xml:space="preserve"> met ouders (info over leerstof, leerpeil, …) – brug tussen school en thuis</w:t>
          </w:r>
          <w:r w:rsidRPr="00A73ABC">
            <w:rPr>
              <w:rStyle w:val="eop"/>
              <w:rFonts w:ascii="Trebuchet MS" w:eastAsiaTheme="majorEastAsia" w:hAnsi="Trebuchet MS" w:cs="Calibri"/>
              <w:sz w:val="20"/>
              <w:szCs w:val="20"/>
            </w:rPr>
            <w:t> </w:t>
          </w:r>
        </w:p>
        <w:p w14:paraId="76962E94" w14:textId="77777777" w:rsidR="00A73ABC" w:rsidRPr="00A73ABC" w:rsidRDefault="00A73ABC" w:rsidP="00241E72">
          <w:pPr>
            <w:pStyle w:val="paragraph"/>
            <w:numPr>
              <w:ilvl w:val="0"/>
              <w:numId w:val="18"/>
            </w:numPr>
            <w:spacing w:before="0" w:beforeAutospacing="0" w:after="0" w:afterAutospacing="0" w:line="312" w:lineRule="auto"/>
            <w:textAlignment w:val="baseline"/>
            <w:rPr>
              <w:rFonts w:ascii="Trebuchet MS" w:hAnsi="Trebuchet MS" w:cs="Calibri"/>
              <w:sz w:val="20"/>
              <w:szCs w:val="20"/>
            </w:rPr>
          </w:pPr>
          <w:r w:rsidRPr="00A73ABC">
            <w:rPr>
              <w:rStyle w:val="normaltextrun"/>
              <w:rFonts w:ascii="Trebuchet MS" w:eastAsiaTheme="majorEastAsia" w:hAnsi="Trebuchet MS" w:cs="Calibri"/>
              <w:sz w:val="20"/>
              <w:szCs w:val="20"/>
            </w:rPr>
            <w:t>Oefenen wat geautomatiseerd moet worden</w:t>
          </w:r>
          <w:r w:rsidRPr="00A73ABC">
            <w:rPr>
              <w:rStyle w:val="normaltextrun"/>
              <w:rFonts w:ascii="Arial" w:eastAsiaTheme="majorEastAsia" w:hAnsi="Arial" w:cs="Arial"/>
              <w:sz w:val="20"/>
              <w:szCs w:val="20"/>
            </w:rPr>
            <w:t>  </w:t>
          </w:r>
          <w:r w:rsidRPr="00A73ABC">
            <w:rPr>
              <w:rStyle w:val="eop"/>
              <w:rFonts w:ascii="Trebuchet MS" w:eastAsiaTheme="majorEastAsia" w:hAnsi="Trebuchet MS" w:cs="Calibri"/>
              <w:sz w:val="20"/>
              <w:szCs w:val="20"/>
            </w:rPr>
            <w:t> </w:t>
          </w:r>
        </w:p>
        <w:p w14:paraId="7A85D20F" w14:textId="6F687289" w:rsidR="00A73ABC" w:rsidRPr="00A73ABC" w:rsidRDefault="00A73ABC" w:rsidP="00241E72">
          <w:pPr>
            <w:pStyle w:val="paragraph"/>
            <w:numPr>
              <w:ilvl w:val="0"/>
              <w:numId w:val="18"/>
            </w:numPr>
            <w:spacing w:before="0" w:beforeAutospacing="0" w:after="0" w:afterAutospacing="0" w:line="312" w:lineRule="auto"/>
            <w:textAlignment w:val="baseline"/>
            <w:rPr>
              <w:rFonts w:ascii="Trebuchet MS" w:hAnsi="Trebuchet MS" w:cs="Calibri"/>
              <w:sz w:val="20"/>
              <w:szCs w:val="20"/>
            </w:rPr>
          </w:pPr>
          <w:r w:rsidRPr="00A73ABC">
            <w:rPr>
              <w:rStyle w:val="normaltextrun"/>
              <w:rFonts w:ascii="Trebuchet MS" w:eastAsiaTheme="majorEastAsia" w:hAnsi="Trebuchet MS" w:cs="Calibri"/>
              <w:sz w:val="20"/>
              <w:szCs w:val="20"/>
            </w:rPr>
            <w:t xml:space="preserve">Leren </w:t>
          </w:r>
          <w:proofErr w:type="spellStart"/>
          <w:r w:rsidRPr="00A73ABC">
            <w:rPr>
              <w:rStyle w:val="normaltextrun"/>
              <w:rFonts w:ascii="Trebuchet MS" w:eastAsiaTheme="majorEastAsia" w:hAnsi="Trebuchet MS" w:cs="Calibri"/>
              <w:sz w:val="20"/>
              <w:szCs w:val="20"/>
            </w:rPr>
            <w:t>leren</w:t>
          </w:r>
          <w:proofErr w:type="spellEnd"/>
          <w:r w:rsidRPr="00A73ABC">
            <w:rPr>
              <w:rStyle w:val="normaltextrun"/>
              <w:rFonts w:ascii="Trebuchet MS" w:eastAsiaTheme="majorEastAsia" w:hAnsi="Trebuchet MS" w:cs="Calibri"/>
              <w:sz w:val="20"/>
              <w:szCs w:val="20"/>
            </w:rPr>
            <w:t xml:space="preserve"> met nadruk op leerhouding (leren opnemen</w:t>
          </w:r>
          <w:r w:rsidR="00EF2E7C">
            <w:rPr>
              <w:rStyle w:val="normaltextrun"/>
              <w:rFonts w:ascii="Trebuchet MS" w:eastAsiaTheme="majorEastAsia" w:hAnsi="Trebuchet MS" w:cs="Calibri"/>
              <w:sz w:val="20"/>
              <w:szCs w:val="20"/>
            </w:rPr>
            <w:t xml:space="preserve"> van</w:t>
          </w:r>
          <w:r w:rsidRPr="00A73ABC">
            <w:rPr>
              <w:rStyle w:val="normaltextrun"/>
              <w:rFonts w:ascii="Trebuchet MS" w:eastAsiaTheme="majorEastAsia" w:hAnsi="Trebuchet MS" w:cs="Calibri"/>
              <w:sz w:val="20"/>
              <w:szCs w:val="20"/>
            </w:rPr>
            <w:t xml:space="preserve"> verantwoordelijkheid, leren voorbereiden op toetsen, …)</w:t>
          </w:r>
          <w:r w:rsidRPr="00A73ABC">
            <w:rPr>
              <w:rStyle w:val="normaltextrun"/>
              <w:rFonts w:ascii="Arial" w:eastAsiaTheme="majorEastAsia" w:hAnsi="Arial" w:cs="Arial"/>
              <w:sz w:val="20"/>
              <w:szCs w:val="20"/>
            </w:rPr>
            <w:t> </w:t>
          </w:r>
          <w:r w:rsidRPr="00A73ABC">
            <w:rPr>
              <w:rStyle w:val="eop"/>
              <w:rFonts w:ascii="Trebuchet MS" w:eastAsiaTheme="majorEastAsia" w:hAnsi="Trebuchet MS" w:cs="Calibri"/>
              <w:sz w:val="20"/>
              <w:szCs w:val="20"/>
            </w:rPr>
            <w:t> </w:t>
          </w:r>
        </w:p>
        <w:p w14:paraId="3D22E734" w14:textId="0B26B41B" w:rsidR="000374E3" w:rsidRPr="000374E3" w:rsidRDefault="00A73ABC" w:rsidP="00241E72">
          <w:pPr>
            <w:pStyle w:val="paragraph"/>
            <w:numPr>
              <w:ilvl w:val="0"/>
              <w:numId w:val="18"/>
            </w:numPr>
            <w:spacing w:before="0" w:beforeAutospacing="0" w:after="0" w:afterAutospacing="0" w:line="312" w:lineRule="auto"/>
            <w:textAlignment w:val="baseline"/>
            <w:rPr>
              <w:rStyle w:val="normaltextrun"/>
              <w:rFonts w:ascii="Trebuchet MS" w:hAnsi="Trebuchet MS" w:cs="Calibri"/>
              <w:sz w:val="20"/>
              <w:szCs w:val="20"/>
            </w:rPr>
          </w:pPr>
          <w:r w:rsidRPr="00A73ABC">
            <w:rPr>
              <w:rStyle w:val="normaltextrun"/>
              <w:rFonts w:ascii="Trebuchet MS" w:eastAsiaTheme="majorEastAsia" w:hAnsi="Trebuchet MS" w:cs="Calibri"/>
              <w:sz w:val="20"/>
              <w:szCs w:val="20"/>
              <w:shd w:val="clear" w:color="auto" w:fill="FFFFFF"/>
            </w:rPr>
            <w:t>Voorbereiden van wat er in de klas aan bod komt</w:t>
          </w:r>
          <w:r w:rsidRPr="00A73ABC">
            <w:rPr>
              <w:rStyle w:val="normaltextrun"/>
              <w:rFonts w:ascii="Arial" w:eastAsiaTheme="majorEastAsia" w:hAnsi="Arial" w:cs="Arial"/>
              <w:sz w:val="20"/>
              <w:szCs w:val="20"/>
              <w:shd w:val="clear" w:color="auto" w:fill="FFFFFF"/>
            </w:rPr>
            <w:t>  </w:t>
          </w:r>
          <w:r w:rsidRPr="00A73ABC">
            <w:rPr>
              <w:rStyle w:val="eop"/>
              <w:rFonts w:ascii="Trebuchet MS" w:eastAsiaTheme="majorEastAsia" w:hAnsi="Trebuchet MS" w:cs="Calibri"/>
              <w:sz w:val="20"/>
              <w:szCs w:val="20"/>
            </w:rPr>
            <w:t> </w:t>
          </w:r>
        </w:p>
        <w:p w14:paraId="5C8DC6CC" w14:textId="6DD5C63C" w:rsidR="00A73ABC" w:rsidRPr="00A73ABC" w:rsidRDefault="00A73ABC" w:rsidP="000374E3">
          <w:pPr>
            <w:pStyle w:val="paragraph"/>
            <w:spacing w:before="240" w:beforeAutospacing="0" w:after="0" w:afterAutospacing="0" w:line="312" w:lineRule="auto"/>
            <w:textAlignment w:val="baseline"/>
            <w:rPr>
              <w:rFonts w:ascii="Trebuchet MS" w:hAnsi="Trebuchet MS" w:cs="Segoe UI"/>
              <w:sz w:val="20"/>
              <w:szCs w:val="20"/>
            </w:rPr>
          </w:pPr>
          <w:r w:rsidRPr="00A73ABC">
            <w:rPr>
              <w:rStyle w:val="normaltextrun"/>
              <w:rFonts w:ascii="Trebuchet MS" w:eastAsiaTheme="majorEastAsia" w:hAnsi="Trebuchet MS" w:cs="Calibri"/>
              <w:sz w:val="20"/>
              <w:szCs w:val="20"/>
            </w:rPr>
            <w:t>Indien uw kind, zonder geldige reden, het huiswerk niet gemaakt heeft zal de leerkracht bepalen op welk moment uw kind dit huiswerk toch afwerkt.</w:t>
          </w:r>
          <w:r w:rsidRPr="00A73ABC">
            <w:rPr>
              <w:rStyle w:val="eop"/>
              <w:rFonts w:ascii="Trebuchet MS" w:eastAsiaTheme="majorEastAsia" w:hAnsi="Trebuchet MS" w:cs="Calibri"/>
              <w:sz w:val="20"/>
              <w:szCs w:val="20"/>
            </w:rPr>
            <w:t> </w:t>
          </w:r>
        </w:p>
        <w:p w14:paraId="028944A7" w14:textId="77777777" w:rsidR="009E029D" w:rsidRDefault="00A73ABC" w:rsidP="00A73ABC">
          <w:pPr>
            <w:pStyle w:val="paragraph"/>
            <w:spacing w:before="0" w:beforeAutospacing="0" w:after="0" w:afterAutospacing="0" w:line="312" w:lineRule="auto"/>
            <w:textAlignment w:val="baseline"/>
            <w:rPr>
              <w:rStyle w:val="normaltextrun"/>
              <w:rFonts w:ascii="Trebuchet MS" w:eastAsiaTheme="majorEastAsia" w:hAnsi="Trebuchet MS" w:cs="Calibri"/>
              <w:sz w:val="20"/>
              <w:szCs w:val="20"/>
            </w:rPr>
          </w:pPr>
          <w:r w:rsidRPr="00A73ABC">
            <w:rPr>
              <w:rStyle w:val="normaltextrun"/>
              <w:rFonts w:ascii="Trebuchet MS" w:eastAsiaTheme="majorEastAsia" w:hAnsi="Trebuchet MS" w:cs="Calibri"/>
              <w:sz w:val="20"/>
              <w:szCs w:val="20"/>
            </w:rPr>
            <w:t>Huiswerk mag geen bron van frustratie zijn. Als u merkt dat uw kind een bepaalde taak niet aankan, vermeldt u dit op de taak of in de agenda. Zo kan de leerkracht, indien nodig, extra ondersteuning bieden.</w:t>
          </w:r>
        </w:p>
        <w:p w14:paraId="694A5782" w14:textId="09D9B12D" w:rsidR="000777B6" w:rsidRPr="00814418" w:rsidRDefault="00814418" w:rsidP="00A73ABC">
          <w:pPr>
            <w:pStyle w:val="paragraph"/>
            <w:spacing w:before="0" w:beforeAutospacing="0" w:after="0" w:afterAutospacing="0" w:line="312" w:lineRule="auto"/>
            <w:textAlignment w:val="baseline"/>
            <w:rPr>
              <w:rFonts w:ascii="Trebuchet MS" w:hAnsi="Trebuchet MS"/>
              <w:sz w:val="20"/>
              <w:szCs w:val="20"/>
              <w:lang w:eastAsia="nl-NL"/>
            </w:rPr>
          </w:pPr>
          <w:r w:rsidRPr="00814418">
            <w:rPr>
              <w:rFonts w:ascii="Trebuchet MS" w:hAnsi="Trebuchet MS"/>
              <w:sz w:val="20"/>
              <w:szCs w:val="20"/>
              <w:lang w:eastAsia="nl-NL"/>
            </w:rPr>
            <w:t>Opgelet: het gebruik van generatieve artificiële intelligentie (AI) is wettelijk verboden onder de leeftijd van 13 jaar. Kinderen mogen dus geen gebruik maken van AI bij het maken van hun huiswerk.</w:t>
          </w:r>
        </w:p>
        <w:p w14:paraId="24C3887A" w14:textId="77777777" w:rsidR="00814418" w:rsidRDefault="006B6AA2" w:rsidP="00EB2868">
          <w:pPr>
            <w:pStyle w:val="paragraph"/>
            <w:spacing w:before="0" w:beforeAutospacing="0" w:after="0" w:afterAutospacing="0" w:line="312" w:lineRule="auto"/>
            <w:textAlignment w:val="baseline"/>
            <w:rPr>
              <w:b/>
              <w:bCs/>
              <w:lang w:eastAsia="nl-NL"/>
            </w:rPr>
          </w:pPr>
        </w:p>
      </w:sdtContent>
    </w:sdt>
    <w:bookmarkStart w:id="17" w:name="_Hlk195010937" w:displacedByCustomXml="prev"/>
    <w:bookmarkEnd w:id="17"/>
    <w:p w14:paraId="6CF52365" w14:textId="2850CB5A" w:rsidR="002F7DE0" w:rsidRPr="00C04FC2" w:rsidRDefault="002F7DE0" w:rsidP="00A73ABC">
      <w:pPr>
        <w:spacing w:after="0"/>
        <w:rPr>
          <w:b/>
          <w:bCs/>
          <w:lang w:eastAsia="nl-NL"/>
        </w:rPr>
      </w:pPr>
      <w:r w:rsidRPr="00C04FC2">
        <w:rPr>
          <w:b/>
          <w:bCs/>
          <w:color w:val="A8AF37"/>
        </w:rPr>
        <w:t>Agenda van je kind</w:t>
      </w:r>
    </w:p>
    <w:sdt>
      <w:sdtPr>
        <w:rPr>
          <w:lang w:eastAsia="nl-NL"/>
        </w:rPr>
        <w:alias w:val="Beschrijf hier je afspraken rond de agenda"/>
        <w:tag w:val="Beschrijf hier je afspraken rond de agenda"/>
        <w:id w:val="1703675675"/>
        <w:placeholder>
          <w:docPart w:val="28A0BF3A8F1244699D837CD0104ABA8C"/>
        </w:placeholder>
        <w15:color w:val="A8AF37"/>
      </w:sdtPr>
      <w:sdtEndPr>
        <w:rPr>
          <w:b/>
        </w:rPr>
      </w:sdtEndPr>
      <w:sdtContent>
        <w:p w14:paraId="656015A0" w14:textId="01F77B2E" w:rsidR="00A73ABC" w:rsidRPr="00A73ABC" w:rsidRDefault="00A73ABC" w:rsidP="00A73ABC">
          <w:pPr>
            <w:pStyle w:val="paragraph"/>
            <w:spacing w:before="0" w:beforeAutospacing="0" w:after="0" w:afterAutospacing="0" w:line="312" w:lineRule="auto"/>
            <w:textAlignment w:val="baseline"/>
            <w:rPr>
              <w:rFonts w:ascii="Trebuchet MS" w:hAnsi="Trebuchet MS" w:cs="Segoe UI"/>
              <w:sz w:val="20"/>
              <w:szCs w:val="20"/>
            </w:rPr>
          </w:pPr>
          <w:r w:rsidRPr="00A73ABC">
            <w:rPr>
              <w:rStyle w:val="normaltextrun"/>
              <w:rFonts w:ascii="Trebuchet MS" w:eastAsiaTheme="majorEastAsia" w:hAnsi="Trebuchet MS" w:cs="Calibri"/>
              <w:sz w:val="20"/>
              <w:szCs w:val="20"/>
            </w:rPr>
            <w:t>De agenda wordt dagelijks ingevuld. Hierin worden huistaken en lessen genoteerd. Extra opmerkingen en vermeldingen in verband met klasactiviteiten, gedrag, speciale regelingen zijn hierin te vinden</w:t>
          </w:r>
          <w:r w:rsidR="00190529">
            <w:rPr>
              <w:rStyle w:val="normaltextrun"/>
              <w:rFonts w:ascii="Trebuchet MS" w:eastAsiaTheme="majorEastAsia" w:hAnsi="Trebuchet MS" w:cs="Calibri"/>
              <w:sz w:val="20"/>
              <w:szCs w:val="20"/>
            </w:rPr>
            <w:t xml:space="preserve">. </w:t>
          </w:r>
          <w:r w:rsidRPr="00A73ABC">
            <w:rPr>
              <w:rStyle w:val="normaltextrun"/>
              <w:rFonts w:ascii="Trebuchet MS" w:eastAsiaTheme="majorEastAsia" w:hAnsi="Trebuchet MS" w:cs="Calibri"/>
              <w:sz w:val="20"/>
              <w:szCs w:val="20"/>
            </w:rPr>
            <w:t xml:space="preserve">Deze vermeldingen worden </w:t>
          </w:r>
          <w:r w:rsidRPr="00A73ABC">
            <w:rPr>
              <w:rStyle w:val="normaltextrun"/>
              <w:rFonts w:ascii="Trebuchet MS" w:eastAsiaTheme="majorEastAsia" w:hAnsi="Trebuchet MS" w:cs="Calibri"/>
              <w:sz w:val="20"/>
              <w:szCs w:val="20"/>
              <w:u w:val="single"/>
            </w:rPr>
            <w:t>steeds</w:t>
          </w:r>
          <w:r w:rsidRPr="00A73ABC">
            <w:rPr>
              <w:rStyle w:val="normaltextrun"/>
              <w:rFonts w:ascii="Trebuchet MS" w:eastAsiaTheme="majorEastAsia" w:hAnsi="Trebuchet MS" w:cs="Calibri"/>
              <w:sz w:val="20"/>
              <w:szCs w:val="20"/>
            </w:rPr>
            <w:t xml:space="preserve"> door één van de ouders </w:t>
          </w:r>
          <w:proofErr w:type="spellStart"/>
          <w:r w:rsidRPr="00A73ABC">
            <w:rPr>
              <w:rStyle w:val="normaltextrun"/>
              <w:rFonts w:ascii="Trebuchet MS" w:eastAsiaTheme="majorEastAsia" w:hAnsi="Trebuchet MS" w:cs="Calibri"/>
              <w:sz w:val="20"/>
              <w:szCs w:val="20"/>
            </w:rPr>
            <w:t>gehandtekend</w:t>
          </w:r>
          <w:proofErr w:type="spellEnd"/>
          <w:r w:rsidRPr="00A73ABC">
            <w:rPr>
              <w:rStyle w:val="normaltextrun"/>
              <w:rFonts w:ascii="Trebuchet MS" w:eastAsiaTheme="majorEastAsia" w:hAnsi="Trebuchet MS" w:cs="Calibri"/>
              <w:sz w:val="20"/>
              <w:szCs w:val="20"/>
            </w:rPr>
            <w:t>.</w:t>
          </w:r>
          <w:r w:rsidR="00190529">
            <w:rPr>
              <w:rStyle w:val="normaltextrun"/>
              <w:rFonts w:ascii="Trebuchet MS" w:eastAsiaTheme="majorEastAsia" w:hAnsi="Trebuchet MS" w:cs="Calibri"/>
              <w:sz w:val="20"/>
              <w:szCs w:val="20"/>
            </w:rPr>
            <w:t xml:space="preserve"> </w:t>
          </w:r>
          <w:r w:rsidRPr="00A73ABC">
            <w:rPr>
              <w:rStyle w:val="normaltextrun"/>
              <w:rFonts w:ascii="Trebuchet MS" w:eastAsiaTheme="majorEastAsia" w:hAnsi="Trebuchet MS" w:cs="Calibri"/>
              <w:sz w:val="20"/>
              <w:szCs w:val="20"/>
            </w:rPr>
            <w:t>Het is daarom van belang om de agenda van uw kind dagelijks na te kijken.</w:t>
          </w:r>
          <w:r w:rsidRPr="00A73ABC">
            <w:rPr>
              <w:rStyle w:val="eop"/>
              <w:rFonts w:ascii="Trebuchet MS" w:eastAsiaTheme="majorEastAsia" w:hAnsi="Trebuchet MS" w:cs="Calibri"/>
              <w:sz w:val="20"/>
              <w:szCs w:val="20"/>
            </w:rPr>
            <w:t> </w:t>
          </w:r>
        </w:p>
        <w:p w14:paraId="322A7843" w14:textId="77777777" w:rsidR="00A73ABC" w:rsidRPr="00A73ABC" w:rsidRDefault="00A73ABC" w:rsidP="000374E3">
          <w:pPr>
            <w:pStyle w:val="paragraph"/>
            <w:spacing w:before="240" w:beforeAutospacing="0" w:after="0" w:afterAutospacing="0" w:line="312" w:lineRule="auto"/>
            <w:textAlignment w:val="baseline"/>
            <w:rPr>
              <w:rFonts w:ascii="Trebuchet MS" w:hAnsi="Trebuchet MS" w:cs="Segoe UI"/>
              <w:sz w:val="20"/>
              <w:szCs w:val="20"/>
            </w:rPr>
          </w:pPr>
          <w:r w:rsidRPr="00A73ABC">
            <w:rPr>
              <w:rStyle w:val="normaltextrun"/>
              <w:rFonts w:ascii="Trebuchet MS" w:eastAsiaTheme="majorEastAsia" w:hAnsi="Trebuchet MS" w:cs="Calibri"/>
              <w:sz w:val="20"/>
              <w:szCs w:val="20"/>
            </w:rPr>
            <w:t>In sommige klassen wordt de agenda ook gebruikt als “heen en weer-schriftje” tussen ouders en leerkracht.</w:t>
          </w:r>
          <w:r w:rsidRPr="00A73ABC">
            <w:rPr>
              <w:rStyle w:val="eop"/>
              <w:rFonts w:ascii="Trebuchet MS" w:eastAsiaTheme="majorEastAsia" w:hAnsi="Trebuchet MS" w:cs="Calibri"/>
              <w:sz w:val="20"/>
              <w:szCs w:val="20"/>
            </w:rPr>
            <w:t> </w:t>
          </w:r>
        </w:p>
        <w:p w14:paraId="51D1CB1F" w14:textId="78F0BC37" w:rsidR="00190529" w:rsidRDefault="00A73ABC" w:rsidP="000374E3">
          <w:pPr>
            <w:pStyle w:val="paragraph"/>
            <w:spacing w:before="240" w:beforeAutospacing="0" w:after="0" w:afterAutospacing="0" w:line="312" w:lineRule="auto"/>
            <w:textAlignment w:val="baseline"/>
            <w:rPr>
              <w:rStyle w:val="eop"/>
              <w:rFonts w:ascii="Trebuchet MS" w:eastAsiaTheme="majorEastAsia" w:hAnsi="Trebuchet MS" w:cs="Calibri"/>
              <w:sz w:val="20"/>
              <w:szCs w:val="20"/>
            </w:rPr>
          </w:pPr>
          <w:r w:rsidRPr="00A73ABC">
            <w:rPr>
              <w:rStyle w:val="normaltextrun"/>
              <w:rFonts w:ascii="Trebuchet MS" w:eastAsiaTheme="majorEastAsia" w:hAnsi="Trebuchet MS" w:cs="Calibri"/>
              <w:sz w:val="20"/>
              <w:szCs w:val="20"/>
            </w:rPr>
            <w:t>Minstens 1 keer per week wordt de agenda door één van de ouders ondertekend.</w:t>
          </w:r>
          <w:r w:rsidRPr="00A73ABC">
            <w:rPr>
              <w:rStyle w:val="eop"/>
              <w:rFonts w:ascii="Trebuchet MS" w:eastAsiaTheme="majorEastAsia" w:hAnsi="Trebuchet MS" w:cs="Calibri"/>
              <w:sz w:val="20"/>
              <w:szCs w:val="20"/>
            </w:rPr>
            <w:t> </w:t>
          </w:r>
        </w:p>
        <w:p w14:paraId="6B2DCF16" w14:textId="77777777" w:rsidR="007052F6" w:rsidRPr="007052F6" w:rsidRDefault="006B6AA2" w:rsidP="00190529">
          <w:pPr>
            <w:pStyle w:val="paragraph"/>
            <w:spacing w:before="0" w:beforeAutospacing="0" w:after="0" w:afterAutospacing="0" w:line="312" w:lineRule="auto"/>
            <w:textAlignment w:val="baseline"/>
            <w:rPr>
              <w:rFonts w:ascii="Trebuchet MS" w:eastAsiaTheme="majorEastAsia" w:hAnsi="Trebuchet MS" w:cs="Calibri"/>
              <w:sz w:val="20"/>
              <w:szCs w:val="20"/>
            </w:rPr>
          </w:pPr>
        </w:p>
      </w:sdtContent>
    </w:sdt>
    <w:p w14:paraId="0777E878" w14:textId="0444EF18" w:rsidR="00FF4535" w:rsidRPr="00190529" w:rsidRDefault="00345E02" w:rsidP="00E96BCF">
      <w:pPr>
        <w:pStyle w:val="Kop2"/>
        <w:shd w:val="clear" w:color="auto" w:fill="4CBCC5"/>
        <w:ind w:left="709"/>
        <w:rPr>
          <w:color w:val="F2F2F2" w:themeColor="background1" w:themeShade="F2"/>
          <w:sz w:val="22"/>
        </w:rPr>
      </w:pPr>
      <w:r w:rsidRPr="00190529">
        <w:rPr>
          <w:bCs/>
          <w:noProof/>
          <w:color w:val="FFFFFF" w:themeColor="background1"/>
          <w:sz w:val="22"/>
        </w:rPr>
        <w:drawing>
          <wp:anchor distT="0" distB="0" distL="114300" distR="114300" simplePos="0" relativeHeight="251658249" behindDoc="0" locked="0" layoutInCell="1" allowOverlap="1" wp14:anchorId="64983303" wp14:editId="44E043E5">
            <wp:simplePos x="0" y="0"/>
            <wp:positionH relativeFrom="column">
              <wp:posOffset>-771897</wp:posOffset>
            </wp:positionH>
            <wp:positionV relativeFrom="paragraph">
              <wp:posOffset>357694</wp:posOffset>
            </wp:positionV>
            <wp:extent cx="529590" cy="529590"/>
            <wp:effectExtent l="0" t="0" r="0" b="3810"/>
            <wp:wrapThrough wrapText="bothSides">
              <wp:wrapPolygon edited="0">
                <wp:start x="6216" y="0"/>
                <wp:lineTo x="2331" y="3108"/>
                <wp:lineTo x="1554" y="20978"/>
                <wp:lineTo x="17871" y="20978"/>
                <wp:lineTo x="20201" y="6216"/>
                <wp:lineTo x="19424" y="3108"/>
                <wp:lineTo x="13209" y="0"/>
                <wp:lineTo x="6216" y="0"/>
              </wp:wrapPolygon>
            </wp:wrapThrough>
            <wp:docPr id="36" name="Graphic 36" descr="Klembor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Klembord silhouet"/>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529590" cy="529590"/>
                    </a:xfrm>
                    <a:prstGeom prst="rect">
                      <a:avLst/>
                    </a:prstGeom>
                  </pic:spPr>
                </pic:pic>
              </a:graphicData>
            </a:graphic>
            <wp14:sizeRelH relativeFrom="page">
              <wp14:pctWidth>0</wp14:pctWidth>
            </wp14:sizeRelH>
            <wp14:sizeRelV relativeFrom="page">
              <wp14:pctHeight>0</wp14:pctHeight>
            </wp14:sizeRelV>
          </wp:anchor>
        </w:drawing>
      </w:r>
      <w:r w:rsidR="00FF4535" w:rsidRPr="00190529">
        <w:rPr>
          <w:color w:val="F2F2F2" w:themeColor="background1" w:themeShade="F2"/>
          <w:sz w:val="22"/>
        </w:rPr>
        <w:t>Leerlingenevaluatie</w:t>
      </w:r>
    </w:p>
    <w:p w14:paraId="7449E493" w14:textId="6A3DF92A" w:rsidR="00151568" w:rsidRPr="002D263D" w:rsidRDefault="00475739" w:rsidP="002D263D">
      <w:pPr>
        <w:pStyle w:val="Kop3"/>
        <w:numPr>
          <w:ilvl w:val="0"/>
          <w:numId w:val="0"/>
        </w:numPr>
        <w:spacing w:after="0"/>
        <w:ind w:left="737" w:hanging="737"/>
        <w:rPr>
          <w:b/>
          <w:bCs/>
          <w:i w:val="0"/>
          <w:iCs/>
          <w:color w:val="19A0B7"/>
        </w:rPr>
      </w:pPr>
      <w:r w:rsidRPr="00190529">
        <w:rPr>
          <w:b/>
          <w:bCs/>
          <w:i w:val="0"/>
          <w:iCs/>
          <w:color w:val="19A0B7"/>
        </w:rPr>
        <w:t xml:space="preserve">Breed </w:t>
      </w:r>
      <w:r w:rsidR="001A3B8B" w:rsidRPr="00190529">
        <w:rPr>
          <w:b/>
          <w:bCs/>
          <w:i w:val="0"/>
          <w:iCs/>
          <w:color w:val="19A0B7"/>
        </w:rPr>
        <w:t>e</w:t>
      </w:r>
      <w:r w:rsidR="009238B1" w:rsidRPr="00190529">
        <w:rPr>
          <w:b/>
          <w:bCs/>
          <w:i w:val="0"/>
          <w:iCs/>
          <w:color w:val="19A0B7"/>
        </w:rPr>
        <w:t>valueren</w:t>
      </w:r>
    </w:p>
    <w:p w14:paraId="3F4D7139" w14:textId="0F897F15" w:rsidR="002D263D" w:rsidRDefault="007B6BAB" w:rsidP="00042A91">
      <w:pPr>
        <w:spacing w:after="0"/>
      </w:pPr>
      <w:r>
        <w:t xml:space="preserve">Op verschillende </w:t>
      </w:r>
      <w:r w:rsidR="00042A91">
        <w:t xml:space="preserve">vastgelegde </w:t>
      </w:r>
      <w:r>
        <w:t xml:space="preserve">tijdstippen in het schooljaar organiseren wij een klassenraad. </w:t>
      </w:r>
      <w:r w:rsidR="008F16F1">
        <w:t>Op deze klassenraad wordt elke leerling uitvoerig besproken</w:t>
      </w:r>
      <w:r w:rsidR="00053E5C">
        <w:t xml:space="preserve">. </w:t>
      </w:r>
      <w:r w:rsidR="00175C85">
        <w:t xml:space="preserve">Deze bespreking gaat niet enkel over de behaalde resultaten </w:t>
      </w:r>
      <w:r w:rsidR="000D2A67">
        <w:t xml:space="preserve">op </w:t>
      </w:r>
      <w:r w:rsidR="00036FEC">
        <w:t>(Vlaamse</w:t>
      </w:r>
      <w:r w:rsidR="00E10929">
        <w:t xml:space="preserve">*) </w:t>
      </w:r>
      <w:r w:rsidR="000D2A67">
        <w:t>toetsen en/of taken</w:t>
      </w:r>
      <w:r w:rsidR="004B2870" w:rsidRPr="004B2870">
        <w:rPr>
          <w:noProof/>
        </w:rPr>
        <w:t xml:space="preserve"> </w:t>
      </w:r>
      <w:r w:rsidR="000D2A67">
        <w:rPr>
          <w:noProof/>
        </w:rPr>
        <w:t xml:space="preserve">maar evenzeer over het </w:t>
      </w:r>
      <w:r w:rsidR="00640885">
        <w:rPr>
          <w:noProof/>
        </w:rPr>
        <w:t xml:space="preserve">totale </w:t>
      </w:r>
      <w:r w:rsidR="000D2A67">
        <w:rPr>
          <w:noProof/>
        </w:rPr>
        <w:t>leerproces van de l</w:t>
      </w:r>
      <w:r w:rsidR="003D117E">
        <w:rPr>
          <w:noProof/>
        </w:rPr>
        <w:t>eerling.</w:t>
      </w:r>
      <w:r w:rsidR="00696FC4">
        <w:rPr>
          <w:noProof/>
        </w:rPr>
        <w:t xml:space="preserve"> </w:t>
      </w:r>
      <w:r w:rsidR="002D263D">
        <w:t>Deze b</w:t>
      </w:r>
      <w:r w:rsidR="002D263D" w:rsidRPr="00C37461">
        <w:t>rede evaluatie gaat uit van de groei van leerlingen en volgt die groei op. Daarbij wordt de totale persoon voor ogen gehouden.</w:t>
      </w:r>
    </w:p>
    <w:p w14:paraId="0169C956" w14:textId="5558DFF9" w:rsidR="00B50205" w:rsidRDefault="00B50205" w:rsidP="000F766E">
      <w:pPr>
        <w:spacing w:before="240"/>
        <w:rPr>
          <w:noProof/>
        </w:rPr>
      </w:pPr>
      <w:r>
        <w:t xml:space="preserve">De klassenraad bestaat uit de klastitularis (= centrale figuur), betrokken therapeuten, rekencoach, orthopedagoge, sociaal verpleegkundige, coördinator, </w:t>
      </w:r>
      <w:proofErr w:type="spellStart"/>
      <w:r>
        <w:t>blio</w:t>
      </w:r>
      <w:proofErr w:type="spellEnd"/>
      <w:r>
        <w:t>-leerkracht, vakleerkrachten en directie.</w:t>
      </w:r>
    </w:p>
    <w:p w14:paraId="04668011" w14:textId="4719FE56" w:rsidR="00912052" w:rsidRDefault="00386DCB" w:rsidP="00227445">
      <w:pPr>
        <w:spacing w:after="0"/>
        <w:rPr>
          <w:noProof/>
        </w:rPr>
      </w:pPr>
      <w:r>
        <w:t>Mogelijks kan er</w:t>
      </w:r>
      <w:r w:rsidR="00EB0527">
        <w:t xml:space="preserve">, </w:t>
      </w:r>
      <w:r w:rsidR="006A743D">
        <w:t>op eender welk moment</w:t>
      </w:r>
      <w:r w:rsidR="00CD71E4">
        <w:t xml:space="preserve"> i</w:t>
      </w:r>
      <w:r w:rsidR="001E433C">
        <w:t>n het schooljaar</w:t>
      </w:r>
      <w:r w:rsidR="006A743D">
        <w:t>,</w:t>
      </w:r>
      <w:r>
        <w:t xml:space="preserve"> een extra klassenraad </w:t>
      </w:r>
      <w:r w:rsidR="00AD65CD">
        <w:t>(</w:t>
      </w:r>
      <w:r w:rsidR="00036FEC">
        <w:t xml:space="preserve">met een deel-team) </w:t>
      </w:r>
      <w:r w:rsidR="00232D44">
        <w:t>samengeroepen worden voor een individuele leerlingbespreking</w:t>
      </w:r>
      <w:r w:rsidR="00231A69">
        <w:t xml:space="preserve">. Dit gebeurt wanneer één van de teamleden (en/of ouders) zich zorgen maakt of vragen heeft </w:t>
      </w:r>
      <w:r w:rsidR="00213A8A">
        <w:t>over een bepaalde leerling.</w:t>
      </w:r>
      <w:r w:rsidR="006A743D">
        <w:t xml:space="preserve"> </w:t>
      </w:r>
      <w:r w:rsidR="007969C3">
        <w:t xml:space="preserve">Op de extra klassenraad </w:t>
      </w:r>
      <w:r w:rsidR="0063611F">
        <w:t>kunnen ook ouders, externe hulpverleners uitgenodigd worden</w:t>
      </w:r>
      <w:r w:rsidR="00D87996">
        <w:t>.</w:t>
      </w:r>
    </w:p>
    <w:p w14:paraId="4C0FA6AC" w14:textId="77777777" w:rsidR="00912052" w:rsidRDefault="00912052" w:rsidP="00912052">
      <w:pPr>
        <w:spacing w:after="0" w:line="240" w:lineRule="auto"/>
        <w:rPr>
          <w:noProof/>
        </w:rPr>
      </w:pPr>
    </w:p>
    <w:sdt>
      <w:sdtPr>
        <w:rPr>
          <w:rFonts w:eastAsia="Times New Roman" w:cs="Times New Roman"/>
          <w:szCs w:val="24"/>
          <w:lang w:val="nl-NL" w:eastAsia="nl-NL"/>
        </w:rPr>
        <w:alias w:val="Evaluatiebeleid"/>
        <w:tag w:val="Evaluatiebeleid"/>
        <w:id w:val="-1482919456"/>
        <w:placeholder>
          <w:docPart w:val="DA3B7EF00B3C4CE0A1A365D7BF0877EB"/>
        </w:placeholder>
        <w15:color w:val="A8AF37"/>
      </w:sdtPr>
      <w:sdtEndPr>
        <w:rPr>
          <w:rFonts w:eastAsiaTheme="minorHAnsi" w:cstheme="minorBidi"/>
          <w:color w:val="000000"/>
          <w:szCs w:val="20"/>
          <w:lang w:val="nl-BE" w:eastAsia="en-US"/>
        </w:rPr>
      </w:sdtEndPr>
      <w:sdtContent>
        <w:p w14:paraId="35DB1713" w14:textId="525A89D6" w:rsidR="002C7705" w:rsidRPr="007F5CAB" w:rsidRDefault="007E0ED5" w:rsidP="00EB2868">
          <w:pPr>
            <w:spacing w:after="0"/>
            <w:rPr>
              <w:rFonts w:eastAsia="Times New Roman" w:cs="Times New Roman"/>
              <w:szCs w:val="24"/>
              <w:lang w:val="nl-NL" w:eastAsia="nl-NL"/>
            </w:rPr>
          </w:pPr>
          <w:r w:rsidRPr="00461600">
            <w:rPr>
              <w:color w:val="000000"/>
            </w:rPr>
            <w:t>De overheid stelt Vlaamse toetsen wiskunde en Nederlands ter beschikking die ook op het einde van het vierde</w:t>
          </w:r>
          <w:r w:rsidR="00EB2868">
            <w:rPr>
              <w:color w:val="000000"/>
            </w:rPr>
            <w:t xml:space="preserve"> en zesde leer</w:t>
          </w:r>
          <w:r w:rsidRPr="00E2147D">
            <w:rPr>
              <w:color w:val="000000"/>
            </w:rPr>
            <w:t>jaar</w:t>
          </w:r>
          <w:r w:rsidRPr="00461600">
            <w:rPr>
              <w:color w:val="000000"/>
            </w:rPr>
            <w:t xml:space="preserve"> buitengewoon lager onderwijs bij leerlingen kunnen worden afgenomen. De klassenraad baseert zich bij de leerlingenevaluatie in de eerste plaats op de eigen </w:t>
          </w:r>
          <w:r w:rsidRPr="00461600">
            <w:rPr>
              <w:color w:val="000000"/>
            </w:rPr>
            <w:lastRenderedPageBreak/>
            <w:t>observaties en evaluaties doorheen het schooljaar. Daarbij kan de klassenraad ook het resultaat van de Vlaamse toetsen als bijkomende bron hanteren. Het resultaat van de Vlaamse toetsen kan echter nooit het enige doorslaggevende element zijn in de evaluatie.</w:t>
          </w:r>
        </w:p>
      </w:sdtContent>
    </w:sdt>
    <w:p w14:paraId="54D0F234" w14:textId="77777777" w:rsidR="00EB2868" w:rsidRPr="00EB2868" w:rsidRDefault="00EB2868" w:rsidP="00EB2868">
      <w:pPr>
        <w:spacing w:after="0"/>
        <w:rPr>
          <w:color w:val="000000"/>
          <w:shd w:val="clear" w:color="auto" w:fill="FFE599"/>
        </w:rPr>
      </w:pPr>
    </w:p>
    <w:p w14:paraId="2AD99001" w14:textId="77777777" w:rsidR="00FF4535" w:rsidRPr="00190529" w:rsidRDefault="00FF4535" w:rsidP="007D14C2">
      <w:pPr>
        <w:pStyle w:val="Kop3"/>
        <w:numPr>
          <w:ilvl w:val="0"/>
          <w:numId w:val="0"/>
        </w:numPr>
        <w:spacing w:after="0"/>
        <w:ind w:left="737" w:hanging="737"/>
        <w:rPr>
          <w:b/>
          <w:bCs/>
          <w:i w:val="0"/>
          <w:iCs/>
          <w:color w:val="19A0B7"/>
        </w:rPr>
      </w:pPr>
      <w:r w:rsidRPr="00190529">
        <w:rPr>
          <w:b/>
          <w:bCs/>
          <w:i w:val="0"/>
          <w:iCs/>
          <w:color w:val="19A0B7"/>
        </w:rPr>
        <w:t>Rapporteren</w:t>
      </w:r>
    </w:p>
    <w:bookmarkStart w:id="18" w:name="_Ref66443246" w:displacedByCustomXml="next"/>
    <w:sdt>
      <w:sdtPr>
        <w:rPr>
          <w:rFonts w:eastAsia="Times New Roman" w:cs="Times New Roman"/>
          <w:lang w:eastAsia="nl-BE"/>
        </w:rPr>
        <w:alias w:val="Beschrijf hier je beleid rond rapporteren"/>
        <w:tag w:val="Beschrijf hier je beleid rond rapporteren"/>
        <w:id w:val="-215278165"/>
        <w:placeholder>
          <w:docPart w:val="13E67A6E06E14E6C81FCB6D3A9321D95"/>
        </w:placeholder>
        <w15:color w:val="A8AF37"/>
      </w:sdtPr>
      <w:sdtEndPr>
        <w:rPr>
          <w:rFonts w:eastAsiaTheme="minorHAnsi" w:cstheme="minorBidi"/>
          <w:b/>
          <w:lang w:eastAsia="en-US"/>
        </w:rPr>
      </w:sdtEndPr>
      <w:sdtContent>
        <w:p w14:paraId="0A9EF279" w14:textId="122B823D" w:rsidR="00F13A16" w:rsidRDefault="00F13A16" w:rsidP="0027076B">
          <w:pPr>
            <w:rPr>
              <w:lang w:val="nl-NL"/>
            </w:rPr>
          </w:pPr>
          <w:r>
            <w:rPr>
              <w:lang w:val="nl-NL"/>
            </w:rPr>
            <w:t xml:space="preserve">Rapporteren is communiceren. </w:t>
          </w:r>
          <w:r w:rsidR="00D7274F">
            <w:rPr>
              <w:lang w:val="nl-NL"/>
            </w:rPr>
            <w:t xml:space="preserve">Via het schoolrapport worden </w:t>
          </w:r>
          <w:r w:rsidR="0092515D">
            <w:rPr>
              <w:lang w:val="nl-NL"/>
            </w:rPr>
            <w:t xml:space="preserve">de leerling en ouders geregeld en op transparante wijze geïnformeerd over de leervorderingen en </w:t>
          </w:r>
          <w:r w:rsidR="00605611">
            <w:rPr>
              <w:lang w:val="nl-NL"/>
            </w:rPr>
            <w:t>de ontwikkeling van de leerling.</w:t>
          </w:r>
          <w:r w:rsidR="009203A7">
            <w:rPr>
              <w:lang w:val="nl-NL"/>
            </w:rPr>
            <w:t xml:space="preserve"> Dit alles gebeurt met aandacht voor de vooropgestelde doelen in het IAC.</w:t>
          </w:r>
        </w:p>
        <w:p w14:paraId="5FE5EA39" w14:textId="77777777" w:rsidR="0094775A" w:rsidRDefault="004A6AD6" w:rsidP="00715806">
          <w:pPr>
            <w:rPr>
              <w:lang w:val="nl-NL"/>
            </w:rPr>
          </w:pPr>
          <w:r w:rsidRPr="008B3968">
            <w:rPr>
              <w:lang w:val="nl-NL"/>
            </w:rPr>
            <w:t>Per s</w:t>
          </w:r>
          <w:r w:rsidR="00F738E3" w:rsidRPr="008B3968">
            <w:rPr>
              <w:lang w:val="nl-NL"/>
            </w:rPr>
            <w:t>chooljaar zijn er 3 rapporten</w:t>
          </w:r>
          <w:r w:rsidR="00742DE9" w:rsidRPr="008B3968">
            <w:rPr>
              <w:lang w:val="nl-NL"/>
            </w:rPr>
            <w:t xml:space="preserve"> die besproken en meegegeven worden tijdens een oudercontact.</w:t>
          </w:r>
        </w:p>
        <w:p w14:paraId="253944DD" w14:textId="0D9673D2" w:rsidR="00715806" w:rsidRDefault="00742DE9" w:rsidP="00715806">
          <w:pPr>
            <w:rPr>
              <w:lang w:val="nl-NL"/>
            </w:rPr>
          </w:pPr>
          <w:r>
            <w:rPr>
              <w:lang w:val="nl-NL"/>
            </w:rPr>
            <w:t>Ie</w:t>
          </w:r>
          <w:r w:rsidR="00571369">
            <w:rPr>
              <w:lang w:val="nl-NL"/>
            </w:rPr>
            <w:t>der rapport dient na inzage door de ouders ondertekend te worden.</w:t>
          </w:r>
        </w:p>
        <w:p w14:paraId="6A437E70" w14:textId="77777777" w:rsidR="00715806" w:rsidRPr="00715806" w:rsidRDefault="006B6AA2" w:rsidP="00715806">
          <w:pPr>
            <w:rPr>
              <w:lang w:val="nl-NL"/>
            </w:rPr>
          </w:pPr>
        </w:p>
      </w:sdtContent>
    </w:sdt>
    <w:p w14:paraId="56ADDAB8" w14:textId="427D5A66" w:rsidR="008804D5" w:rsidRPr="00CE7D7B" w:rsidRDefault="004F7FE0" w:rsidP="00E96BCF">
      <w:pPr>
        <w:pStyle w:val="Kop2"/>
        <w:shd w:val="clear" w:color="auto" w:fill="EC7D23"/>
        <w:ind w:left="709"/>
        <w:rPr>
          <w:color w:val="F2F2F2" w:themeColor="background1" w:themeShade="F2"/>
        </w:rPr>
      </w:pPr>
      <w:r w:rsidRPr="00D73206">
        <w:rPr>
          <w:bCs/>
          <w:noProof/>
          <w:color w:val="FFFFFF" w:themeColor="background1"/>
        </w:rPr>
        <w:drawing>
          <wp:anchor distT="0" distB="0" distL="114300" distR="114300" simplePos="0" relativeHeight="251658250" behindDoc="0" locked="0" layoutInCell="1" allowOverlap="1" wp14:anchorId="3D8881DE" wp14:editId="3FD91C3D">
            <wp:simplePos x="0" y="0"/>
            <wp:positionH relativeFrom="column">
              <wp:posOffset>-748145</wp:posOffset>
            </wp:positionH>
            <wp:positionV relativeFrom="paragraph">
              <wp:posOffset>258620</wp:posOffset>
            </wp:positionV>
            <wp:extent cx="548640" cy="554990"/>
            <wp:effectExtent l="0" t="0" r="22860" b="0"/>
            <wp:wrapThrough wrapText="bothSides">
              <wp:wrapPolygon edited="0">
                <wp:start x="1596" y="4529"/>
                <wp:lineTo x="-1581" y="6994"/>
                <wp:lineTo x="-106" y="11975"/>
                <wp:lineTo x="6830" y="16920"/>
                <wp:lineTo x="12922" y="19018"/>
                <wp:lineTo x="15801" y="18185"/>
                <wp:lineTo x="21225" y="12752"/>
                <wp:lineTo x="20978" y="6643"/>
                <wp:lineTo x="13534" y="2618"/>
                <wp:lineTo x="5195" y="3487"/>
                <wp:lineTo x="1596" y="4529"/>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rot="979514">
                      <a:off x="0" y="0"/>
                      <a:ext cx="548640" cy="554990"/>
                    </a:xfrm>
                    <a:prstGeom prst="rect">
                      <a:avLst/>
                    </a:prstGeom>
                    <a:noFill/>
                    <a:ln>
                      <a:noFill/>
                    </a:ln>
                  </pic:spPr>
                </pic:pic>
              </a:graphicData>
            </a:graphic>
          </wp:anchor>
        </w:drawing>
      </w:r>
      <w:r w:rsidR="008804D5" w:rsidRPr="00CE7D7B">
        <w:rPr>
          <w:color w:val="F2F2F2" w:themeColor="background1" w:themeShade="F2"/>
        </w:rPr>
        <w:t>Getuigschrift basisonderwijs</w:t>
      </w:r>
      <w:bookmarkEnd w:id="18"/>
    </w:p>
    <w:p w14:paraId="070E8374" w14:textId="77777777" w:rsidR="0040399D" w:rsidRDefault="00107932" w:rsidP="007D14C2">
      <w:r w:rsidRPr="00107932">
        <w:rPr>
          <w:lang w:val="nl-NL" w:eastAsia="nl-NL"/>
        </w:rPr>
        <w:t>In het buitengewoon basisonderwijs kan een leerling het getuigschrift basisonderwijs behalen wanneer de klassenraad oordeelt dat een leerling de leerdoelen uit het individueel aangepast curriculum in voldoende mate heeft bereikt om het getuigschrift basisonderwijs te bekomen. Daarbij zal de groei die de leerling doorheen zijn onderwijsloopbaan maakte, en de zelfsturing die de leerling toont, zeker een rol spelen.</w:t>
      </w:r>
      <w:r w:rsidR="0040399D" w:rsidRPr="0040399D">
        <w:t xml:space="preserve"> </w:t>
      </w:r>
    </w:p>
    <w:p w14:paraId="576B4014" w14:textId="527C567B" w:rsidR="00106854" w:rsidRDefault="0040399D" w:rsidP="007D14C2">
      <w:pPr>
        <w:rPr>
          <w:lang w:val="nl-NL" w:eastAsia="nl-NL"/>
        </w:rPr>
      </w:pPr>
      <w:r w:rsidRPr="0040399D">
        <w:rPr>
          <w:lang w:val="nl-NL" w:eastAsia="nl-NL"/>
        </w:rPr>
        <w:t>De klassenraad zal daarnaast bepalen of je kind in het eerste schooljaar van het secundair onderwijs 3 uren extra taallessen Nederlands per week moet volgen. Die verplichting geldt enkel als je kind zich inschrijft in een school voor gewoon secundair onderwijs.</w:t>
      </w:r>
    </w:p>
    <w:p w14:paraId="52DE132F" w14:textId="33E49629" w:rsidR="0038192D" w:rsidRDefault="0038192D" w:rsidP="00B92715">
      <w:pPr>
        <w:spacing w:before="200"/>
        <w:ind w:right="-144"/>
        <w:rPr>
          <w:lang w:val="nl-NL" w:eastAsia="nl-NL"/>
        </w:rPr>
      </w:pPr>
      <w:r w:rsidRPr="003D4CDD">
        <w:rPr>
          <w:lang w:val="nl-NL" w:eastAsia="nl-NL"/>
        </w:rPr>
        <w:t>Wanneer we het getuigschrift uitreiken, kun je vinden</w:t>
      </w:r>
      <w:r>
        <w:rPr>
          <w:lang w:val="nl-NL" w:eastAsia="nl-NL"/>
        </w:rPr>
        <w:t xml:space="preserve"> op de schoolkalender</w:t>
      </w:r>
      <w:r w:rsidR="00931111">
        <w:rPr>
          <w:lang w:val="nl-NL" w:eastAsia="nl-NL"/>
        </w:rPr>
        <w:t xml:space="preserve"> en schoolwebsite. </w:t>
      </w:r>
      <w:r w:rsidR="00B92715" w:rsidRPr="003D4CDD">
        <w:rPr>
          <w:lang w:val="nl-NL" w:eastAsia="nl-NL"/>
        </w:rPr>
        <w:t>De datum van uitreiking is ook de ontvangstdatum voor het instellen van beroep. Als je niet aanwezig bent op de uitreiking, dan geldt 1 juli als datum van ontvangst voor het instellen van beroep.</w:t>
      </w:r>
    </w:p>
    <w:p w14:paraId="66EECEC7" w14:textId="727F86A0" w:rsidR="003F28CD" w:rsidRDefault="003F28CD" w:rsidP="00B92715">
      <w:pPr>
        <w:spacing w:before="200"/>
        <w:ind w:right="-144"/>
        <w:rPr>
          <w:rFonts w:eastAsia="Times New Roman"/>
          <w:szCs w:val="24"/>
          <w:lang w:val="nl-NL" w:eastAsia="nl-NL"/>
        </w:rPr>
      </w:pPr>
      <w:r w:rsidRPr="003D4CDD">
        <w:rPr>
          <w:rFonts w:eastAsia="Times New Roman"/>
          <w:szCs w:val="24"/>
          <w:lang w:val="nl-NL" w:eastAsia="nl-NL"/>
        </w:rPr>
        <w:t>Behaalt je kind geen getuigschrift basisonderwijs? Dan ontvang je een schriftelijke motivering waarom het getuigschrift niet werd uitgereikt. We geven daarbij ook bijzondere aandachtspunten voor de verdere onderwijsloopbaan van je kind. Je krijgt een verklaring waarin het aantal en de soort gevolgde schooljaren lager onderwijs van je kind staat.</w:t>
      </w:r>
    </w:p>
    <w:p w14:paraId="6F3C668E" w14:textId="77777777" w:rsidR="009112FE" w:rsidRDefault="009112FE" w:rsidP="009112FE">
      <w:pPr>
        <w:rPr>
          <w:rFonts w:eastAsia="Times New Roman"/>
          <w:szCs w:val="24"/>
          <w:lang w:val="nl-NL" w:eastAsia="nl-NL"/>
        </w:rPr>
      </w:pPr>
      <w:r w:rsidRPr="003D4CDD">
        <w:rPr>
          <w:rFonts w:eastAsia="Times New Roman"/>
          <w:szCs w:val="24"/>
          <w:lang w:val="nl-NL" w:eastAsia="nl-NL"/>
        </w:rPr>
        <w:t xml:space="preserve">Ouders die niet akkoord gaan met het niet toekennen van een getuigschrift basisonderwijs aan hun kind, hebben toegang tot een </w:t>
      </w:r>
      <w:r w:rsidRPr="007D612B">
        <w:rPr>
          <w:rFonts w:eastAsia="Times New Roman"/>
          <w:color w:val="0563C1"/>
          <w:szCs w:val="24"/>
          <w:u w:val="single"/>
          <w:lang w:val="nl-NL" w:eastAsia="nl-NL"/>
        </w:rPr>
        <w:fldChar w:fldCharType="begin"/>
      </w:r>
      <w:r w:rsidRPr="007D612B">
        <w:rPr>
          <w:rFonts w:eastAsia="Times New Roman"/>
          <w:color w:val="0563C1"/>
          <w:szCs w:val="24"/>
          <w:u w:val="single"/>
          <w:lang w:val="nl-NL" w:eastAsia="nl-NL"/>
        </w:rPr>
        <w:instrText xml:space="preserve"> REF _Ref60926899 \h  \* MERGEFORMAT </w:instrText>
      </w:r>
      <w:r w:rsidRPr="007D612B">
        <w:rPr>
          <w:rFonts w:eastAsia="Times New Roman"/>
          <w:color w:val="0563C1"/>
          <w:szCs w:val="24"/>
          <w:u w:val="single"/>
          <w:lang w:val="nl-NL" w:eastAsia="nl-NL"/>
        </w:rPr>
      </w:r>
      <w:r w:rsidRPr="007D612B">
        <w:rPr>
          <w:rFonts w:eastAsia="Times New Roman"/>
          <w:color w:val="0563C1"/>
          <w:szCs w:val="24"/>
          <w:u w:val="single"/>
          <w:lang w:val="nl-NL" w:eastAsia="nl-NL"/>
        </w:rPr>
        <w:fldChar w:fldCharType="separate"/>
      </w:r>
      <w:r w:rsidRPr="007D612B">
        <w:rPr>
          <w:color w:val="0563C1"/>
          <w:u w:val="single"/>
        </w:rPr>
        <w:t>beroepsprocedure niet-uitreiken getuigschrift basisonderwijs</w:t>
      </w:r>
      <w:r w:rsidRPr="007D612B">
        <w:rPr>
          <w:rFonts w:eastAsia="Times New Roman"/>
          <w:color w:val="0563C1"/>
          <w:szCs w:val="24"/>
          <w:u w:val="single"/>
          <w:lang w:val="nl-NL" w:eastAsia="nl-NL"/>
        </w:rPr>
        <w:fldChar w:fldCharType="end"/>
      </w:r>
      <w:r w:rsidRPr="003D4CDD">
        <w:rPr>
          <w:rFonts w:eastAsia="Times New Roman"/>
          <w:szCs w:val="24"/>
          <w:lang w:val="nl-NL" w:eastAsia="nl-NL"/>
        </w:rPr>
        <w:t>.</w:t>
      </w:r>
    </w:p>
    <w:p w14:paraId="13338E06" w14:textId="77777777" w:rsidR="003F28CD" w:rsidRDefault="003F28CD" w:rsidP="00B92715">
      <w:pPr>
        <w:spacing w:before="200"/>
        <w:ind w:right="-144"/>
        <w:rPr>
          <w:lang w:val="nl-NL" w:eastAsia="nl-NL"/>
        </w:rPr>
      </w:pPr>
    </w:p>
    <w:p w14:paraId="6EFA1B68" w14:textId="10D25328" w:rsidR="00595A11" w:rsidRPr="00CE7D7B" w:rsidRDefault="00746604" w:rsidP="00E96BCF">
      <w:pPr>
        <w:pStyle w:val="Kop2"/>
        <w:shd w:val="clear" w:color="auto" w:fill="AE2081"/>
        <w:ind w:left="709"/>
        <w:rPr>
          <w:color w:val="F2F2F2" w:themeColor="background1" w:themeShade="F2"/>
        </w:rPr>
      </w:pPr>
      <w:r w:rsidRPr="00973A0F">
        <w:rPr>
          <w:bCs/>
          <w:noProof/>
          <w:color w:val="FFFFFF" w:themeColor="background1"/>
        </w:rPr>
        <w:drawing>
          <wp:anchor distT="0" distB="0" distL="114300" distR="114300" simplePos="0" relativeHeight="251658251" behindDoc="0" locked="0" layoutInCell="1" allowOverlap="1" wp14:anchorId="134CA952" wp14:editId="3E2AFE43">
            <wp:simplePos x="0" y="0"/>
            <wp:positionH relativeFrom="column">
              <wp:posOffset>-819398</wp:posOffset>
            </wp:positionH>
            <wp:positionV relativeFrom="paragraph">
              <wp:posOffset>357694</wp:posOffset>
            </wp:positionV>
            <wp:extent cx="663575" cy="663575"/>
            <wp:effectExtent l="0" t="0" r="3175" b="3175"/>
            <wp:wrapThrough wrapText="bothSides">
              <wp:wrapPolygon edited="0">
                <wp:start x="3721" y="0"/>
                <wp:lineTo x="1240" y="11162"/>
                <wp:lineTo x="0" y="13022"/>
                <wp:lineTo x="1240" y="15502"/>
                <wp:lineTo x="8681" y="21083"/>
                <wp:lineTo x="13022" y="21083"/>
                <wp:lineTo x="21083" y="15502"/>
                <wp:lineTo x="21083" y="14882"/>
                <wp:lineTo x="18603" y="0"/>
                <wp:lineTo x="3721" y="0"/>
              </wp:wrapPolygon>
            </wp:wrapThrough>
            <wp:docPr id="37" name="Graphic 37" descr="Proost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1" descr="Proost silhouet"/>
                    <pic:cNvPicPr/>
                  </pic:nvPicPr>
                  <pic:blipFill>
                    <a:blip r:embed="rId51">
                      <a:extLst>
                        <a:ext uri="{28A0092B-C50C-407E-A947-70E740481C1C}">
                          <a14:useLocalDpi xmlns:a14="http://schemas.microsoft.com/office/drawing/2010/main" val="0"/>
                        </a:ext>
                        <a:ext uri="{96DAC541-7B7A-43D3-8B79-37D633B846F1}">
                          <asvg:svgBlip xmlns:asvg="http://schemas.microsoft.com/office/drawing/2016/SVG/main" r:embed="rId52"/>
                        </a:ext>
                      </a:extLst>
                    </a:blip>
                    <a:stretch>
                      <a:fillRect/>
                    </a:stretch>
                  </pic:blipFill>
                  <pic:spPr>
                    <a:xfrm>
                      <a:off x="0" y="0"/>
                      <a:ext cx="663575" cy="663575"/>
                    </a:xfrm>
                    <a:prstGeom prst="rect">
                      <a:avLst/>
                    </a:prstGeom>
                  </pic:spPr>
                </pic:pic>
              </a:graphicData>
            </a:graphic>
          </wp:anchor>
        </w:drawing>
      </w:r>
      <w:r w:rsidR="001F48CD" w:rsidRPr="00CE7D7B">
        <w:rPr>
          <w:color w:val="F2F2F2" w:themeColor="background1" w:themeShade="F2"/>
        </w:rPr>
        <w:t>Met wie werken we samen?</w:t>
      </w:r>
    </w:p>
    <w:p w14:paraId="47636713" w14:textId="5A693637" w:rsidR="001F48CD" w:rsidRPr="00E52858" w:rsidRDefault="001F48CD" w:rsidP="003E4A64">
      <w:pPr>
        <w:pStyle w:val="Kop3"/>
        <w:numPr>
          <w:ilvl w:val="0"/>
          <w:numId w:val="0"/>
        </w:numPr>
        <w:spacing w:after="0"/>
        <w:ind w:left="737" w:hanging="737"/>
        <w:rPr>
          <w:b/>
          <w:bCs/>
          <w:i w:val="0"/>
          <w:iCs/>
          <w:color w:val="AE2081"/>
        </w:rPr>
      </w:pPr>
      <w:r w:rsidRPr="00E52858">
        <w:rPr>
          <w:b/>
          <w:bCs/>
          <w:i w:val="0"/>
          <w:iCs/>
          <w:color w:val="AE2081"/>
        </w:rPr>
        <w:t>Centrum voor leerlingenbegeleiding (CLB)</w:t>
      </w:r>
    </w:p>
    <w:p w14:paraId="6F9E6704" w14:textId="77777777" w:rsidR="00AB25A6" w:rsidRDefault="00AB25A6" w:rsidP="00AB25A6">
      <w:pPr>
        <w:rPr>
          <w:lang w:val="nl-NL"/>
        </w:rPr>
      </w:pPr>
      <w:r w:rsidRPr="009A10F7">
        <w:rPr>
          <w:lang w:val="nl-NL"/>
        </w:rPr>
        <w:t xml:space="preserve">De school werkt samen met het </w:t>
      </w:r>
      <w:r>
        <w:rPr>
          <w:lang w:val="nl-NL"/>
        </w:rPr>
        <w:t>centrum voor leerlingenbegeleiding (</w:t>
      </w:r>
      <w:r w:rsidRPr="009A10F7">
        <w:rPr>
          <w:lang w:val="nl-NL"/>
        </w:rPr>
        <w:t>CLB</w:t>
      </w:r>
      <w:r>
        <w:rPr>
          <w:lang w:val="nl-NL"/>
        </w:rPr>
        <w:t>):</w:t>
      </w:r>
    </w:p>
    <w:sdt>
      <w:sdtPr>
        <w:rPr>
          <w:lang w:val="nl-NL"/>
        </w:rPr>
        <w:alias w:val="Geef hier de contactgegevens van het CLB"/>
        <w:id w:val="-916557470"/>
        <w:placeholder>
          <w:docPart w:val="3D929CE132574D92BCC707AC74F94432"/>
        </w:placeholder>
        <w15:color w:val="A8AF37"/>
      </w:sdtPr>
      <w:sdtEndPr/>
      <w:sdtContent>
        <w:p w14:paraId="09541DB5" w14:textId="77777777" w:rsidR="00A546BF" w:rsidRDefault="007D60D2" w:rsidP="00C73E90">
          <w:pPr>
            <w:spacing w:after="0"/>
            <w:rPr>
              <w:b/>
              <w:bCs/>
              <w:color w:val="A8AF37"/>
              <w:lang w:val="nl-NL"/>
            </w:rPr>
          </w:pPr>
          <w:r>
            <w:rPr>
              <w:lang w:val="nl-NL"/>
            </w:rPr>
            <w:t>Naam:</w:t>
          </w:r>
          <w:r w:rsidR="00A546BF">
            <w:rPr>
              <w:lang w:val="nl-NL"/>
            </w:rPr>
            <w:t xml:space="preserve"> Vrij CLB Kempen – groep Buitengewoon Onderwijs</w:t>
          </w:r>
        </w:p>
        <w:p w14:paraId="21C70434" w14:textId="77777777" w:rsidR="00C73E90" w:rsidRDefault="007D60D2" w:rsidP="00C73E90">
          <w:pPr>
            <w:spacing w:after="0"/>
            <w:rPr>
              <w:lang w:val="nl-NL"/>
            </w:rPr>
          </w:pPr>
          <w:r>
            <w:rPr>
              <w:lang w:val="nl-NL"/>
            </w:rPr>
            <w:t>Adres:</w:t>
          </w:r>
          <w:r w:rsidR="00A546BF">
            <w:rPr>
              <w:lang w:val="nl-NL"/>
            </w:rPr>
            <w:t xml:space="preserve"> </w:t>
          </w:r>
          <w:r w:rsidR="00C73E90">
            <w:rPr>
              <w:lang w:val="nl-NL"/>
            </w:rPr>
            <w:t>Rubensstraat 170   2300 Turnhout</w:t>
          </w:r>
        </w:p>
        <w:p w14:paraId="388A1C07" w14:textId="1C64E32A" w:rsidR="007D60D2" w:rsidRPr="00C73E90" w:rsidRDefault="00C73E90" w:rsidP="00C73E90">
          <w:pPr>
            <w:rPr>
              <w:b/>
              <w:bCs/>
              <w:color w:val="A8AF37"/>
              <w:lang w:val="nl-NL"/>
            </w:rPr>
          </w:pPr>
          <w:r>
            <w:rPr>
              <w:lang w:val="nl-NL"/>
            </w:rPr>
            <w:t>Tel: 014 41 64 39</w:t>
          </w:r>
          <w:r w:rsidR="007D60D2">
            <w:rPr>
              <w:lang w:val="nl-NL"/>
            </w:rPr>
            <w:tab/>
          </w:r>
        </w:p>
        <w:p w14:paraId="25620040" w14:textId="6B56BB17" w:rsidR="007D60D2" w:rsidRPr="00627452" w:rsidRDefault="007D60D2" w:rsidP="007D60D2">
          <w:pPr>
            <w:tabs>
              <w:tab w:val="left" w:pos="1985"/>
            </w:tabs>
            <w:spacing w:after="0"/>
          </w:pPr>
          <w:r w:rsidRPr="00627452">
            <w:t>Contactpersoon CLB:</w:t>
          </w:r>
          <w:r w:rsidR="00F95534" w:rsidRPr="00627452">
            <w:t xml:space="preserve"> </w:t>
          </w:r>
          <w:r w:rsidR="00627452" w:rsidRPr="00627452">
            <w:t>Elle Van Sas</w:t>
          </w:r>
          <w:r w:rsidR="00345688">
            <w:t xml:space="preserve"> + </w:t>
          </w:r>
          <w:r w:rsidR="005D06E1">
            <w:t>Chris De Win</w:t>
          </w:r>
        </w:p>
        <w:p w14:paraId="3BB06A92" w14:textId="04149DF7" w:rsidR="007D60D2" w:rsidRPr="00E65D1D" w:rsidRDefault="006B6AA2" w:rsidP="007D60D2">
          <w:pPr>
            <w:tabs>
              <w:tab w:val="left" w:pos="1985"/>
            </w:tabs>
          </w:pPr>
        </w:p>
      </w:sdtContent>
    </w:sdt>
    <w:p w14:paraId="3DE8C816" w14:textId="77777777" w:rsidR="00B2477D" w:rsidRPr="006D4571" w:rsidRDefault="00B2477D" w:rsidP="00D31461">
      <w:pPr>
        <w:spacing w:before="200" w:after="0"/>
        <w:rPr>
          <w:lang w:val="nl-NL"/>
        </w:rPr>
      </w:pPr>
      <w:r w:rsidRPr="006D4571">
        <w:rPr>
          <w:lang w:val="nl-NL"/>
        </w:rPr>
        <w:lastRenderedPageBreak/>
        <w:t>Het CLB heeft als opdracht om leerlingen te begeleiden op school en in de maatschappij.</w:t>
      </w:r>
      <w:r w:rsidRPr="006D4571">
        <w:rPr>
          <w:lang w:val="nl-NL"/>
        </w:rPr>
        <w:br/>
        <w:t>Die begeleiding situeert zich op vier domeinen:</w:t>
      </w:r>
    </w:p>
    <w:p w14:paraId="2650B7A8" w14:textId="2AF36CD9" w:rsidR="00B2477D" w:rsidRPr="006D4571" w:rsidRDefault="00B2477D" w:rsidP="00241E72">
      <w:pPr>
        <w:pStyle w:val="Opsomming"/>
        <w:numPr>
          <w:ilvl w:val="0"/>
          <w:numId w:val="19"/>
        </w:numPr>
      </w:pPr>
      <w:r w:rsidRPr="006D4571">
        <w:t>het leren en studeren</w:t>
      </w:r>
    </w:p>
    <w:p w14:paraId="01A25C56" w14:textId="57A39367" w:rsidR="00B2477D" w:rsidRPr="006D4571" w:rsidRDefault="00B2477D" w:rsidP="00241E72">
      <w:pPr>
        <w:pStyle w:val="Opsomming"/>
        <w:numPr>
          <w:ilvl w:val="0"/>
          <w:numId w:val="19"/>
        </w:numPr>
      </w:pPr>
      <w:r w:rsidRPr="006D4571">
        <w:t>de onderwijsloopbaan</w:t>
      </w:r>
    </w:p>
    <w:p w14:paraId="4CBCFA7A" w14:textId="395AB6B4" w:rsidR="00B2477D" w:rsidRPr="006D4571" w:rsidRDefault="00B2477D" w:rsidP="00241E72">
      <w:pPr>
        <w:pStyle w:val="Opsomming"/>
        <w:numPr>
          <w:ilvl w:val="0"/>
          <w:numId w:val="19"/>
        </w:numPr>
      </w:pPr>
      <w:r w:rsidRPr="006D4571">
        <w:t>de preventieve gezondheidszorg</w:t>
      </w:r>
    </w:p>
    <w:p w14:paraId="08E1ECBF" w14:textId="410C0E32" w:rsidR="00B2477D" w:rsidRPr="006D4571" w:rsidRDefault="00B2477D" w:rsidP="00241E72">
      <w:pPr>
        <w:pStyle w:val="Opsomming"/>
        <w:numPr>
          <w:ilvl w:val="0"/>
          <w:numId w:val="19"/>
        </w:numPr>
      </w:pPr>
      <w:r w:rsidRPr="006D4571">
        <w:t>het psychisch en sociaal functioneren</w:t>
      </w:r>
    </w:p>
    <w:p w14:paraId="3AD78974" w14:textId="66CCDA66" w:rsidR="001F48CD" w:rsidRDefault="001F48CD" w:rsidP="001F48CD">
      <w:pPr>
        <w:spacing w:before="200"/>
        <w:rPr>
          <w:rFonts w:eastAsia="Times New Roman"/>
          <w:szCs w:val="24"/>
          <w:lang w:val="nl-NL"/>
        </w:rPr>
      </w:pPr>
      <w:r w:rsidRPr="00C952FE">
        <w:rPr>
          <w:rFonts w:eastAsia="Times New Roman"/>
          <w:szCs w:val="24"/>
          <w:lang w:val="nl-NL"/>
        </w:rPr>
        <w:t>Je bent verplicht om mee te wer</w:t>
      </w:r>
      <w:r>
        <w:rPr>
          <w:rFonts w:eastAsia="Times New Roman"/>
          <w:szCs w:val="24"/>
          <w:lang w:val="nl-NL"/>
        </w:rPr>
        <w:t xml:space="preserve">ken aan medische onderzoeken en </w:t>
      </w:r>
      <w:r w:rsidRPr="00C952FE">
        <w:rPr>
          <w:rFonts w:eastAsia="Times New Roman"/>
          <w:szCs w:val="24"/>
          <w:lang w:val="nl-NL"/>
        </w:rPr>
        <w:t>bij problematis</w:t>
      </w:r>
      <w:r>
        <w:rPr>
          <w:rFonts w:eastAsia="Times New Roman"/>
          <w:szCs w:val="24"/>
          <w:lang w:val="nl-NL"/>
        </w:rPr>
        <w:t>che afwezigheden van je kind (z</w:t>
      </w:r>
      <w:r w:rsidRPr="00C952FE">
        <w:rPr>
          <w:rFonts w:eastAsia="Times New Roman"/>
          <w:szCs w:val="24"/>
          <w:lang w:val="nl-NL"/>
        </w:rPr>
        <w:t>ie ook engagementsverklaring</w:t>
      </w:r>
      <w:r>
        <w:rPr>
          <w:rFonts w:eastAsia="Times New Roman"/>
          <w:szCs w:val="24"/>
          <w:lang w:val="nl-NL"/>
        </w:rPr>
        <w:t xml:space="preserve"> </w:t>
      </w:r>
      <w:r w:rsidRPr="003174DC">
        <w:rPr>
          <w:rFonts w:eastAsia="Times New Roman"/>
          <w:szCs w:val="24"/>
          <w:lang w:val="nl-NL"/>
        </w:rPr>
        <w:t>tussen school en ouders</w:t>
      </w:r>
      <w:r w:rsidRPr="00C952FE">
        <w:rPr>
          <w:rFonts w:eastAsia="Times New Roman"/>
          <w:szCs w:val="24"/>
          <w:lang w:val="nl-NL"/>
        </w:rPr>
        <w:t>).</w:t>
      </w:r>
      <w:r>
        <w:rPr>
          <w:rFonts w:eastAsia="Times New Roman"/>
          <w:szCs w:val="24"/>
          <w:lang w:val="nl-NL"/>
        </w:rPr>
        <w:t xml:space="preserve"> </w:t>
      </w:r>
      <w:r w:rsidRPr="003174DC">
        <w:rPr>
          <w:rFonts w:eastAsia="Times New Roman"/>
          <w:szCs w:val="24"/>
          <w:lang w:val="nl-NL"/>
        </w:rPr>
        <w:t>Het CLB kan bepaalde problemen of onregelmatigheden in het beleid van de school signaleren en de school op de hoogte brengen van bepaalde behoeften van leerlingen. Daarnaast biedt het CLB versterking aan de school bij problemen van individuele leerlingen of een groep leerlingen. Ook daar kan je je niet tegen verzetten.</w:t>
      </w:r>
      <w:r w:rsidRPr="00C952FE">
        <w:rPr>
          <w:rFonts w:eastAsia="Times New Roman"/>
          <w:szCs w:val="24"/>
          <w:lang w:val="nl-NL"/>
        </w:rPr>
        <w:t xml:space="preserve"> Je kan rechtstreeks beroep doen op het CLB. Het CLB werkt gratis en discreet.</w:t>
      </w:r>
    </w:p>
    <w:p w14:paraId="09F982D0" w14:textId="4B2F090E" w:rsidR="007C21DE" w:rsidRPr="00B86F3A" w:rsidRDefault="001F48CD" w:rsidP="007C21DE">
      <w:pPr>
        <w:rPr>
          <w:rFonts w:eastAsia="Times New Roman"/>
          <w:szCs w:val="24"/>
          <w:lang w:val="nl-NL"/>
        </w:rPr>
      </w:pPr>
      <w:r w:rsidRPr="00F13CA8">
        <w:rPr>
          <w:rFonts w:eastAsia="Times New Roman"/>
          <w:szCs w:val="24"/>
          <w:lang w:val="nl-NL"/>
        </w:rPr>
        <w:t xml:space="preserve">Via </w:t>
      </w:r>
      <w:hyperlink r:id="rId53" w:history="1">
        <w:r w:rsidRPr="00F13CA8">
          <w:rPr>
            <w:rStyle w:val="Hyperlink"/>
            <w:rFonts w:eastAsia="Times New Roman"/>
            <w:szCs w:val="24"/>
            <w:lang w:val="nl-NL"/>
          </w:rPr>
          <w:t>www.clbchat.be</w:t>
        </w:r>
      </w:hyperlink>
      <w:r w:rsidRPr="00F13CA8">
        <w:rPr>
          <w:rFonts w:eastAsia="Times New Roman"/>
          <w:szCs w:val="24"/>
          <w:lang w:val="nl-NL"/>
        </w:rPr>
        <w:t xml:space="preserve"> k</w:t>
      </w:r>
      <w:r w:rsidR="000C688E">
        <w:rPr>
          <w:rFonts w:eastAsia="Times New Roman"/>
          <w:szCs w:val="24"/>
          <w:lang w:val="nl-NL"/>
        </w:rPr>
        <w:t>u</w:t>
      </w:r>
      <w:r w:rsidRPr="00F13CA8">
        <w:rPr>
          <w:rFonts w:eastAsia="Times New Roman"/>
          <w:szCs w:val="24"/>
          <w:lang w:val="nl-NL"/>
        </w:rPr>
        <w:t>n</w:t>
      </w:r>
      <w:r w:rsidR="005D06E1">
        <w:rPr>
          <w:rFonts w:eastAsia="Times New Roman"/>
          <w:szCs w:val="24"/>
          <w:lang w:val="nl-NL"/>
        </w:rPr>
        <w:t>nen</w:t>
      </w:r>
      <w:r w:rsidRPr="00F13CA8">
        <w:rPr>
          <w:rFonts w:eastAsia="Times New Roman"/>
          <w:szCs w:val="24"/>
          <w:lang w:val="nl-NL"/>
        </w:rPr>
        <w:t xml:space="preserve"> jij of je kind een vraag stellen of je verhaal vertellen aan een CLB-medewerker. </w:t>
      </w:r>
      <w:r w:rsidR="005D06E1">
        <w:rPr>
          <w:rFonts w:eastAsia="Times New Roman"/>
          <w:szCs w:val="24"/>
          <w:lang w:val="nl-NL"/>
        </w:rPr>
        <w:t xml:space="preserve">Dat kan anoniem.  </w:t>
      </w:r>
      <w:r w:rsidRPr="00F13CA8">
        <w:rPr>
          <w:rFonts w:eastAsia="Times New Roman"/>
          <w:szCs w:val="24"/>
          <w:lang w:val="nl-NL"/>
        </w:rPr>
        <w:t>Je vindt alle informatie en de openingsuren van de chat op</w:t>
      </w:r>
      <w:r w:rsidR="008B4A7C">
        <w:rPr>
          <w:rFonts w:eastAsia="Times New Roman"/>
          <w:szCs w:val="24"/>
          <w:lang w:val="nl-NL"/>
        </w:rPr>
        <w:t xml:space="preserve"> </w:t>
      </w:r>
      <w:hyperlink r:id="rId54" w:history="1">
        <w:r w:rsidR="008B4A7C" w:rsidRPr="00E32F58">
          <w:rPr>
            <w:rStyle w:val="Hyperlink"/>
            <w:lang w:val="nl-NL"/>
          </w:rPr>
          <w:t>www.clbchat.be</w:t>
        </w:r>
      </w:hyperlink>
      <w:r w:rsidRPr="00F13CA8">
        <w:rPr>
          <w:rFonts w:eastAsia="Times New Roman"/>
          <w:szCs w:val="24"/>
          <w:lang w:val="nl-NL"/>
        </w:rPr>
        <w:t>.</w:t>
      </w:r>
    </w:p>
    <w:p w14:paraId="441C1F55" w14:textId="0DFD3169" w:rsidR="007C21DE" w:rsidRPr="002023D4" w:rsidRDefault="007C21DE" w:rsidP="007C21DE">
      <w:pPr>
        <w:rPr>
          <w:lang w:val="nl-NL" w:eastAsia="nl-NL"/>
        </w:rPr>
      </w:pPr>
      <w:r w:rsidRPr="006D4571">
        <w:rPr>
          <w:lang w:val="nl-NL" w:eastAsia="nl-NL"/>
        </w:rPr>
        <w:t xml:space="preserve">Het CLB werkt </w:t>
      </w:r>
      <w:proofErr w:type="spellStart"/>
      <w:r w:rsidRPr="006D4571">
        <w:rPr>
          <w:b/>
          <w:lang w:val="nl-NL" w:eastAsia="nl-NL"/>
        </w:rPr>
        <w:t>vraaggestuurd</w:t>
      </w:r>
      <w:proofErr w:type="spellEnd"/>
      <w:r w:rsidRPr="006D4571">
        <w:rPr>
          <w:lang w:val="nl-NL" w:eastAsia="nl-NL"/>
        </w:rPr>
        <w:t xml:space="preserve">. Het vertrekt vanuit vastgestelde noden, vragen van de leerling, de ouders of de school. </w:t>
      </w:r>
      <w:r w:rsidRPr="006D4571">
        <w:rPr>
          <w:lang w:eastAsia="nl-NL"/>
        </w:rPr>
        <w:t xml:space="preserve">Je kunt rechtstreeks contact opnemen met het CLB om hulp te vragen. </w:t>
      </w:r>
      <w:r w:rsidR="008C2132" w:rsidRPr="008C2132">
        <w:rPr>
          <w:lang w:eastAsia="nl-NL"/>
        </w:rPr>
        <w:t>Het CLB werkt gratis, en volgens de principes van het beroepsgeheim. Het CLB is onafhankelijk van de school. Je mag als leerling of ouder rechtstreeks contact opnemen met het CLB. Het CLB zal in dat geval samen met jou en je kind bekijken welke informatie best aan de school wordt bezorgd.</w:t>
      </w:r>
    </w:p>
    <w:p w14:paraId="05EADB72" w14:textId="77777777" w:rsidR="007C21DE" w:rsidRPr="006D4571" w:rsidRDefault="007C21DE" w:rsidP="007C21DE">
      <w:pPr>
        <w:ind w:right="-144"/>
        <w:rPr>
          <w:rFonts w:eastAsia="Times New Roman"/>
          <w:szCs w:val="24"/>
          <w:lang w:val="nl-NL" w:eastAsia="nl-NL"/>
        </w:rPr>
      </w:pPr>
      <w:r w:rsidRPr="006D4571">
        <w:rPr>
          <w:rFonts w:eastAsia="Times New Roman"/>
          <w:szCs w:val="24"/>
          <w:lang w:val="nl-NL" w:eastAsia="nl-NL"/>
        </w:rPr>
        <w:t>Als wij aan het CLB vragen om een leerling te begeleiden, dan doet het CLB een begeleidingsvoorstel naar je kind. Het CLB zet de begeleiding enkel voort als jullie daarmee instemmen. Een minderjarige leerling kan zelf instemmen als hij voor zichzelf kan inschatten wat goed voor hem is (= bekwame leerling). Vanaf de leeftijd van 12 jaar vermoedt de regelgever dat een kind zelfstandig kan beslissen om</w:t>
      </w:r>
      <w:r w:rsidRPr="006D4571" w:rsidDel="00AC3A60">
        <w:rPr>
          <w:rFonts w:eastAsia="Times New Roman"/>
          <w:szCs w:val="24"/>
          <w:lang w:val="nl-NL" w:eastAsia="nl-NL"/>
        </w:rPr>
        <w:t xml:space="preserve"> </w:t>
      </w:r>
      <w:r w:rsidRPr="006D4571">
        <w:rPr>
          <w:rFonts w:eastAsia="Times New Roman"/>
          <w:szCs w:val="24"/>
          <w:lang w:val="nl-NL" w:eastAsia="nl-NL"/>
        </w:rPr>
        <w:t>in te stemmen met de CLB-begeleiding.</w:t>
      </w:r>
    </w:p>
    <w:p w14:paraId="1DF1568B" w14:textId="77777777" w:rsidR="007C21DE" w:rsidRPr="006D4571" w:rsidRDefault="007C21DE" w:rsidP="000711C0">
      <w:pPr>
        <w:spacing w:after="0"/>
        <w:ind w:right="-286"/>
        <w:rPr>
          <w:rFonts w:eastAsia="Times New Roman"/>
          <w:szCs w:val="24"/>
          <w:lang w:val="nl-NL" w:eastAsia="nl-NL"/>
        </w:rPr>
      </w:pPr>
      <w:r w:rsidRPr="006D4571">
        <w:rPr>
          <w:rFonts w:eastAsia="Times New Roman"/>
          <w:szCs w:val="24"/>
          <w:lang w:val="nl-NL" w:eastAsia="nl-NL"/>
        </w:rPr>
        <w:t>Wij als school hebben recht op begeleiding door het CLB. Het CLB begeleidt ons door:</w:t>
      </w:r>
    </w:p>
    <w:p w14:paraId="4E91D9D4" w14:textId="4AB4D06F" w:rsidR="007C21DE" w:rsidRPr="000711C0" w:rsidRDefault="007C21DE" w:rsidP="00241E72">
      <w:pPr>
        <w:pStyle w:val="Lijstalinea"/>
        <w:numPr>
          <w:ilvl w:val="0"/>
          <w:numId w:val="20"/>
        </w:numPr>
        <w:ind w:right="-284"/>
        <w:rPr>
          <w:szCs w:val="24"/>
          <w:lang w:val="nl-NL" w:eastAsia="nl-NL"/>
        </w:rPr>
      </w:pPr>
      <w:r w:rsidRPr="000711C0">
        <w:rPr>
          <w:szCs w:val="24"/>
          <w:lang w:val="nl-NL" w:eastAsia="nl-NL"/>
        </w:rPr>
        <w:t>bepaalde problemen of onregelmatigheden in het beleid van de school te signaleren</w:t>
      </w:r>
      <w:r w:rsidR="00BE59F8" w:rsidRPr="000711C0">
        <w:rPr>
          <w:szCs w:val="24"/>
          <w:lang w:val="nl-NL" w:eastAsia="nl-NL"/>
        </w:rPr>
        <w:t>;</w:t>
      </w:r>
    </w:p>
    <w:p w14:paraId="4C5E70DB" w14:textId="4A82ECDB" w:rsidR="007C21DE" w:rsidRPr="000711C0" w:rsidRDefault="007C21DE" w:rsidP="00241E72">
      <w:pPr>
        <w:pStyle w:val="Lijstalinea"/>
        <w:numPr>
          <w:ilvl w:val="0"/>
          <w:numId w:val="20"/>
        </w:numPr>
        <w:ind w:right="-284"/>
        <w:rPr>
          <w:szCs w:val="24"/>
          <w:lang w:val="nl-NL" w:eastAsia="nl-NL"/>
        </w:rPr>
      </w:pPr>
      <w:r w:rsidRPr="000711C0">
        <w:rPr>
          <w:szCs w:val="24"/>
          <w:lang w:val="nl-NL" w:eastAsia="nl-NL"/>
        </w:rPr>
        <w:t>ons op de hoogte te brengen van bepaalde behoeften van leerlingen</w:t>
      </w:r>
      <w:r w:rsidR="00BE59F8" w:rsidRPr="000711C0">
        <w:rPr>
          <w:szCs w:val="24"/>
          <w:lang w:val="nl-NL" w:eastAsia="nl-NL"/>
        </w:rPr>
        <w:t>;</w:t>
      </w:r>
      <w:r w:rsidR="00430CD7">
        <w:rPr>
          <w:szCs w:val="24"/>
          <w:lang w:val="nl-NL" w:eastAsia="nl-NL"/>
        </w:rPr>
        <w:t xml:space="preserve"> na overleg met de leerling en ouder(s)</w:t>
      </w:r>
    </w:p>
    <w:p w14:paraId="5E1C6F67" w14:textId="2D1CBD62" w:rsidR="007C21DE" w:rsidRPr="000711C0" w:rsidRDefault="007C21DE" w:rsidP="00241E72">
      <w:pPr>
        <w:pStyle w:val="Lijstalinea"/>
        <w:numPr>
          <w:ilvl w:val="0"/>
          <w:numId w:val="20"/>
        </w:numPr>
        <w:ind w:right="-284"/>
        <w:rPr>
          <w:szCs w:val="24"/>
          <w:lang w:val="nl-NL" w:eastAsia="nl-NL"/>
        </w:rPr>
      </w:pPr>
      <w:r w:rsidRPr="000711C0">
        <w:rPr>
          <w:szCs w:val="24"/>
          <w:lang w:val="nl-NL" w:eastAsia="nl-NL"/>
        </w:rPr>
        <w:t>ons versterking aan te bieden bij problemen van individuele leerlingen of een groep leerlingen</w:t>
      </w:r>
      <w:r w:rsidR="00BE59F8" w:rsidRPr="000711C0">
        <w:rPr>
          <w:szCs w:val="24"/>
          <w:lang w:val="nl-NL" w:eastAsia="nl-NL"/>
        </w:rPr>
        <w:t>.</w:t>
      </w:r>
    </w:p>
    <w:p w14:paraId="03EAA733" w14:textId="1BC56740" w:rsidR="007C21DE" w:rsidRPr="006D4571" w:rsidRDefault="007C21DE" w:rsidP="007C21DE">
      <w:pPr>
        <w:rPr>
          <w:rFonts w:eastAsia="Times New Roman"/>
          <w:szCs w:val="24"/>
          <w:lang w:val="nl-NL" w:eastAsia="nl-NL"/>
        </w:rPr>
      </w:pPr>
      <w:r w:rsidRPr="006D4571">
        <w:rPr>
          <w:rFonts w:eastAsia="Times New Roman"/>
          <w:szCs w:val="24"/>
          <w:lang w:val="nl-NL" w:eastAsia="nl-NL"/>
        </w:rPr>
        <w:t>Wij wisselen enkel die gegevens uit die nodig zijn voor de begeleiding op school. Je geeft toestemming bij het doorgeven van informatie verzameld door het CLB. Het CLB legt voor elke leerling die het begeleidt één dossier aan. De CLB-medewerker houdt daarbij rekening met zijn beroepsgeheim en de bescherming van de privacy. Voor meer informatie over de inhoud van het CLB-dossier en over de procedure om toegang of een kopie te bekomen, kun je contact opnemen met het CLB waarmee wij samenwerken.</w:t>
      </w:r>
    </w:p>
    <w:p w14:paraId="023BC3C0" w14:textId="224E44DF" w:rsidR="0024241D" w:rsidRPr="004D4301" w:rsidRDefault="0024241D" w:rsidP="0024241D">
      <w:pPr>
        <w:rPr>
          <w:rFonts w:eastAsia="Times New Roman"/>
          <w:szCs w:val="24"/>
          <w:lang w:val="nl-NL" w:eastAsia="nl-NL"/>
        </w:rPr>
      </w:pPr>
      <w:r w:rsidRPr="004D4301">
        <w:rPr>
          <w:rFonts w:eastAsia="Times New Roman"/>
          <w:szCs w:val="24"/>
          <w:lang w:val="nl-NL" w:eastAsia="nl-NL"/>
        </w:rPr>
        <w:t xml:space="preserve">Het CLB maakt voor elke leerling </w:t>
      </w:r>
      <w:r>
        <w:rPr>
          <w:rFonts w:eastAsia="Times New Roman"/>
          <w:szCs w:val="24"/>
          <w:lang w:val="nl-NL" w:eastAsia="nl-NL"/>
        </w:rPr>
        <w:t>een</w:t>
      </w:r>
      <w:r w:rsidRPr="004D4301">
        <w:rPr>
          <w:rFonts w:eastAsia="Times New Roman"/>
          <w:szCs w:val="24"/>
          <w:lang w:val="nl-NL" w:eastAsia="nl-NL"/>
        </w:rPr>
        <w:t xml:space="preserve"> multidisciplinair dossier (= CLB-dossier) aan van zodra een leerling een eerste keer is ingeschreven in een school. Als je</w:t>
      </w:r>
      <w:r>
        <w:rPr>
          <w:rFonts w:eastAsia="Times New Roman"/>
          <w:szCs w:val="24"/>
          <w:lang w:val="nl-NL" w:eastAsia="nl-NL"/>
        </w:rPr>
        <w:t xml:space="preserve"> kind van een school</w:t>
      </w:r>
      <w:r w:rsidRPr="004D4301">
        <w:rPr>
          <w:rFonts w:eastAsia="Times New Roman"/>
          <w:szCs w:val="24"/>
          <w:lang w:val="nl-NL" w:eastAsia="nl-NL"/>
        </w:rPr>
        <w:t xml:space="preserve"> </w:t>
      </w:r>
      <w:r>
        <w:rPr>
          <w:rFonts w:eastAsia="Times New Roman"/>
          <w:szCs w:val="24"/>
          <w:lang w:val="nl-NL" w:eastAsia="nl-NL"/>
        </w:rPr>
        <w:t xml:space="preserve">komt </w:t>
      </w:r>
      <w:r w:rsidRPr="004D4301">
        <w:rPr>
          <w:rFonts w:eastAsia="Times New Roman"/>
          <w:szCs w:val="24"/>
          <w:lang w:val="nl-NL" w:eastAsia="nl-NL"/>
        </w:rPr>
        <w:t>die samenwerkt met een ander CLB, zal het CLB-dossier 10 werkdagen na de inschrijving bezorgd worden aan</w:t>
      </w:r>
      <w:r>
        <w:rPr>
          <w:rFonts w:eastAsia="Times New Roman"/>
          <w:szCs w:val="24"/>
          <w:lang w:val="nl-NL" w:eastAsia="nl-NL"/>
        </w:rPr>
        <w:t xml:space="preserve"> </w:t>
      </w:r>
      <w:sdt>
        <w:sdtPr>
          <w:rPr>
            <w:rFonts w:eastAsia="Times New Roman"/>
            <w:szCs w:val="24"/>
            <w:lang w:val="nl-NL" w:eastAsia="nl-NL"/>
          </w:rPr>
          <w:alias w:val="Geef hier de naam van het CLB"/>
          <w:tag w:val="Geef hier de naam van het CLB"/>
          <w:id w:val="1590967899"/>
          <w:placeholder>
            <w:docPart w:val="4834D2CCAC0E48318C892AE5EEF61127"/>
          </w:placeholder>
          <w15:color w:val="A8AF37"/>
        </w:sdtPr>
        <w:sdtEndPr/>
        <w:sdtContent>
          <w:r w:rsidR="00DB1633">
            <w:rPr>
              <w:rFonts w:eastAsia="Times New Roman"/>
              <w:szCs w:val="24"/>
              <w:lang w:val="nl-NL" w:eastAsia="nl-NL"/>
            </w:rPr>
            <w:t>vrij CLB Kempen Turnhout</w:t>
          </w:r>
        </w:sdtContent>
      </w:sdt>
      <w:r w:rsidR="003F7BF7">
        <w:rPr>
          <w:rFonts w:eastAsia="Times New Roman"/>
          <w:szCs w:val="24"/>
          <w:lang w:val="nl-NL" w:eastAsia="nl-NL"/>
        </w:rPr>
        <w:t>.</w:t>
      </w:r>
      <w:r w:rsidRPr="004D4301">
        <w:rPr>
          <w:rFonts w:eastAsia="Times New Roman"/>
          <w:szCs w:val="24"/>
          <w:lang w:val="nl-NL" w:eastAsia="nl-NL"/>
        </w:rPr>
        <w:t xml:space="preserve"> </w:t>
      </w:r>
      <w:r>
        <w:rPr>
          <w:rFonts w:eastAsia="Times New Roman"/>
          <w:szCs w:val="24"/>
          <w:lang w:val="nl-NL" w:eastAsia="nl-NL"/>
        </w:rPr>
        <w:t>Jij hoeft</w:t>
      </w:r>
      <w:r w:rsidRPr="004D4301">
        <w:rPr>
          <w:rFonts w:eastAsia="Times New Roman"/>
          <w:szCs w:val="24"/>
          <w:lang w:val="nl-NL" w:eastAsia="nl-NL"/>
        </w:rPr>
        <w:t xml:space="preserve"> daar zelf niets voor te doen. Bij een inschrijving voor een volgend schooljaar wordt het dossier pas na 1 september overgedragen.</w:t>
      </w:r>
    </w:p>
    <w:p w14:paraId="49D13EEB" w14:textId="39822ADC" w:rsidR="0024241D" w:rsidRDefault="0024241D" w:rsidP="0024241D">
      <w:pPr>
        <w:rPr>
          <w:rFonts w:eastAsia="Times New Roman"/>
          <w:szCs w:val="24"/>
          <w:shd w:val="clear" w:color="auto" w:fill="FFE599" w:themeFill="accent4" w:themeFillTint="66"/>
          <w:lang w:val="nl-NL" w:eastAsia="nl-NL"/>
        </w:rPr>
      </w:pPr>
      <w:r w:rsidRPr="004D4301">
        <w:rPr>
          <w:rFonts w:eastAsia="Times New Roman"/>
          <w:szCs w:val="24"/>
          <w:lang w:val="nl-NL" w:eastAsia="nl-NL"/>
        </w:rPr>
        <w:lastRenderedPageBreak/>
        <w:t xml:space="preserve">Als je niet wil dat </w:t>
      </w:r>
      <w:r>
        <w:rPr>
          <w:rFonts w:eastAsia="Times New Roman"/>
          <w:szCs w:val="24"/>
          <w:lang w:val="nl-NL" w:eastAsia="nl-NL"/>
        </w:rPr>
        <w:t>het</w:t>
      </w:r>
      <w:r w:rsidRPr="004D4301">
        <w:rPr>
          <w:rFonts w:eastAsia="Times New Roman"/>
          <w:szCs w:val="24"/>
          <w:lang w:val="nl-NL" w:eastAsia="nl-NL"/>
        </w:rPr>
        <w:t xml:space="preserve"> dossier </w:t>
      </w:r>
      <w:r>
        <w:rPr>
          <w:rFonts w:eastAsia="Times New Roman"/>
          <w:szCs w:val="24"/>
          <w:lang w:val="nl-NL" w:eastAsia="nl-NL"/>
        </w:rPr>
        <w:t xml:space="preserve">van </w:t>
      </w:r>
      <w:r w:rsidRPr="004D4301">
        <w:rPr>
          <w:rFonts w:eastAsia="Times New Roman"/>
          <w:szCs w:val="24"/>
          <w:lang w:val="nl-NL" w:eastAsia="nl-NL"/>
        </w:rPr>
        <w:t xml:space="preserve">je </w:t>
      </w:r>
      <w:r>
        <w:rPr>
          <w:rFonts w:eastAsia="Times New Roman"/>
          <w:szCs w:val="24"/>
          <w:lang w:val="nl-NL" w:eastAsia="nl-NL"/>
        </w:rPr>
        <w:t>kind</w:t>
      </w:r>
      <w:r w:rsidRPr="004D4301">
        <w:rPr>
          <w:rFonts w:eastAsia="Times New Roman"/>
          <w:szCs w:val="24"/>
          <w:lang w:val="nl-NL" w:eastAsia="nl-NL"/>
        </w:rPr>
        <w:t xml:space="preserve"> wordt overgedragen, </w:t>
      </w:r>
      <w:r>
        <w:rPr>
          <w:rFonts w:eastAsia="Times New Roman"/>
          <w:szCs w:val="24"/>
          <w:lang w:val="nl-NL" w:eastAsia="nl-NL"/>
        </w:rPr>
        <w:t>moet je</w:t>
      </w:r>
      <w:r w:rsidRPr="004D4301">
        <w:rPr>
          <w:rFonts w:eastAsia="Times New Roman"/>
          <w:szCs w:val="24"/>
          <w:lang w:val="nl-NL" w:eastAsia="nl-NL"/>
        </w:rPr>
        <w:t xml:space="preserve"> dat binnen een termijn van 10 werkdagen na de inschrijving schriftelijk laten weten aan je vorige CLB. Je kan het adres van dat CLB bekomen bij de hoofdzetel</w:t>
      </w:r>
      <w:r w:rsidR="008A17C8">
        <w:rPr>
          <w:rFonts w:eastAsia="Times New Roman"/>
          <w:szCs w:val="24"/>
          <w:lang w:val="nl-NL" w:eastAsia="nl-NL"/>
        </w:rPr>
        <w:t>.</w:t>
      </w:r>
    </w:p>
    <w:p w14:paraId="77C1967D" w14:textId="6CF98095" w:rsidR="007C21DE" w:rsidRDefault="007C21DE" w:rsidP="007C21DE">
      <w:pPr>
        <w:rPr>
          <w:rFonts w:eastAsia="Times New Roman"/>
          <w:szCs w:val="24"/>
          <w:lang w:val="nl-NL" w:eastAsia="nl-NL"/>
        </w:rPr>
      </w:pPr>
      <w:r w:rsidRPr="006D4571">
        <w:rPr>
          <w:rFonts w:eastAsia="Times New Roman"/>
          <w:szCs w:val="24"/>
          <w:lang w:val="nl-NL" w:eastAsia="nl-NL"/>
        </w:rPr>
        <w:t>Je kunt je echter niet verzetten tegen het overdragen van identificatiegegevens en gegevens in het kader van de verplichte b</w:t>
      </w:r>
      <w:r w:rsidRPr="00461600">
        <w:rPr>
          <w:rFonts w:eastAsia="Times New Roman"/>
          <w:szCs w:val="24"/>
          <w:lang w:val="nl-NL" w:eastAsia="nl-NL"/>
        </w:rPr>
        <w:t>egeleiding van leerlingen met leerplichtproblemen en gegevens in het kader van de systematische contact</w:t>
      </w:r>
      <w:r w:rsidR="00430CD7">
        <w:rPr>
          <w:rFonts w:eastAsia="Times New Roman"/>
          <w:szCs w:val="24"/>
          <w:lang w:val="nl-NL" w:eastAsia="nl-NL"/>
        </w:rPr>
        <w:t>momenten</w:t>
      </w:r>
      <w:r w:rsidRPr="00461600">
        <w:rPr>
          <w:rFonts w:eastAsia="Times New Roman"/>
          <w:szCs w:val="24"/>
          <w:lang w:val="nl-NL" w:eastAsia="nl-NL"/>
        </w:rPr>
        <w:t xml:space="preserve">. Ook tegen de overdracht van een </w:t>
      </w:r>
      <w:r w:rsidR="002A0103" w:rsidRPr="00461600">
        <w:rPr>
          <w:rFonts w:eastAsia="Times New Roman"/>
          <w:szCs w:val="24"/>
          <w:lang w:val="nl-NL" w:eastAsia="nl-NL"/>
        </w:rPr>
        <w:t xml:space="preserve">IAC-verslag </w:t>
      </w:r>
      <w:r w:rsidRPr="00461600">
        <w:rPr>
          <w:rFonts w:eastAsia="Times New Roman"/>
          <w:szCs w:val="24"/>
          <w:lang w:val="nl-NL" w:eastAsia="nl-NL"/>
        </w:rPr>
        <w:t xml:space="preserve">kun je je niet verzetten. In principe worden </w:t>
      </w:r>
      <w:r w:rsidR="00222A50" w:rsidRPr="00461600">
        <w:rPr>
          <w:rFonts w:eastAsia="Times New Roman"/>
          <w:szCs w:val="24"/>
          <w:lang w:val="nl-NL" w:eastAsia="nl-NL"/>
        </w:rPr>
        <w:t xml:space="preserve">IAC-verslagen </w:t>
      </w:r>
      <w:r w:rsidRPr="00461600">
        <w:rPr>
          <w:rFonts w:eastAsia="Times New Roman"/>
          <w:szCs w:val="24"/>
          <w:lang w:val="nl-NL" w:eastAsia="nl-NL"/>
        </w:rPr>
        <w:t>bijgeho</w:t>
      </w:r>
      <w:r w:rsidRPr="006D4571">
        <w:rPr>
          <w:rFonts w:eastAsia="Times New Roman"/>
          <w:szCs w:val="24"/>
          <w:lang w:val="nl-NL" w:eastAsia="nl-NL"/>
        </w:rPr>
        <w:t>uden in IRIS-CLB online.</w:t>
      </w:r>
    </w:p>
    <w:p w14:paraId="6C6DD737" w14:textId="49AAFB74" w:rsidR="00D30D50" w:rsidRPr="007C21DE" w:rsidRDefault="00D30D50" w:rsidP="007C21DE">
      <w:pPr>
        <w:rPr>
          <w:rFonts w:eastAsia="Times New Roman"/>
          <w:szCs w:val="24"/>
          <w:highlight w:val="cyan"/>
          <w:lang w:val="nl-NL" w:eastAsia="nl-NL"/>
        </w:rPr>
      </w:pPr>
      <w:r w:rsidRPr="00D30D50">
        <w:rPr>
          <w:rFonts w:eastAsia="Times New Roman"/>
          <w:szCs w:val="24"/>
          <w:lang w:val="nl-NL" w:eastAsia="nl-NL"/>
        </w:rPr>
        <w:t>Als het CLB de leerling aangemeld had of wou aanmelden bij een gemandateerde voorziening (Ondersteuningscentrum Jeugdzorg of Vertrouwenscentrum Kindermishandeling), zal het CLB-team bespreken of ze nog steeds verontrust zijn over de leerling. Bij een blijvende verontrusting zullen de gegevens over de verontrustende situatie ook naar het volgende CLB gaan. Daar kun je je niet tegen verzetten.</w:t>
      </w:r>
    </w:p>
    <w:p w14:paraId="268DABCB" w14:textId="77777777" w:rsidR="007C21DE" w:rsidRPr="00E52E25" w:rsidRDefault="007C21DE" w:rsidP="000711C0">
      <w:pPr>
        <w:spacing w:after="0" w:line="276" w:lineRule="auto"/>
        <w:jc w:val="both"/>
        <w:rPr>
          <w:rFonts w:eastAsia="Trebuchet MS" w:cs="Trebuchet MS"/>
        </w:rPr>
      </w:pPr>
      <w:r w:rsidRPr="00E52E25">
        <w:rPr>
          <w:rFonts w:eastAsia="Trebuchet MS" w:cs="Trebuchet MS"/>
        </w:rPr>
        <w:t>Je kunt je ook niet verzetten tegen:</w:t>
      </w:r>
    </w:p>
    <w:p w14:paraId="24045334" w14:textId="113D7A1C" w:rsidR="007C21DE" w:rsidRPr="00E52E25" w:rsidRDefault="00D56777" w:rsidP="00241E72">
      <w:pPr>
        <w:pStyle w:val="Opsomming"/>
        <w:numPr>
          <w:ilvl w:val="0"/>
          <w:numId w:val="21"/>
        </w:numPr>
        <w:rPr>
          <w:rFonts w:eastAsia="Trebuchet MS"/>
        </w:rPr>
      </w:pPr>
      <w:r>
        <w:rPr>
          <w:rFonts w:eastAsia="Trebuchet MS"/>
        </w:rPr>
        <w:t>D</w:t>
      </w:r>
      <w:r w:rsidR="007C21DE" w:rsidRPr="00E52E25">
        <w:rPr>
          <w:rFonts w:eastAsia="Trebuchet MS"/>
        </w:rPr>
        <w:t>e begeleiding van spijbelgedrag</w:t>
      </w:r>
      <w:r>
        <w:rPr>
          <w:rFonts w:eastAsia="Trebuchet MS"/>
        </w:rPr>
        <w:t>.</w:t>
      </w:r>
    </w:p>
    <w:p w14:paraId="54F8BE2B" w14:textId="46C9884A" w:rsidR="00E50BC7" w:rsidRPr="00E52E25" w:rsidRDefault="00D56777" w:rsidP="00241E72">
      <w:pPr>
        <w:pStyle w:val="Opsomming"/>
        <w:numPr>
          <w:ilvl w:val="0"/>
          <w:numId w:val="21"/>
        </w:numPr>
        <w:rPr>
          <w:rFonts w:eastAsia="Trebuchet MS"/>
        </w:rPr>
      </w:pPr>
      <w:r w:rsidRPr="00461600">
        <w:rPr>
          <w:rFonts w:eastAsia="Trebuchet MS"/>
        </w:rPr>
        <w:t>D</w:t>
      </w:r>
      <w:r w:rsidR="00E50BC7" w:rsidRPr="00461600">
        <w:rPr>
          <w:rFonts w:eastAsia="Trebuchet MS"/>
        </w:rPr>
        <w:t xml:space="preserve">e systematische contactmomenten. Het onderzoek is verplicht. Het CLB doet daarvoor </w:t>
      </w:r>
      <w:r w:rsidR="007C5A98" w:rsidRPr="00461600">
        <w:rPr>
          <w:rFonts w:eastAsia="Trebuchet MS"/>
        </w:rPr>
        <w:t>5</w:t>
      </w:r>
      <w:r w:rsidR="00E50BC7" w:rsidRPr="00461600">
        <w:rPr>
          <w:rFonts w:eastAsia="Trebuchet MS"/>
        </w:rPr>
        <w:t xml:space="preserve"> keer in een </w:t>
      </w:r>
      <w:r w:rsidR="00F9659E" w:rsidRPr="00461600">
        <w:rPr>
          <w:rFonts w:eastAsia="Trebuchet MS"/>
          <w:lang w:val="nl-NL"/>
        </w:rPr>
        <w:t>onderwijsloopbaan</w:t>
      </w:r>
      <w:r w:rsidR="00590932">
        <w:rPr>
          <w:rFonts w:eastAsia="Trebuchet MS"/>
          <w:lang w:val="nl-NL"/>
        </w:rPr>
        <w:t xml:space="preserve"> van je kind</w:t>
      </w:r>
      <w:r w:rsidR="00E50BC7" w:rsidRPr="00461600">
        <w:rPr>
          <w:rFonts w:eastAsia="Trebuchet MS"/>
          <w:lang w:val="nl-NL"/>
        </w:rPr>
        <w:t xml:space="preserve"> </w:t>
      </w:r>
      <w:r w:rsidR="00E50BC7" w:rsidRPr="00461600">
        <w:rPr>
          <w:rFonts w:eastAsia="Trebuchet MS"/>
        </w:rPr>
        <w:t xml:space="preserve">een gratis aanbod. Er is aandacht voor zicht, gehoor, ontwikkeling en welbevinden. Dit kadert in het recht om als kind/jongere op scharniermomenten in het leven eenzelfde aanbod te krijgen. Als ouder of bekwame leerling kan je je niet verzetten tegen dit onderzoek. Je kan wel bezwaar maken tegen een bepaalde CLB-medewerker. Je kan dan vragen om het onderzoek door een andere arts </w:t>
      </w:r>
      <w:r w:rsidR="000E66DE">
        <w:rPr>
          <w:rFonts w:eastAsia="Trebuchet MS"/>
        </w:rPr>
        <w:t xml:space="preserve">of verpleegkundige </w:t>
      </w:r>
      <w:r w:rsidR="00E50BC7" w:rsidRPr="00461600">
        <w:rPr>
          <w:rFonts w:eastAsia="Trebuchet MS"/>
        </w:rPr>
        <w:t>van het CLB of door een arts buiten het CLB te laten uitvoeren. Dit kan door een aangetekende brief te sturen of dit bezwaar tegen afgifte van een ontvangstbewijs of via een beveiligde digitale zending te sturen naar de directeur van het CLB. Je moet dan wel binnen een termijn van 90 dagen het medisch onderzoek laten uitvoeren door een andere CLB-medewerker of door een arts buiten het CLB. In dat laatste geval moet je wel zelf de kosten betalen. Het verslag van het onderzoek moet je binnen de 15 dagen bezorgen aan de bevoegde CLB-arts van het CLB dat onze school begeleidt. Als je bij een volgend systematisch contactmoment opnieuw bezwaar hebt tegen een medewerker, of je wil opnieuw een arts buiten het CLB, dan moet je dat opnieuw laten weten.</w:t>
      </w:r>
    </w:p>
    <w:p w14:paraId="65A44E03" w14:textId="67A7A8E5" w:rsidR="00E50BC7" w:rsidRPr="00E52E25" w:rsidRDefault="00D56777" w:rsidP="00241E72">
      <w:pPr>
        <w:pStyle w:val="Opsomming"/>
        <w:numPr>
          <w:ilvl w:val="0"/>
          <w:numId w:val="21"/>
        </w:numPr>
        <w:rPr>
          <w:rFonts w:eastAsia="Trebuchet MS"/>
        </w:rPr>
      </w:pPr>
      <w:r w:rsidRPr="004D044E">
        <w:rPr>
          <w:rFonts w:eastAsia="Trebuchet MS"/>
        </w:rPr>
        <w:t>D</w:t>
      </w:r>
      <w:r w:rsidR="00E50BC7" w:rsidRPr="004D044E">
        <w:rPr>
          <w:rFonts w:eastAsia="Trebuchet MS"/>
        </w:rPr>
        <w:t xml:space="preserve">e maatregelen die genomen moeten worden voor een beperkt aantal </w:t>
      </w:r>
      <w:r w:rsidR="000E66DE">
        <w:rPr>
          <w:rFonts w:eastAsia="Trebuchet MS"/>
        </w:rPr>
        <w:t>besmettelijke</w:t>
      </w:r>
      <w:r w:rsidR="00723D46">
        <w:rPr>
          <w:rFonts w:eastAsia="Trebuchet MS"/>
        </w:rPr>
        <w:t xml:space="preserve"> </w:t>
      </w:r>
      <w:r w:rsidR="00E50BC7" w:rsidRPr="004D044E">
        <w:rPr>
          <w:rFonts w:eastAsia="Trebuchet MS"/>
        </w:rPr>
        <w:t>ziekten die een grote</w:t>
      </w:r>
      <w:r w:rsidR="00E50BC7" w:rsidRPr="00461600">
        <w:rPr>
          <w:rFonts w:eastAsia="Trebuchet MS"/>
        </w:rPr>
        <w:t xml:space="preserve"> impact kunnen hebben op de omgeving van de persoon die ziek is. Ouders, leerlingen en </w:t>
      </w:r>
      <w:r w:rsidR="00E50BC7" w:rsidRPr="004D044E">
        <w:rPr>
          <w:rFonts w:eastAsia="Trebuchet MS"/>
        </w:rPr>
        <w:t>scholen</w:t>
      </w:r>
      <w:r w:rsidR="00E50BC7" w:rsidRPr="00461600">
        <w:rPr>
          <w:rFonts w:eastAsia="Trebuchet MS"/>
        </w:rPr>
        <w:t xml:space="preserve"> zijn verplicht om deze maatregelen en adviezen, omschreven in </w:t>
      </w:r>
      <w:r w:rsidR="009E64F2" w:rsidRPr="004D044E">
        <w:rPr>
          <w:rFonts w:eastAsia="Trebuchet MS"/>
        </w:rPr>
        <w:t>het draaiboek infectieziekten CLB</w:t>
      </w:r>
      <w:r w:rsidR="00E50BC7" w:rsidRPr="00461600">
        <w:rPr>
          <w:rFonts w:eastAsia="Trebuchet MS"/>
        </w:rPr>
        <w:t>, te volgen. Het doel is de bescherming van de andere leerlingen, het personeel van de school en de ruimere maatschappij.</w:t>
      </w:r>
    </w:p>
    <w:p w14:paraId="6B51B37C" w14:textId="7A22E338" w:rsidR="00E50BC7" w:rsidRPr="00E52E25" w:rsidRDefault="00D56777" w:rsidP="00241E72">
      <w:pPr>
        <w:pStyle w:val="Opsomming"/>
        <w:numPr>
          <w:ilvl w:val="0"/>
          <w:numId w:val="21"/>
        </w:numPr>
        <w:rPr>
          <w:rFonts w:eastAsia="Trebuchet MS"/>
        </w:rPr>
      </w:pPr>
      <w:r>
        <w:rPr>
          <w:rFonts w:eastAsia="Trebuchet MS"/>
        </w:rPr>
        <w:t>D</w:t>
      </w:r>
      <w:r w:rsidR="00E50BC7" w:rsidRPr="00E52E25">
        <w:rPr>
          <w:rFonts w:eastAsia="Trebuchet MS"/>
        </w:rPr>
        <w:t>e hogervermelde signaalfunctie en de ondersteuning van het CLB aan de leraren op school bij problemen van individuele leerlingen of een groep leerlingen</w:t>
      </w:r>
    </w:p>
    <w:p w14:paraId="0C031814" w14:textId="430676E5" w:rsidR="00714186" w:rsidRPr="007C21DE" w:rsidRDefault="00E50BC7" w:rsidP="007C21DE">
      <w:pPr>
        <w:rPr>
          <w:rFonts w:eastAsia="Times New Roman"/>
          <w:szCs w:val="24"/>
          <w:highlight w:val="cyan"/>
          <w:lang w:val="nl-NL" w:eastAsia="nl-NL"/>
        </w:rPr>
      </w:pPr>
      <w:r w:rsidRPr="00461600">
        <w:rPr>
          <w:rFonts w:eastAsia="Trebuchet MS" w:cs="Trebuchet MS"/>
        </w:rPr>
        <w:t xml:space="preserve">Het CLB biedt ook een aantal gratis vaccinaties aan. </w:t>
      </w:r>
      <w:r w:rsidR="00C147A5" w:rsidRPr="004D044E">
        <w:rPr>
          <w:rFonts w:eastAsia="Trebuchet MS" w:cs="Trebuchet MS"/>
        </w:rPr>
        <w:t>De overheid beslist welke vaccins aangeboden worden.</w:t>
      </w:r>
      <w:r w:rsidR="00C5745C" w:rsidRPr="004D044E">
        <w:rPr>
          <w:rFonts w:eastAsia="Trebuchet MS" w:cs="Trebuchet MS"/>
        </w:rPr>
        <w:t xml:space="preserve"> </w:t>
      </w:r>
      <w:r w:rsidR="00A75806" w:rsidRPr="00A75806">
        <w:rPr>
          <w:rFonts w:eastAsia="Trebuchet MS" w:cs="Trebuchet MS"/>
        </w:rPr>
        <w:t>Het CLB zet het vaccin nooit zonder toestemming van ouder en/of bekwame leerling.</w:t>
      </w:r>
      <w:r w:rsidR="00A75806">
        <w:rPr>
          <w:rFonts w:eastAsia="Trebuchet MS" w:cs="Trebuchet MS"/>
        </w:rPr>
        <w:t xml:space="preserve">  </w:t>
      </w:r>
      <w:r w:rsidRPr="00461600">
        <w:rPr>
          <w:rFonts w:eastAsia="Trebuchet MS" w:cs="Trebuchet MS"/>
        </w:rPr>
        <w:t xml:space="preserve">Een eenmalige weigering voor alle vaccinaties in de hele </w:t>
      </w:r>
      <w:r w:rsidR="00F9659E" w:rsidRPr="00461600">
        <w:rPr>
          <w:rFonts w:eastAsia="Trebuchet MS" w:cs="Trebuchet MS"/>
          <w:lang w:val="nl-NL"/>
        </w:rPr>
        <w:t>onderwijsloopbaan</w:t>
      </w:r>
      <w:r w:rsidRPr="00461600">
        <w:rPr>
          <w:rFonts w:eastAsia="Trebuchet MS" w:cs="Trebuchet MS"/>
          <w:lang w:val="nl-NL"/>
        </w:rPr>
        <w:t xml:space="preserve"> </w:t>
      </w:r>
      <w:r w:rsidRPr="00461600">
        <w:rPr>
          <w:rFonts w:eastAsia="Trebuchet MS" w:cs="Trebuchet MS"/>
        </w:rPr>
        <w:t>kun je niet doen.</w:t>
      </w:r>
    </w:p>
    <w:p w14:paraId="76787208" w14:textId="070671C4" w:rsidR="0035409C" w:rsidRPr="003E4A64" w:rsidRDefault="00800B74" w:rsidP="004D044E">
      <w:pPr>
        <w:pStyle w:val="Kop3"/>
        <w:numPr>
          <w:ilvl w:val="0"/>
          <w:numId w:val="0"/>
        </w:numPr>
        <w:spacing w:after="0"/>
        <w:ind w:left="737" w:hanging="737"/>
        <w:rPr>
          <w:b/>
          <w:bCs/>
          <w:i w:val="0"/>
          <w:iCs/>
          <w:color w:val="AE2081"/>
          <w:lang w:val="nl-NL"/>
        </w:rPr>
      </w:pPr>
      <w:r w:rsidRPr="003E4A64">
        <w:rPr>
          <w:b/>
          <w:bCs/>
          <w:i w:val="0"/>
          <w:iCs/>
          <w:color w:val="AE2081"/>
          <w:lang w:val="nl-NL"/>
        </w:rPr>
        <w:t>Brugfiguur vanuit stad Turnhout</w:t>
      </w:r>
    </w:p>
    <w:p w14:paraId="2E079EF8" w14:textId="0F492E61" w:rsidR="000E1866" w:rsidRPr="002F786B" w:rsidRDefault="002F786B" w:rsidP="000E1866">
      <w:pPr>
        <w:rPr>
          <w:rFonts w:eastAsia="Times New Roman"/>
          <w:iCs/>
          <w:szCs w:val="24"/>
          <w:lang w:val="nl-NL"/>
        </w:rPr>
      </w:pPr>
      <w:r w:rsidRPr="002F786B">
        <w:rPr>
          <w:rFonts w:cs="Arial"/>
          <w:color w:val="040C28"/>
        </w:rPr>
        <w:t>Een brugfiguur maakt de brug tussen de school, de gezinnen en andere sectoren zoals hulp- en dienstverlening</w:t>
      </w:r>
      <w:r w:rsidR="00764E69">
        <w:rPr>
          <w:rFonts w:cs="Arial"/>
          <w:color w:val="040C28"/>
        </w:rPr>
        <w:t xml:space="preserve"> (sociale partners)</w:t>
      </w:r>
      <w:r w:rsidRPr="002F786B">
        <w:rPr>
          <w:rFonts w:cs="Arial"/>
          <w:color w:val="4D5156"/>
        </w:rPr>
        <w:t>.</w:t>
      </w:r>
      <w:r>
        <w:rPr>
          <w:rFonts w:cs="Arial"/>
          <w:color w:val="4D5156"/>
        </w:rPr>
        <w:t xml:space="preserve"> </w:t>
      </w:r>
      <w:r w:rsidR="006D43EB" w:rsidRPr="00A85A60">
        <w:rPr>
          <w:rFonts w:cs="Arial"/>
          <w:color w:val="auto"/>
          <w:shd w:val="clear" w:color="auto" w:fill="FFFFFF"/>
        </w:rPr>
        <w:t xml:space="preserve">Een brugfiguur </w:t>
      </w:r>
      <w:r w:rsidR="006D43EB" w:rsidRPr="00A85A60">
        <w:rPr>
          <w:rFonts w:cs="Arial"/>
          <w:color w:val="auto"/>
        </w:rPr>
        <w:t>is een neutrale vertrouwenspersoon die aan de slag gaat in één of meerdere</w:t>
      </w:r>
      <w:r w:rsidR="00EF2A7F">
        <w:rPr>
          <w:rFonts w:cs="Arial"/>
          <w:color w:val="auto"/>
        </w:rPr>
        <w:t xml:space="preserve"> scholen.</w:t>
      </w:r>
    </w:p>
    <w:sdt>
      <w:sdtPr>
        <w:rPr>
          <w:lang w:val="nl-NL"/>
        </w:rPr>
        <w:alias w:val="Geef hier de contactgegevens van het MFC/CAR"/>
        <w:tag w:val="Geef hier de contactgegevens van het MFC/CAR"/>
        <w:id w:val="1763183812"/>
        <w:placeholder>
          <w:docPart w:val="5C19D8E8F50E4CC7B2F97E12A0E39884"/>
        </w:placeholder>
        <w15:color w:val="A8AF37"/>
      </w:sdtPr>
      <w:sdtEndPr/>
      <w:sdtContent>
        <w:p w14:paraId="608867E3" w14:textId="607D986F" w:rsidR="00714186" w:rsidRPr="00A317F1" w:rsidRDefault="000E1866" w:rsidP="00720B0E">
          <w:pPr>
            <w:spacing w:after="0"/>
            <w:rPr>
              <w:b/>
              <w:bCs/>
              <w:color w:val="A8AF37"/>
              <w:lang w:val="nl-NL"/>
            </w:rPr>
          </w:pPr>
          <w:r>
            <w:rPr>
              <w:lang w:val="nl-NL"/>
            </w:rPr>
            <w:t>Naam:</w:t>
          </w:r>
          <w:r w:rsidR="006041A1">
            <w:rPr>
              <w:lang w:val="nl-NL"/>
            </w:rPr>
            <w:t xml:space="preserve"> Michelle </w:t>
          </w:r>
          <w:proofErr w:type="spellStart"/>
          <w:r w:rsidR="006041A1">
            <w:rPr>
              <w:lang w:val="nl-NL"/>
            </w:rPr>
            <w:t>Bel</w:t>
          </w:r>
          <w:r w:rsidR="00720B0E">
            <w:rPr>
              <w:lang w:val="nl-NL"/>
            </w:rPr>
            <w:t>iën</w:t>
          </w:r>
          <w:proofErr w:type="spellEnd"/>
          <w:r>
            <w:rPr>
              <w:lang w:val="nl-NL"/>
            </w:rPr>
            <w:tab/>
          </w:r>
          <w:r w:rsidR="00A317F1">
            <w:rPr>
              <w:lang w:val="nl-NL"/>
            </w:rPr>
            <w:t>= aanwezig op onze school: dinsdagvoormiddag + vrijdag</w:t>
          </w:r>
        </w:p>
      </w:sdtContent>
    </w:sdt>
    <w:p w14:paraId="3CC2B519" w14:textId="166EBF27" w:rsidR="00714186" w:rsidRPr="00F22595" w:rsidRDefault="00C70372" w:rsidP="00F22595">
      <w:pPr>
        <w:pStyle w:val="Kop3"/>
        <w:numPr>
          <w:ilvl w:val="0"/>
          <w:numId w:val="0"/>
        </w:numPr>
        <w:spacing w:after="0"/>
        <w:ind w:left="737" w:hanging="737"/>
        <w:rPr>
          <w:b/>
          <w:bCs/>
          <w:i w:val="0"/>
          <w:iCs/>
          <w:color w:val="AE2081"/>
          <w:shd w:val="clear" w:color="auto" w:fill="FFE599" w:themeFill="accent4" w:themeFillTint="66"/>
        </w:rPr>
      </w:pPr>
      <w:r>
        <w:rPr>
          <w:b/>
          <w:bCs/>
          <w:i w:val="0"/>
          <w:iCs/>
          <w:color w:val="AE2081"/>
        </w:rPr>
        <w:lastRenderedPageBreak/>
        <w:t>Andere s</w:t>
      </w:r>
      <w:r w:rsidR="007D2BB5" w:rsidRPr="00F22595">
        <w:rPr>
          <w:b/>
          <w:bCs/>
          <w:i w:val="0"/>
          <w:iCs/>
          <w:color w:val="AE2081"/>
        </w:rPr>
        <w:t>chool</w:t>
      </w:r>
      <w:r w:rsidR="009B4ABE">
        <w:rPr>
          <w:b/>
          <w:bCs/>
          <w:i w:val="0"/>
          <w:iCs/>
          <w:color w:val="AE2081"/>
        </w:rPr>
        <w:t xml:space="preserve"> voor gewoon </w:t>
      </w:r>
      <w:r w:rsidR="00CC0BC0">
        <w:rPr>
          <w:b/>
          <w:bCs/>
          <w:i w:val="0"/>
          <w:iCs/>
          <w:color w:val="AE2081"/>
        </w:rPr>
        <w:t xml:space="preserve">of buitengewoon </w:t>
      </w:r>
      <w:r w:rsidR="009B4ABE">
        <w:rPr>
          <w:b/>
          <w:bCs/>
          <w:i w:val="0"/>
          <w:iCs/>
          <w:color w:val="AE2081"/>
        </w:rPr>
        <w:t>onderwijs</w:t>
      </w:r>
    </w:p>
    <w:p w14:paraId="76745CA2" w14:textId="748E5ABC" w:rsidR="008F5450" w:rsidRDefault="009A23F5" w:rsidP="00896E13">
      <w:pPr>
        <w:rPr>
          <w:lang w:val="nl-NL"/>
        </w:rPr>
      </w:pPr>
      <w:r w:rsidRPr="009A23F5">
        <w:rPr>
          <w:lang w:val="nl-NL"/>
        </w:rPr>
        <w:t xml:space="preserve">Je kind kan deeltijds de lessen of activiteiten bijwonen in een school voor gewoon </w:t>
      </w:r>
      <w:r w:rsidR="00CC0BC0">
        <w:rPr>
          <w:lang w:val="nl-NL"/>
        </w:rPr>
        <w:t xml:space="preserve">of buitengewoon </w:t>
      </w:r>
      <w:r w:rsidRPr="009A23F5">
        <w:rPr>
          <w:lang w:val="nl-NL"/>
        </w:rPr>
        <w:t>basis- of secundair onderwijs. Deze mogelijkheid is een gunst, geen recht. Dit betekent concreet dat beide scholen hiermee akkoord moeten gaan. Op de momenten dat je les volgt in het gewoon onderwijs, heb je daar geen recht op leersteun vanuit het leersteuncentrum. Wij blijven</w:t>
      </w:r>
      <w:r w:rsidR="00B514C3">
        <w:rPr>
          <w:lang w:val="nl-NL"/>
        </w:rPr>
        <w:t xml:space="preserve"> </w:t>
      </w:r>
      <w:r w:rsidRPr="009A23F5">
        <w:rPr>
          <w:lang w:val="nl-NL"/>
        </w:rPr>
        <w:t xml:space="preserve">instaan voor </w:t>
      </w:r>
      <w:r w:rsidR="00530DA6">
        <w:rPr>
          <w:lang w:val="nl-NL"/>
        </w:rPr>
        <w:t>jouw</w:t>
      </w:r>
      <w:r w:rsidRPr="009A23F5">
        <w:rPr>
          <w:lang w:val="nl-NL"/>
        </w:rPr>
        <w:t xml:space="preserve"> ondersteuning in overleg met jou als ouder, waar mogelijk je kind en het CLB.</w:t>
      </w:r>
    </w:p>
    <w:p w14:paraId="38572365" w14:textId="611988F9" w:rsidR="00A4179A" w:rsidRDefault="00C349CA" w:rsidP="00896E13">
      <w:pPr>
        <w:rPr>
          <w:lang w:val="nl-NL"/>
        </w:rPr>
      </w:pPr>
      <w:r w:rsidRPr="00C349CA">
        <w:rPr>
          <w:lang w:val="nl-NL"/>
        </w:rPr>
        <w:t>Je kind kan gedurende maximaal 2 schooljaren voltijds de lessen of activiteiten bijwonen in een school voor gewoon basisonderwijs, met het oog op een overstap naar het gewoon onderwijs. Deze mogelijkheid is een gunst, geen recht. Dit betekent concreet dat beide scholen hiermee akkoord moeten gaan. Wanneer je kind de lessen of activiteiten bijwoont in het gewoon onderwijs, heeft je kind daar geen recht o leersteun vanuit het leersteuncentrum. Wij blijven instaan voor jouw</w:t>
      </w:r>
      <w:r w:rsidR="001A2589">
        <w:rPr>
          <w:lang w:val="nl-NL"/>
        </w:rPr>
        <w:t xml:space="preserve"> </w:t>
      </w:r>
      <w:r w:rsidRPr="00C349CA">
        <w:rPr>
          <w:lang w:val="nl-NL"/>
        </w:rPr>
        <w:t>ondersteuning in overleg met jou als ouder, waar mogelijk je kind en het CLB. Na deze 2 schooljaren kun je ervoor kiezen je kind in te schrijven in die school voor gewoon onderwijs. We overleggen dan met de school voor gewoon onderwijs, het leersteuncentrum, het CLB en met jou en, waar mogelijk je kind over de overname van de ondersteuning.</w:t>
      </w:r>
    </w:p>
    <w:p w14:paraId="46B3E8CB" w14:textId="77777777" w:rsidR="00A64F8F" w:rsidRDefault="00A64F8F" w:rsidP="00896E13">
      <w:pPr>
        <w:rPr>
          <w:shd w:val="clear" w:color="auto" w:fill="FFE599" w:themeFill="accent4" w:themeFillTint="66"/>
          <w:lang w:val="nl-NL"/>
        </w:rPr>
      </w:pPr>
    </w:p>
    <w:p w14:paraId="61629933" w14:textId="2DB04458" w:rsidR="00AB5D80" w:rsidRPr="00147735" w:rsidRDefault="009204EF" w:rsidP="00E96BCF">
      <w:pPr>
        <w:pStyle w:val="Kop2"/>
        <w:shd w:val="clear" w:color="auto" w:fill="A8AF37"/>
        <w:ind w:left="709"/>
        <w:rPr>
          <w:color w:val="F2F2F2" w:themeColor="background1" w:themeShade="F2"/>
        </w:rPr>
      </w:pPr>
      <w:r w:rsidRPr="00D73206">
        <w:rPr>
          <w:bCs/>
          <w:noProof/>
          <w:color w:val="FFFFFF" w:themeColor="background1"/>
        </w:rPr>
        <w:drawing>
          <wp:anchor distT="0" distB="0" distL="114300" distR="114300" simplePos="0" relativeHeight="251658252" behindDoc="0" locked="0" layoutInCell="1" allowOverlap="1" wp14:anchorId="1F6E62F4" wp14:editId="68268DFF">
            <wp:simplePos x="0" y="0"/>
            <wp:positionH relativeFrom="column">
              <wp:posOffset>-843149</wp:posOffset>
            </wp:positionH>
            <wp:positionV relativeFrom="paragraph">
              <wp:posOffset>323933</wp:posOffset>
            </wp:positionV>
            <wp:extent cx="674370" cy="674370"/>
            <wp:effectExtent l="0" t="0" r="0" b="0"/>
            <wp:wrapThrough wrapText="bothSides">
              <wp:wrapPolygon edited="0">
                <wp:start x="9153" y="1831"/>
                <wp:lineTo x="1220" y="5492"/>
                <wp:lineTo x="0" y="6712"/>
                <wp:lineTo x="0" y="18915"/>
                <wp:lineTo x="20746" y="18915"/>
                <wp:lineTo x="20746" y="12203"/>
                <wp:lineTo x="17085" y="1831"/>
                <wp:lineTo x="9153" y="1831"/>
              </wp:wrapPolygon>
            </wp:wrapThrough>
            <wp:docPr id="39" name="Graphic 39" descr="Ongeduldi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descr="Ongeduldig silhouet"/>
                    <pic:cNvPicPr/>
                  </pic:nvPicPr>
                  <pic:blipFill>
                    <a:blip r:embed="rId55">
                      <a:extLst>
                        <a:ext uri="{28A0092B-C50C-407E-A947-70E740481C1C}">
                          <a14:useLocalDpi xmlns:a14="http://schemas.microsoft.com/office/drawing/2010/main" val="0"/>
                        </a:ext>
                        <a:ext uri="{96DAC541-7B7A-43D3-8B79-37D633B846F1}">
                          <asvg:svgBlip xmlns:asvg="http://schemas.microsoft.com/office/drawing/2016/SVG/main" r:embed="rId56"/>
                        </a:ext>
                      </a:extLst>
                    </a:blip>
                    <a:stretch>
                      <a:fillRect/>
                    </a:stretch>
                  </pic:blipFill>
                  <pic:spPr>
                    <a:xfrm>
                      <a:off x="0" y="0"/>
                      <a:ext cx="674370" cy="674370"/>
                    </a:xfrm>
                    <a:prstGeom prst="rect">
                      <a:avLst/>
                    </a:prstGeom>
                  </pic:spPr>
                </pic:pic>
              </a:graphicData>
            </a:graphic>
            <wp14:sizeRelH relativeFrom="margin">
              <wp14:pctWidth>0</wp14:pctWidth>
            </wp14:sizeRelH>
            <wp14:sizeRelV relativeFrom="margin">
              <wp14:pctHeight>0</wp14:pctHeight>
            </wp14:sizeRelV>
          </wp:anchor>
        </w:drawing>
      </w:r>
      <w:r w:rsidR="00AB5D80" w:rsidRPr="00147735">
        <w:rPr>
          <w:color w:val="F2F2F2" w:themeColor="background1" w:themeShade="F2"/>
        </w:rPr>
        <w:t>Onderwijs aan huis</w:t>
      </w:r>
      <w:r w:rsidR="002533EF" w:rsidRPr="00147735">
        <w:rPr>
          <w:color w:val="F2F2F2" w:themeColor="background1" w:themeShade="F2"/>
        </w:rPr>
        <w:t xml:space="preserve"> en synchroon internetonderwijs</w:t>
      </w:r>
    </w:p>
    <w:p w14:paraId="675D2F43" w14:textId="108E6835" w:rsidR="00AB5D80" w:rsidRDefault="00AB5D80" w:rsidP="00AB5D80">
      <w:pPr>
        <w:spacing w:after="180"/>
        <w:rPr>
          <w:lang w:val="nl-NL"/>
        </w:rPr>
      </w:pPr>
      <w:r w:rsidRPr="00CB2A17">
        <w:rPr>
          <w:lang w:val="nl-NL"/>
        </w:rPr>
        <w:t xml:space="preserve">Als je kind wegens </w:t>
      </w:r>
      <w:r w:rsidRPr="003174DC">
        <w:rPr>
          <w:lang w:val="nl-NL"/>
        </w:rPr>
        <w:t>chronische ziekte of</w:t>
      </w:r>
      <w:r w:rsidRPr="008D2F6D">
        <w:rPr>
          <w:lang w:val="nl-NL"/>
        </w:rPr>
        <w:t xml:space="preserve"> </w:t>
      </w:r>
      <w:r w:rsidRPr="003174DC">
        <w:rPr>
          <w:lang w:val="nl-NL"/>
        </w:rPr>
        <w:t xml:space="preserve">langdurige ziekte of ongeval </w:t>
      </w:r>
      <w:r w:rsidRPr="00A85AA8">
        <w:rPr>
          <w:lang w:val="nl-NL"/>
        </w:rPr>
        <w:t>tijdelijk niet naar school kan komen</w:t>
      </w:r>
      <w:r w:rsidRPr="00CB2A17">
        <w:rPr>
          <w:lang w:val="nl-NL"/>
        </w:rPr>
        <w:t xml:space="preserve">, </w:t>
      </w:r>
      <w:r w:rsidRPr="00A85AA8">
        <w:rPr>
          <w:lang w:val="nl-NL"/>
        </w:rPr>
        <w:t>dan</w:t>
      </w:r>
      <w:r w:rsidRPr="00CB2A17">
        <w:rPr>
          <w:lang w:val="nl-NL"/>
        </w:rPr>
        <w:t xml:space="preserve"> heeft </w:t>
      </w:r>
      <w:r w:rsidRPr="00A85AA8">
        <w:rPr>
          <w:lang w:val="nl-NL"/>
        </w:rPr>
        <w:t>je kind</w:t>
      </w:r>
      <w:r w:rsidRPr="00CB2A17">
        <w:rPr>
          <w:lang w:val="nl-NL"/>
        </w:rPr>
        <w:t xml:space="preserve"> onder bepaalde voorwaarden recht op tijdelijk onderwijs aan huis, synchroon internetonderwijs of een combinatie van beiden.</w:t>
      </w:r>
      <w:r w:rsidR="006A2B97">
        <w:rPr>
          <w:lang w:val="nl-NL"/>
        </w:rPr>
        <w:t xml:space="preserve"> </w:t>
      </w:r>
      <w:r w:rsidR="006A2B97" w:rsidRPr="00C87F32">
        <w:rPr>
          <w:lang w:val="nl-NL" w:eastAsia="nl-NL"/>
        </w:rPr>
        <w:t>Kinderen die verblijven in een voorziening veilig verblijf of het Vlaams detentiecentrum hebben onder bepaalde voorwaarden ook recht op tijdelijk onderwijs aan huis.</w:t>
      </w:r>
    </w:p>
    <w:p w14:paraId="5080ED67" w14:textId="29978E51" w:rsidR="00DD30C2" w:rsidRDefault="00DD30C2" w:rsidP="00272867">
      <w:pPr>
        <w:rPr>
          <w:lang w:val="nl-NL" w:eastAsia="nl-NL"/>
        </w:rPr>
      </w:pPr>
      <w:r w:rsidRPr="00CB2A17">
        <w:rPr>
          <w:lang w:val="nl-NL" w:eastAsia="nl-NL"/>
        </w:rPr>
        <w:t xml:space="preserve">Voor tijdelijk onderwijs aan huis </w:t>
      </w:r>
      <w:r>
        <w:rPr>
          <w:lang w:val="nl-NL" w:eastAsia="nl-NL"/>
        </w:rPr>
        <w:t xml:space="preserve">(TOAH) </w:t>
      </w:r>
      <w:r w:rsidRPr="00A85AA8">
        <w:rPr>
          <w:lang w:val="nl-NL" w:eastAsia="nl-NL"/>
        </w:rPr>
        <w:t xml:space="preserve">moet je </w:t>
      </w:r>
      <w:r>
        <w:rPr>
          <w:lang w:val="nl-NL" w:eastAsia="nl-NL"/>
        </w:rPr>
        <w:t xml:space="preserve">een </w:t>
      </w:r>
      <w:r w:rsidRPr="00CB2A17">
        <w:rPr>
          <w:lang w:val="nl-NL" w:eastAsia="nl-NL"/>
        </w:rPr>
        <w:t>aanvraag indienen bij de directeur en een medisch attest toevoegen</w:t>
      </w:r>
      <w:r>
        <w:rPr>
          <w:lang w:val="nl-NL" w:eastAsia="nl-NL"/>
        </w:rPr>
        <w:t>.</w:t>
      </w:r>
      <w:r w:rsidR="00184C23">
        <w:rPr>
          <w:lang w:val="nl-NL" w:eastAsia="nl-NL"/>
        </w:rPr>
        <w:t xml:space="preserve"> Dit kan schriftelijk of via e-mail</w:t>
      </w:r>
      <w:r w:rsidR="00A406F2">
        <w:rPr>
          <w:lang w:val="nl-NL" w:eastAsia="nl-NL"/>
        </w:rPr>
        <w:t>.</w:t>
      </w:r>
    </w:p>
    <w:p w14:paraId="6521F1D9" w14:textId="340B2E5C" w:rsidR="004D565D" w:rsidRPr="00A406F2" w:rsidRDefault="004D565D" w:rsidP="000C4299">
      <w:pPr>
        <w:pStyle w:val="Kop3"/>
        <w:numPr>
          <w:ilvl w:val="0"/>
          <w:numId w:val="0"/>
        </w:numPr>
        <w:spacing w:after="0"/>
        <w:ind w:left="737" w:hanging="737"/>
        <w:rPr>
          <w:b/>
          <w:bCs/>
          <w:i w:val="0"/>
          <w:iCs/>
          <w:color w:val="A8AF37"/>
          <w:lang w:val="nl-NL" w:eastAsia="nl-NL"/>
        </w:rPr>
      </w:pPr>
      <w:r w:rsidRPr="00A406F2">
        <w:rPr>
          <w:b/>
          <w:bCs/>
          <w:i w:val="0"/>
          <w:iCs/>
          <w:color w:val="A8AF37"/>
          <w:lang w:val="nl-NL" w:eastAsia="nl-NL"/>
        </w:rPr>
        <w:t>Bij langdurige ziekte of ongeval (niet-chronische ziekte)</w:t>
      </w:r>
    </w:p>
    <w:p w14:paraId="310833AC" w14:textId="77777777" w:rsidR="008E7277" w:rsidRDefault="008E7277" w:rsidP="00241E72">
      <w:pPr>
        <w:pStyle w:val="Opsomming"/>
        <w:numPr>
          <w:ilvl w:val="0"/>
          <w:numId w:val="22"/>
        </w:numPr>
        <w:rPr>
          <w:lang w:val="nl-NL"/>
        </w:rPr>
      </w:pPr>
      <w:r>
        <w:rPr>
          <w:lang w:val="nl-NL"/>
        </w:rPr>
        <w:t>TOAH</w:t>
      </w:r>
      <w:r w:rsidRPr="00A85AA8">
        <w:rPr>
          <w:lang w:val="nl-NL"/>
        </w:rPr>
        <w:t xml:space="preserve"> </w:t>
      </w:r>
      <w:r>
        <w:rPr>
          <w:lang w:val="nl-NL"/>
        </w:rPr>
        <w:t xml:space="preserve">kan bij een niet-chronische ziekte </w:t>
      </w:r>
      <w:r w:rsidRPr="00A85AA8">
        <w:rPr>
          <w:lang w:val="nl-NL"/>
        </w:rPr>
        <w:t>pas worden georganiseerd na een afwezigheid van 21</w:t>
      </w:r>
      <w:r>
        <w:rPr>
          <w:lang w:val="nl-NL"/>
        </w:rPr>
        <w:t> </w:t>
      </w:r>
      <w:r w:rsidRPr="00A85AA8">
        <w:rPr>
          <w:lang w:val="nl-NL"/>
        </w:rPr>
        <w:t>opeenvolgende kalenderdagen</w:t>
      </w:r>
      <w:r>
        <w:rPr>
          <w:lang w:val="nl-NL"/>
        </w:rPr>
        <w:t xml:space="preserve"> </w:t>
      </w:r>
      <w:r>
        <w:t>(vakantieperiodes meegerekend)</w:t>
      </w:r>
      <w:r w:rsidRPr="00A85AA8">
        <w:rPr>
          <w:lang w:val="nl-NL"/>
        </w:rPr>
        <w:t>.</w:t>
      </w:r>
    </w:p>
    <w:p w14:paraId="22B320F5" w14:textId="77777777" w:rsidR="008E7277" w:rsidRDefault="008E7277" w:rsidP="00241E72">
      <w:pPr>
        <w:pStyle w:val="Opsomming"/>
        <w:numPr>
          <w:ilvl w:val="0"/>
          <w:numId w:val="22"/>
        </w:numPr>
        <w:rPr>
          <w:lang w:val="nl-NL"/>
        </w:rPr>
      </w:pPr>
      <w:r>
        <w:rPr>
          <w:lang w:val="nl-NL"/>
        </w:rPr>
        <w:t>Je dient</w:t>
      </w:r>
      <w:r w:rsidRPr="00692704">
        <w:rPr>
          <w:lang w:val="nl-NL"/>
        </w:rPr>
        <w:t xml:space="preserve"> een aanvraag </w:t>
      </w:r>
      <w:r>
        <w:rPr>
          <w:lang w:val="nl-NL"/>
        </w:rPr>
        <w:t>in</w:t>
      </w:r>
      <w:r w:rsidRPr="00692704">
        <w:rPr>
          <w:lang w:val="nl-NL"/>
        </w:rPr>
        <w:t xml:space="preserve"> bij de directeur. De aanvraag is vergezeld van een medisch attest waaruit blijkt dat </w:t>
      </w:r>
      <w:r>
        <w:rPr>
          <w:lang w:val="nl-NL"/>
        </w:rPr>
        <w:t>je</w:t>
      </w:r>
      <w:r w:rsidRPr="00692704">
        <w:rPr>
          <w:lang w:val="nl-NL"/>
        </w:rPr>
        <w:t xml:space="preserve"> kind de school niet of minder dan halftijds kan bezoeken en dat </w:t>
      </w:r>
      <w:r>
        <w:rPr>
          <w:lang w:val="nl-NL"/>
        </w:rPr>
        <w:t>je kind</w:t>
      </w:r>
      <w:r w:rsidRPr="00692704">
        <w:rPr>
          <w:lang w:val="nl-NL"/>
        </w:rPr>
        <w:t xml:space="preserve"> onderwijs mag </w:t>
      </w:r>
      <w:r>
        <w:rPr>
          <w:lang w:val="nl-NL"/>
        </w:rPr>
        <w:t>krijgen</w:t>
      </w:r>
      <w:r w:rsidRPr="00692704">
        <w:rPr>
          <w:lang w:val="nl-NL"/>
        </w:rPr>
        <w:t>.</w:t>
      </w:r>
    </w:p>
    <w:p w14:paraId="4D0417D1" w14:textId="77777777" w:rsidR="008E7277" w:rsidRDefault="008E7277" w:rsidP="00241E72">
      <w:pPr>
        <w:pStyle w:val="Opsomming"/>
        <w:numPr>
          <w:ilvl w:val="0"/>
          <w:numId w:val="22"/>
        </w:numPr>
        <w:rPr>
          <w:lang w:val="nl-NL"/>
        </w:rPr>
      </w:pPr>
      <w:r>
        <w:rPr>
          <w:lang w:val="nl-NL"/>
        </w:rPr>
        <w:t>Je kind heeft recht op 4 lestijden TOAH per week. We beslissen in overleg met jou</w:t>
      </w:r>
      <w:r w:rsidRPr="00732982">
        <w:rPr>
          <w:lang w:val="nl-NL"/>
        </w:rPr>
        <w:t xml:space="preserve"> over het tijdstip en </w:t>
      </w:r>
      <w:r>
        <w:rPr>
          <w:lang w:val="nl-NL"/>
        </w:rPr>
        <w:t xml:space="preserve">de </w:t>
      </w:r>
      <w:r w:rsidRPr="00732982">
        <w:rPr>
          <w:lang w:val="nl-NL"/>
        </w:rPr>
        <w:t xml:space="preserve">eventuele spreiding van </w:t>
      </w:r>
      <w:r>
        <w:rPr>
          <w:lang w:val="nl-NL"/>
        </w:rPr>
        <w:t>die</w:t>
      </w:r>
      <w:r w:rsidRPr="00732982">
        <w:rPr>
          <w:lang w:val="nl-NL"/>
        </w:rPr>
        <w:t xml:space="preserve"> </w:t>
      </w:r>
      <w:r>
        <w:rPr>
          <w:lang w:val="nl-NL"/>
        </w:rPr>
        <w:t>lestijden.</w:t>
      </w:r>
    </w:p>
    <w:p w14:paraId="31128B56" w14:textId="77777777" w:rsidR="008E7277" w:rsidRPr="00F56113" w:rsidRDefault="008E7277" w:rsidP="00241E72">
      <w:pPr>
        <w:pStyle w:val="Opsomming"/>
        <w:numPr>
          <w:ilvl w:val="0"/>
          <w:numId w:val="22"/>
        </w:numPr>
        <w:rPr>
          <w:lang w:val="nl-NL"/>
        </w:rPr>
      </w:pPr>
      <w:r>
        <w:rPr>
          <w:lang w:val="nl-NL"/>
        </w:rPr>
        <w:t>Je kind blijft recht hebben op TOAH als het na</w:t>
      </w:r>
      <w:r w:rsidRPr="00571E12">
        <w:rPr>
          <w:lang w:val="nl-NL"/>
        </w:rPr>
        <w:t xml:space="preserve"> een ononderbroken afwezigheid van 21</w:t>
      </w:r>
      <w:r>
        <w:rPr>
          <w:lang w:val="nl-NL"/>
        </w:rPr>
        <w:t> </w:t>
      </w:r>
      <w:r w:rsidRPr="00571E12">
        <w:rPr>
          <w:lang w:val="nl-NL"/>
        </w:rPr>
        <w:t xml:space="preserve">kalenderdagen </w:t>
      </w:r>
      <w:r>
        <w:rPr>
          <w:lang w:val="nl-NL"/>
        </w:rPr>
        <w:t>door</w:t>
      </w:r>
      <w:r w:rsidRPr="00571E12">
        <w:rPr>
          <w:lang w:val="nl-NL"/>
        </w:rPr>
        <w:t xml:space="preserve"> ziekte of ongeval </w:t>
      </w:r>
      <w:r>
        <w:rPr>
          <w:lang w:val="nl-NL"/>
        </w:rPr>
        <w:t>wekelijks minder dan 5 halve schooldagen aanwezig kan</w:t>
      </w:r>
      <w:r w:rsidRPr="00571E12">
        <w:rPr>
          <w:lang w:val="nl-NL"/>
        </w:rPr>
        <w:t xml:space="preserve"> zijn op school. TOAH en onderwijs op school kan </w:t>
      </w:r>
      <w:r>
        <w:rPr>
          <w:lang w:val="nl-NL"/>
        </w:rPr>
        <w:t>dan g</w:t>
      </w:r>
      <w:r w:rsidRPr="00571E12">
        <w:rPr>
          <w:lang w:val="nl-NL"/>
        </w:rPr>
        <w:t>ecombineerd worden.</w:t>
      </w:r>
    </w:p>
    <w:p w14:paraId="2F7836FD" w14:textId="77777777" w:rsidR="008E7277" w:rsidRDefault="008E7277" w:rsidP="00241E72">
      <w:pPr>
        <w:pStyle w:val="Opsomming"/>
        <w:numPr>
          <w:ilvl w:val="0"/>
          <w:numId w:val="22"/>
        </w:numPr>
        <w:rPr>
          <w:lang w:val="nl-NL"/>
        </w:rPr>
      </w:pPr>
      <w:r w:rsidRPr="002A7E1A">
        <w:rPr>
          <w:lang w:val="nl-NL"/>
        </w:rPr>
        <w:t>Als de ziekteperiode wordt verlengd of als</w:t>
      </w:r>
      <w:r w:rsidRPr="00A85AA8">
        <w:rPr>
          <w:lang w:val="nl-NL"/>
        </w:rPr>
        <w:t xml:space="preserve"> je kind binnen </w:t>
      </w:r>
      <w:r>
        <w:rPr>
          <w:lang w:val="nl-NL"/>
        </w:rPr>
        <w:t>de 3</w:t>
      </w:r>
      <w:r w:rsidRPr="00A85AA8">
        <w:rPr>
          <w:lang w:val="nl-NL"/>
        </w:rPr>
        <w:t xml:space="preserve"> maanden hervalt, </w:t>
      </w:r>
      <w:r>
        <w:rPr>
          <w:lang w:val="nl-NL"/>
        </w:rPr>
        <w:t>kan TOAH verlengd worden. De</w:t>
      </w:r>
      <w:r w:rsidRPr="002A7E1A">
        <w:rPr>
          <w:lang w:val="nl-NL"/>
        </w:rPr>
        <w:t xml:space="preserve"> wachttijd van</w:t>
      </w:r>
      <w:r w:rsidRPr="00A85AA8">
        <w:rPr>
          <w:lang w:val="nl-NL"/>
        </w:rPr>
        <w:t xml:space="preserve"> 21 opeenvolgende kalenderdagen </w:t>
      </w:r>
      <w:r>
        <w:rPr>
          <w:lang w:val="nl-NL"/>
        </w:rPr>
        <w:t xml:space="preserve">hoeft niet </w:t>
      </w:r>
      <w:r w:rsidRPr="002A7E1A">
        <w:rPr>
          <w:lang w:val="nl-NL"/>
        </w:rPr>
        <w:t xml:space="preserve">meer doorlopen te </w:t>
      </w:r>
      <w:r>
        <w:rPr>
          <w:lang w:val="nl-NL"/>
        </w:rPr>
        <w:t>worden</w:t>
      </w:r>
      <w:r w:rsidRPr="002A7E1A">
        <w:rPr>
          <w:lang w:val="nl-NL"/>
        </w:rPr>
        <w:t xml:space="preserve">. Je hoeft </w:t>
      </w:r>
      <w:r>
        <w:rPr>
          <w:lang w:val="nl-NL"/>
        </w:rPr>
        <w:t xml:space="preserve">dan </w:t>
      </w:r>
      <w:r w:rsidRPr="002A7E1A">
        <w:rPr>
          <w:lang w:val="nl-NL"/>
        </w:rPr>
        <w:t>ook niet opnieuw een aanvraag in te dienen. Om de nieuwe afwezigheid te wettigen, is er wel een nieuw medisch attest nodig.</w:t>
      </w:r>
    </w:p>
    <w:p w14:paraId="31E24C19" w14:textId="77777777" w:rsidR="008E7277" w:rsidRPr="000C4299" w:rsidRDefault="008E7277" w:rsidP="000C4299">
      <w:pPr>
        <w:pStyle w:val="Kop3"/>
        <w:numPr>
          <w:ilvl w:val="0"/>
          <w:numId w:val="0"/>
        </w:numPr>
        <w:spacing w:after="0"/>
        <w:ind w:left="737" w:hanging="737"/>
        <w:rPr>
          <w:b/>
          <w:bCs/>
          <w:i w:val="0"/>
          <w:iCs/>
          <w:color w:val="A8AF37"/>
        </w:rPr>
      </w:pPr>
      <w:r w:rsidRPr="000C4299">
        <w:rPr>
          <w:b/>
          <w:bCs/>
          <w:i w:val="0"/>
          <w:iCs/>
          <w:color w:val="A8AF37"/>
        </w:rPr>
        <w:t>Bij chronische ziekte</w:t>
      </w:r>
    </w:p>
    <w:p w14:paraId="518E19CC" w14:textId="5249F38F" w:rsidR="008E7277" w:rsidRPr="00921AE2" w:rsidRDefault="008E7277" w:rsidP="00241E72">
      <w:pPr>
        <w:pStyle w:val="Opsomming"/>
        <w:numPr>
          <w:ilvl w:val="0"/>
          <w:numId w:val="23"/>
        </w:numPr>
      </w:pPr>
      <w:r>
        <w:t xml:space="preserve">Een chronische ziekte is een </w:t>
      </w:r>
      <w:r w:rsidRPr="00921AE2">
        <w:t>ziekte waarbij een continue of repetitieve behandeling van minstens 6 maanden noodzakelijk is (bijvoorbeeld nierpatiëntjes, astmapatiëntjes</w:t>
      </w:r>
      <w:r>
        <w:t xml:space="preserve"> </w:t>
      </w:r>
      <w:r w:rsidRPr="00921AE2">
        <w:t>…)</w:t>
      </w:r>
      <w:r>
        <w:t>.</w:t>
      </w:r>
    </w:p>
    <w:p w14:paraId="53808239" w14:textId="77777777" w:rsidR="008E7277" w:rsidRPr="00921AE2" w:rsidRDefault="008E7277" w:rsidP="00241E72">
      <w:pPr>
        <w:pStyle w:val="Opsomming"/>
        <w:numPr>
          <w:ilvl w:val="0"/>
          <w:numId w:val="23"/>
        </w:numPr>
      </w:pPr>
      <w:r>
        <w:lastRenderedPageBreak/>
        <w:t>Je dient</w:t>
      </w:r>
      <w:r w:rsidRPr="00921AE2">
        <w:t xml:space="preserve"> een aanvraag in bij de directeur.</w:t>
      </w:r>
      <w:r>
        <w:t xml:space="preserve"> </w:t>
      </w:r>
      <w:r>
        <w:rPr>
          <w:lang w:val="nl-NL"/>
        </w:rPr>
        <w:t>De aanvraag is vergezeld van</w:t>
      </w:r>
      <w:r w:rsidRPr="002A7E1A">
        <w:rPr>
          <w:lang w:val="nl-NL"/>
        </w:rPr>
        <w:t xml:space="preserve"> een medisch attest van een </w:t>
      </w:r>
      <w:r>
        <w:rPr>
          <w:lang w:val="nl-NL"/>
        </w:rPr>
        <w:t>arts</w:t>
      </w:r>
      <w:r w:rsidRPr="002A7E1A">
        <w:rPr>
          <w:lang w:val="nl-NL"/>
        </w:rPr>
        <w:t>-specialist dat het chronische ziektebeeld bevestigt en waaruit blijkt dat je kind onderwijs mag krijgen.</w:t>
      </w:r>
    </w:p>
    <w:p w14:paraId="041099C1" w14:textId="77777777" w:rsidR="008E7277" w:rsidRDefault="008E7277" w:rsidP="00241E72">
      <w:pPr>
        <w:pStyle w:val="Opsomming"/>
        <w:numPr>
          <w:ilvl w:val="0"/>
          <w:numId w:val="23"/>
        </w:numPr>
        <w:rPr>
          <w:lang w:val="nl-NL"/>
        </w:rPr>
      </w:pPr>
      <w:r>
        <w:rPr>
          <w:lang w:val="nl-NL"/>
        </w:rPr>
        <w:t>Je kind heeft</w:t>
      </w:r>
      <w:r w:rsidRPr="00091DAF">
        <w:rPr>
          <w:lang w:val="nl-NL"/>
        </w:rPr>
        <w:t xml:space="preserve"> recht op 4 lestijden </w:t>
      </w:r>
      <w:r>
        <w:rPr>
          <w:lang w:val="nl-NL"/>
        </w:rPr>
        <w:t>TOAH</w:t>
      </w:r>
      <w:r w:rsidRPr="00091DAF">
        <w:rPr>
          <w:lang w:val="nl-NL"/>
        </w:rPr>
        <w:t xml:space="preserve"> </w:t>
      </w:r>
      <w:r>
        <w:rPr>
          <w:lang w:val="nl-NL"/>
        </w:rPr>
        <w:t>na elke</w:t>
      </w:r>
      <w:r w:rsidRPr="00091DAF">
        <w:rPr>
          <w:lang w:val="nl-NL"/>
        </w:rPr>
        <w:t xml:space="preserve"> opgebouwde </w:t>
      </w:r>
      <w:r>
        <w:rPr>
          <w:lang w:val="nl-NL"/>
        </w:rPr>
        <w:t>afwezigheid</w:t>
      </w:r>
      <w:r w:rsidRPr="00091DAF">
        <w:rPr>
          <w:lang w:val="nl-NL"/>
        </w:rPr>
        <w:t xml:space="preserve"> van 9 halve schooldagen. </w:t>
      </w:r>
      <w:r>
        <w:rPr>
          <w:lang w:val="nl-NL"/>
        </w:rPr>
        <w:t>Die</w:t>
      </w:r>
      <w:r w:rsidRPr="00091DAF">
        <w:rPr>
          <w:lang w:val="nl-NL"/>
        </w:rPr>
        <w:t xml:space="preserve"> uren kunnen gedeeltelijk op school georganiseerd worden. </w:t>
      </w:r>
      <w:r>
        <w:rPr>
          <w:lang w:val="nl-NL"/>
        </w:rPr>
        <w:t>We moeten daar dan samen akkoord mee gaan. TOAH</w:t>
      </w:r>
      <w:r w:rsidRPr="00091DAF">
        <w:rPr>
          <w:lang w:val="nl-NL"/>
        </w:rPr>
        <w:t xml:space="preserve"> vindt </w:t>
      </w:r>
      <w:r>
        <w:rPr>
          <w:lang w:val="nl-NL"/>
        </w:rPr>
        <w:t xml:space="preserve">dan </w:t>
      </w:r>
      <w:r w:rsidRPr="00091DAF">
        <w:rPr>
          <w:lang w:val="nl-NL"/>
        </w:rPr>
        <w:t>plaats buiten de normale schooluren</w:t>
      </w:r>
      <w:r>
        <w:rPr>
          <w:lang w:val="nl-NL"/>
        </w:rPr>
        <w:t xml:space="preserve">, maar kan </w:t>
      </w:r>
      <w:r w:rsidRPr="00091DAF">
        <w:rPr>
          <w:lang w:val="nl-NL"/>
        </w:rPr>
        <w:t>niet tijdens de middagpauze</w:t>
      </w:r>
      <w:r>
        <w:rPr>
          <w:lang w:val="nl-NL"/>
        </w:rPr>
        <w:t xml:space="preserve"> worden georganiseerd</w:t>
      </w:r>
      <w:r w:rsidRPr="00091DAF">
        <w:rPr>
          <w:lang w:val="nl-NL"/>
        </w:rPr>
        <w:t>.</w:t>
      </w:r>
    </w:p>
    <w:p w14:paraId="0BE73AD0" w14:textId="77777777" w:rsidR="008E7277" w:rsidRPr="00091DAF" w:rsidRDefault="008E7277" w:rsidP="00241E72">
      <w:pPr>
        <w:pStyle w:val="Opsomming"/>
        <w:numPr>
          <w:ilvl w:val="0"/>
          <w:numId w:val="23"/>
        </w:numPr>
        <w:rPr>
          <w:lang w:val="nl-NL"/>
        </w:rPr>
      </w:pPr>
      <w:r w:rsidRPr="00091DAF">
        <w:rPr>
          <w:lang w:val="nl-NL"/>
        </w:rPr>
        <w:t xml:space="preserve">De aanvraag en de medische vaststelling van de chronische ziekte blijft geldig voor de hele </w:t>
      </w:r>
      <w:r>
        <w:rPr>
          <w:lang w:val="nl-NL"/>
        </w:rPr>
        <w:t>loopbaan</w:t>
      </w:r>
      <w:r w:rsidRPr="00091DAF">
        <w:rPr>
          <w:lang w:val="nl-NL"/>
        </w:rPr>
        <w:t xml:space="preserve"> van je kind op onze school. Je hoeft </w:t>
      </w:r>
      <w:r>
        <w:rPr>
          <w:lang w:val="nl-NL"/>
        </w:rPr>
        <w:t>dat</w:t>
      </w:r>
      <w:r w:rsidRPr="00091DAF">
        <w:rPr>
          <w:lang w:val="nl-NL"/>
        </w:rPr>
        <w:t xml:space="preserve"> dus maar één keer aan onze school te bezorgen.</w:t>
      </w:r>
    </w:p>
    <w:p w14:paraId="406A721D" w14:textId="52326FB1" w:rsidR="00AB5D80" w:rsidRDefault="00AB5D80" w:rsidP="00AB5D80">
      <w:pPr>
        <w:spacing w:after="180"/>
        <w:rPr>
          <w:lang w:val="nl-NL"/>
        </w:rPr>
      </w:pPr>
      <w:r w:rsidRPr="00A85AA8">
        <w:rPr>
          <w:lang w:val="nl-NL"/>
        </w:rPr>
        <w:t xml:space="preserve">Je kind moet op </w:t>
      </w:r>
      <w:r>
        <w:rPr>
          <w:lang w:val="nl-NL"/>
        </w:rPr>
        <w:t>20</w:t>
      </w:r>
      <w:r w:rsidRPr="00A85AA8">
        <w:rPr>
          <w:lang w:val="nl-NL"/>
        </w:rPr>
        <w:t xml:space="preserve"> km of minder van de school verblijven. Als je kind op een grotere afstand van de school verblijft, </w:t>
      </w:r>
      <w:r w:rsidR="00A35EAE" w:rsidRPr="00A85AA8">
        <w:rPr>
          <w:lang w:val="nl-NL" w:eastAsia="nl-NL"/>
        </w:rPr>
        <w:t xml:space="preserve">dan </w:t>
      </w:r>
      <w:r w:rsidR="00A35EAE">
        <w:rPr>
          <w:lang w:val="nl-NL" w:eastAsia="nl-NL"/>
        </w:rPr>
        <w:t>zijn we niet verplicht om TOAH</w:t>
      </w:r>
      <w:r w:rsidR="00A35EAE" w:rsidRPr="00A85AA8">
        <w:rPr>
          <w:lang w:val="nl-NL" w:eastAsia="nl-NL"/>
        </w:rPr>
        <w:t xml:space="preserve"> </w:t>
      </w:r>
      <w:r w:rsidR="00A35EAE">
        <w:rPr>
          <w:lang w:val="nl-NL" w:eastAsia="nl-NL"/>
        </w:rPr>
        <w:t xml:space="preserve">te </w:t>
      </w:r>
      <w:r w:rsidR="00A35EAE" w:rsidRPr="00A85AA8">
        <w:rPr>
          <w:lang w:val="nl-NL" w:eastAsia="nl-NL"/>
        </w:rPr>
        <w:t>organiseren</w:t>
      </w:r>
      <w:r w:rsidRPr="00A85AA8">
        <w:rPr>
          <w:lang w:val="nl-NL"/>
        </w:rPr>
        <w:t>.</w:t>
      </w:r>
    </w:p>
    <w:p w14:paraId="34C34936" w14:textId="38BFD244" w:rsidR="00AB5D80" w:rsidRDefault="00AB5D80" w:rsidP="00F40547">
      <w:pPr>
        <w:spacing w:after="180"/>
        <w:rPr>
          <w:lang w:val="nl-NL"/>
        </w:rPr>
      </w:pPr>
      <w:r w:rsidRPr="00A85AA8">
        <w:rPr>
          <w:lang w:val="nl-NL"/>
        </w:rPr>
        <w:t xml:space="preserve">Als je kind aan deze voorwaarden voldoet, </w:t>
      </w:r>
      <w:r w:rsidR="00891D07">
        <w:rPr>
          <w:lang w:val="nl-NL" w:eastAsia="nl-NL"/>
        </w:rPr>
        <w:t>informeren we jou over</w:t>
      </w:r>
      <w:r w:rsidR="00891D07" w:rsidRPr="00A85AA8">
        <w:rPr>
          <w:lang w:val="nl-NL" w:eastAsia="nl-NL"/>
        </w:rPr>
        <w:t xml:space="preserve"> de mogelijkheid van </w:t>
      </w:r>
      <w:r w:rsidR="00891D07">
        <w:rPr>
          <w:lang w:val="nl-NL" w:eastAsia="nl-NL"/>
        </w:rPr>
        <w:t>TOAH</w:t>
      </w:r>
      <w:r w:rsidR="00891D07" w:rsidRPr="00A85AA8">
        <w:rPr>
          <w:lang w:val="nl-NL" w:eastAsia="nl-NL"/>
        </w:rPr>
        <w:t xml:space="preserve">. </w:t>
      </w:r>
      <w:r w:rsidRPr="003174DC">
        <w:rPr>
          <w:lang w:val="nl-NL"/>
        </w:rPr>
        <w:t>Z</w:t>
      </w:r>
      <w:r w:rsidR="00516699" w:rsidRPr="002A7E1A">
        <w:rPr>
          <w:lang w:val="nl-NL" w:eastAsia="nl-NL"/>
        </w:rPr>
        <w:t xml:space="preserve">odra de voorwaarden voor het verstrekken van </w:t>
      </w:r>
      <w:r w:rsidR="00516699">
        <w:rPr>
          <w:lang w:val="nl-NL" w:eastAsia="nl-NL"/>
        </w:rPr>
        <w:t>TOAH</w:t>
      </w:r>
      <w:r w:rsidR="00516699" w:rsidRPr="002A7E1A">
        <w:rPr>
          <w:lang w:val="nl-NL" w:eastAsia="nl-NL"/>
        </w:rPr>
        <w:t xml:space="preserve"> vervuld zijn, </w:t>
      </w:r>
      <w:r w:rsidR="00516699">
        <w:rPr>
          <w:lang w:val="nl-NL" w:eastAsia="nl-NL"/>
        </w:rPr>
        <w:t>kunnen we e</w:t>
      </w:r>
      <w:r w:rsidR="00516699" w:rsidRPr="002A7E1A">
        <w:rPr>
          <w:lang w:val="nl-NL" w:eastAsia="nl-NL"/>
        </w:rPr>
        <w:t>rmee van start gaan.</w:t>
      </w:r>
      <w:r w:rsidR="00F40547" w:rsidRPr="00F40547">
        <w:rPr>
          <w:lang w:val="nl-NL" w:eastAsia="nl-NL"/>
        </w:rPr>
        <w:t xml:space="preserve"> </w:t>
      </w:r>
      <w:r w:rsidR="00F40547">
        <w:rPr>
          <w:lang w:val="nl-NL" w:eastAsia="nl-NL"/>
        </w:rPr>
        <w:t xml:space="preserve">We gaan </w:t>
      </w:r>
      <w:r w:rsidR="00F40547" w:rsidRPr="001B18BA">
        <w:rPr>
          <w:lang w:val="nl-NL" w:eastAsia="nl-NL"/>
        </w:rPr>
        <w:t>dan</w:t>
      </w:r>
      <w:r w:rsidR="00F40547" w:rsidRPr="00CB2A17">
        <w:rPr>
          <w:lang w:val="nl-NL" w:eastAsia="nl-NL"/>
        </w:rPr>
        <w:t xml:space="preserve"> op zoek naar een </w:t>
      </w:r>
      <w:r w:rsidR="00F40547" w:rsidRPr="002A7E1A">
        <w:rPr>
          <w:lang w:val="nl-NL" w:eastAsia="nl-NL"/>
        </w:rPr>
        <w:t>leraar</w:t>
      </w:r>
      <w:r w:rsidR="00F40547" w:rsidRPr="00CB2A17">
        <w:rPr>
          <w:lang w:val="nl-NL" w:eastAsia="nl-NL"/>
        </w:rPr>
        <w:t xml:space="preserve"> om 4 lestijden per week onderwijs aan huis te geven. </w:t>
      </w:r>
      <w:r w:rsidR="00F40547">
        <w:rPr>
          <w:lang w:val="nl-NL" w:eastAsia="nl-NL"/>
        </w:rPr>
        <w:t>We maken</w:t>
      </w:r>
      <w:r w:rsidR="00F40547" w:rsidRPr="00CB2A17">
        <w:rPr>
          <w:lang w:val="nl-NL" w:eastAsia="nl-NL"/>
        </w:rPr>
        <w:t xml:space="preserve"> afspraken met </w:t>
      </w:r>
      <w:r w:rsidR="00F40547">
        <w:rPr>
          <w:lang w:val="nl-NL" w:eastAsia="nl-NL"/>
        </w:rPr>
        <w:t>de TOAH-leraar</w:t>
      </w:r>
      <w:r w:rsidR="00F40547" w:rsidRPr="00CB2A17">
        <w:rPr>
          <w:lang w:val="nl-NL" w:eastAsia="nl-NL"/>
        </w:rPr>
        <w:t xml:space="preserve"> om de lessen af te stemmen op de </w:t>
      </w:r>
      <w:r w:rsidR="00F40547" w:rsidRPr="00A85AA8">
        <w:rPr>
          <w:lang w:val="nl-NL" w:eastAsia="nl-NL"/>
        </w:rPr>
        <w:t>leerlingengroep</w:t>
      </w:r>
      <w:r w:rsidR="00F40547" w:rsidRPr="00CB2A17">
        <w:rPr>
          <w:lang w:val="nl-NL" w:eastAsia="nl-NL"/>
        </w:rPr>
        <w:t xml:space="preserve"> van </w:t>
      </w:r>
      <w:r w:rsidR="00F40547">
        <w:rPr>
          <w:lang w:val="nl-NL" w:eastAsia="nl-NL"/>
        </w:rPr>
        <w:t>je</w:t>
      </w:r>
      <w:r w:rsidR="00F40547" w:rsidRPr="00CB2A17">
        <w:rPr>
          <w:lang w:val="nl-NL" w:eastAsia="nl-NL"/>
        </w:rPr>
        <w:t xml:space="preserve"> kind. </w:t>
      </w:r>
      <w:r w:rsidR="00F40547">
        <w:rPr>
          <w:lang w:val="nl-NL" w:eastAsia="nl-NL"/>
        </w:rPr>
        <w:t>TOAH</w:t>
      </w:r>
      <w:r w:rsidR="00F40547" w:rsidRPr="00A85AA8">
        <w:rPr>
          <w:lang w:val="nl-NL" w:eastAsia="nl-NL"/>
        </w:rPr>
        <w:t xml:space="preserve"> is gratis</w:t>
      </w:r>
      <w:r w:rsidR="00F40547" w:rsidRPr="003539AF">
        <w:rPr>
          <w:lang w:val="nl-NL" w:eastAsia="nl-NL"/>
        </w:rPr>
        <w:t xml:space="preserve"> </w:t>
      </w:r>
      <w:r w:rsidR="00F40547">
        <w:rPr>
          <w:lang w:val="nl-NL" w:eastAsia="nl-NL"/>
        </w:rPr>
        <w:t>voor jou</w:t>
      </w:r>
      <w:r w:rsidR="00F40547" w:rsidRPr="00A85AA8">
        <w:rPr>
          <w:lang w:val="nl-NL" w:eastAsia="nl-NL"/>
        </w:rPr>
        <w:t>.</w:t>
      </w:r>
    </w:p>
    <w:p w14:paraId="1FCA4BE4" w14:textId="56FE6385" w:rsidR="00AB5D80" w:rsidRPr="00CB2A17" w:rsidRDefault="003355C8" w:rsidP="00747CC2">
      <w:pPr>
        <w:spacing w:after="180"/>
        <w:rPr>
          <w:lang w:val="nl-NL"/>
        </w:rPr>
      </w:pPr>
      <w:r>
        <w:rPr>
          <w:lang w:val="nl-NL" w:eastAsia="nl-NL"/>
        </w:rPr>
        <w:t xml:space="preserve">Wij kunnen </w:t>
      </w:r>
      <w:r w:rsidRPr="00CB2A17">
        <w:rPr>
          <w:lang w:val="nl-NL" w:eastAsia="nl-NL"/>
        </w:rPr>
        <w:t xml:space="preserve">in overleg met </w:t>
      </w:r>
      <w:r w:rsidRPr="00A85AA8">
        <w:rPr>
          <w:lang w:val="nl-NL" w:eastAsia="nl-NL"/>
        </w:rPr>
        <w:t>jou</w:t>
      </w:r>
      <w:r w:rsidRPr="00CB2A17">
        <w:rPr>
          <w:lang w:val="nl-NL" w:eastAsia="nl-NL"/>
        </w:rPr>
        <w:t xml:space="preserve"> ook contact opnemen met de vzw </w:t>
      </w:r>
      <w:proofErr w:type="spellStart"/>
      <w:r w:rsidRPr="00C70E32">
        <w:rPr>
          <w:lang w:val="nl-NL" w:eastAsia="nl-NL"/>
        </w:rPr>
        <w:t>Bednet</w:t>
      </w:r>
      <w:proofErr w:type="spellEnd"/>
      <w:r>
        <w:rPr>
          <w:lang w:val="nl-NL" w:eastAsia="nl-NL"/>
        </w:rPr>
        <w:t xml:space="preserve"> (</w:t>
      </w:r>
      <w:hyperlink r:id="rId57" w:history="1">
        <w:r w:rsidRPr="00212E0E">
          <w:rPr>
            <w:rStyle w:val="Hyperlink"/>
            <w:color w:val="auto"/>
            <w:u w:val="none"/>
            <w:lang w:val="nl-NL" w:eastAsia="nl-NL"/>
          </w:rPr>
          <w:t>www.bednet.be</w:t>
        </w:r>
      </w:hyperlink>
      <w:r>
        <w:rPr>
          <w:lang w:val="nl-NL" w:eastAsia="nl-NL"/>
        </w:rPr>
        <w:t>).</w:t>
      </w:r>
      <w:r w:rsidRPr="00CB2A17">
        <w:rPr>
          <w:lang w:val="nl-NL" w:eastAsia="nl-NL"/>
        </w:rPr>
        <w:t xml:space="preserve"> </w:t>
      </w:r>
      <w:r>
        <w:rPr>
          <w:lang w:val="nl-NL" w:eastAsia="nl-NL"/>
        </w:rPr>
        <w:t>Dat</w:t>
      </w:r>
      <w:r w:rsidRPr="00CB2A17">
        <w:rPr>
          <w:lang w:val="nl-NL" w:eastAsia="nl-NL"/>
        </w:rPr>
        <w:t xml:space="preserve"> biedt de mogelijkheid om </w:t>
      </w:r>
      <w:r>
        <w:rPr>
          <w:lang w:val="nl-NL" w:eastAsia="nl-NL"/>
        </w:rPr>
        <w:t xml:space="preserve">gratis </w:t>
      </w:r>
      <w:r w:rsidRPr="00CB2A17">
        <w:rPr>
          <w:lang w:val="nl-NL" w:eastAsia="nl-NL"/>
        </w:rPr>
        <w:t xml:space="preserve">van thuis uit via een internetverbinding live deel te nemen aan de lessen. </w:t>
      </w:r>
      <w:r>
        <w:rPr>
          <w:lang w:val="nl-NL" w:eastAsia="nl-NL"/>
        </w:rPr>
        <w:t>We maken</w:t>
      </w:r>
      <w:r w:rsidRPr="00A85AA8">
        <w:rPr>
          <w:lang w:val="nl-NL" w:eastAsia="nl-NL"/>
        </w:rPr>
        <w:t xml:space="preserve"> dan samen met jou</w:t>
      </w:r>
      <w:r w:rsidRPr="00CB2A17">
        <w:rPr>
          <w:lang w:val="nl-NL" w:eastAsia="nl-NL"/>
        </w:rPr>
        <w:t xml:space="preserve"> concrete afspraken over opvolging en </w:t>
      </w:r>
      <w:r w:rsidRPr="00747CC2">
        <w:rPr>
          <w:lang w:val="nl-NL" w:eastAsia="nl-NL"/>
        </w:rPr>
        <w:t>evaluatie. Synchroon internetonderwijs kan gecombineerd worden met tijdelijk onderwijs aan huis.</w:t>
      </w:r>
    </w:p>
    <w:p w14:paraId="5DE1B352" w14:textId="623B0E95" w:rsidR="008A17C8" w:rsidRDefault="0038691F" w:rsidP="0038691F">
      <w:pPr>
        <w:rPr>
          <w:rFonts w:eastAsia="Times New Roman"/>
          <w:szCs w:val="24"/>
          <w:lang w:val="nl-NL" w:eastAsia="nl-NL"/>
        </w:rPr>
      </w:pPr>
      <w:r w:rsidRPr="00CB2A17">
        <w:rPr>
          <w:rFonts w:eastAsia="Times New Roman"/>
          <w:szCs w:val="24"/>
          <w:lang w:val="nl-NL" w:eastAsia="nl-NL"/>
        </w:rPr>
        <w:t xml:space="preserve">Met vragen </w:t>
      </w:r>
      <w:r>
        <w:rPr>
          <w:rFonts w:eastAsia="Times New Roman"/>
          <w:szCs w:val="24"/>
          <w:lang w:val="nl-NL" w:eastAsia="nl-NL"/>
        </w:rPr>
        <w:t>daarover</w:t>
      </w:r>
      <w:r w:rsidRPr="00CB2A17">
        <w:rPr>
          <w:rFonts w:eastAsia="Times New Roman"/>
          <w:szCs w:val="24"/>
          <w:lang w:val="nl-NL" w:eastAsia="nl-NL"/>
        </w:rPr>
        <w:t xml:space="preserve"> </w:t>
      </w:r>
      <w:r>
        <w:rPr>
          <w:rFonts w:eastAsia="Times New Roman"/>
          <w:szCs w:val="24"/>
          <w:lang w:val="nl-NL" w:eastAsia="nl-NL"/>
        </w:rPr>
        <w:t>kun</w:t>
      </w:r>
      <w:r w:rsidRPr="00CB2A17">
        <w:rPr>
          <w:rFonts w:eastAsia="Times New Roman"/>
          <w:szCs w:val="24"/>
          <w:lang w:val="nl-NL" w:eastAsia="nl-NL"/>
        </w:rPr>
        <w:t xml:space="preserve"> je steeds terecht bij </w:t>
      </w:r>
      <w:sdt>
        <w:sdtPr>
          <w:rPr>
            <w:rFonts w:eastAsia="Times New Roman"/>
            <w:szCs w:val="24"/>
            <w:lang w:val="nl-NL" w:eastAsia="nl-NL"/>
          </w:rPr>
          <w:alias w:val="Geef hier de naam van het aanspreekpunt"/>
          <w:tag w:val="Geef hier de naam van het aanspreekpunt"/>
          <w:id w:val="362861925"/>
          <w:placeholder>
            <w:docPart w:val="70B914999F1C49398507B8DEB6704323"/>
          </w:placeholder>
          <w15:color w:val="A8AF37"/>
        </w:sdtPr>
        <w:sdtEndPr/>
        <w:sdtContent>
          <w:r w:rsidR="00DC1AAA">
            <w:rPr>
              <w:rFonts w:eastAsia="Times New Roman"/>
              <w:szCs w:val="24"/>
              <w:lang w:val="nl-NL" w:eastAsia="nl-NL"/>
            </w:rPr>
            <w:t>één van onze orthopedagogen.</w:t>
          </w:r>
        </w:sdtContent>
      </w:sdt>
    </w:p>
    <w:p w14:paraId="0D2DA19E" w14:textId="77777777" w:rsidR="00580831" w:rsidRDefault="00580831" w:rsidP="0038691F">
      <w:pPr>
        <w:rPr>
          <w:rFonts w:eastAsia="Times New Roman"/>
          <w:szCs w:val="24"/>
          <w:lang w:val="nl-NL" w:eastAsia="nl-NL"/>
        </w:rPr>
      </w:pPr>
    </w:p>
    <w:p w14:paraId="23036B76" w14:textId="56293A89" w:rsidR="006933FE" w:rsidRPr="00AB1D93" w:rsidRDefault="008A5653" w:rsidP="00E96BCF">
      <w:pPr>
        <w:pStyle w:val="Kop2"/>
        <w:shd w:val="clear" w:color="auto" w:fill="4CBCC5"/>
        <w:ind w:left="709"/>
        <w:rPr>
          <w:color w:val="F2F2F2" w:themeColor="background1" w:themeShade="F2"/>
        </w:rPr>
      </w:pPr>
      <w:bookmarkStart w:id="19" w:name="_Ref60913644"/>
      <w:bookmarkStart w:id="20" w:name="_Ref66443307"/>
      <w:bookmarkStart w:id="21" w:name="_Ref67921089"/>
      <w:r w:rsidRPr="00973A0F">
        <w:rPr>
          <w:bCs/>
          <w:noProof/>
          <w:color w:val="FFFFFF" w:themeColor="background1"/>
        </w:rPr>
        <w:drawing>
          <wp:anchor distT="0" distB="0" distL="114300" distR="114300" simplePos="0" relativeHeight="251658253" behindDoc="0" locked="0" layoutInCell="1" allowOverlap="1" wp14:anchorId="1B599C6A" wp14:editId="27399D4E">
            <wp:simplePos x="0" y="0"/>
            <wp:positionH relativeFrom="column">
              <wp:posOffset>-777834</wp:posOffset>
            </wp:positionH>
            <wp:positionV relativeFrom="paragraph">
              <wp:posOffset>284537</wp:posOffset>
            </wp:positionV>
            <wp:extent cx="612140" cy="612140"/>
            <wp:effectExtent l="0" t="0" r="0" b="0"/>
            <wp:wrapSquare wrapText="bothSides"/>
            <wp:docPr id="40" name="Graphic 40" descr="Hoes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Hoesten silhouet"/>
                    <pic:cNvPicPr/>
                  </pic:nvPicPr>
                  <pic:blipFill>
                    <a:blip r:embed="rId58">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612140" cy="612140"/>
                    </a:xfrm>
                    <a:prstGeom prst="rect">
                      <a:avLst/>
                    </a:prstGeom>
                  </pic:spPr>
                </pic:pic>
              </a:graphicData>
            </a:graphic>
            <wp14:sizeRelH relativeFrom="page">
              <wp14:pctWidth>0</wp14:pctWidth>
            </wp14:sizeRelH>
            <wp14:sizeRelV relativeFrom="page">
              <wp14:pctHeight>0</wp14:pctHeight>
            </wp14:sizeRelV>
          </wp:anchor>
        </w:drawing>
      </w:r>
      <w:r w:rsidR="006933FE" w:rsidRPr="00AB1D93">
        <w:rPr>
          <w:color w:val="F2F2F2" w:themeColor="background1" w:themeShade="F2"/>
        </w:rPr>
        <w:t>Revalidatie/logopedie tijdens de lestijden</w:t>
      </w:r>
      <w:bookmarkEnd w:id="19"/>
      <w:bookmarkEnd w:id="20"/>
      <w:bookmarkEnd w:id="21"/>
    </w:p>
    <w:p w14:paraId="553E5E90" w14:textId="77777777" w:rsidR="006933FE" w:rsidRPr="00F837B2" w:rsidRDefault="006933FE" w:rsidP="00236458">
      <w:pPr>
        <w:spacing w:after="0"/>
        <w:rPr>
          <w:lang w:val="nl-NL"/>
        </w:rPr>
      </w:pPr>
      <w:r w:rsidRPr="00F837B2">
        <w:rPr>
          <w:lang w:val="nl-NL"/>
        </w:rPr>
        <w:t>Er zijn twee situaties waardoor een kind afwezig kan zijn door revalidatie tijdens de lestijden:</w:t>
      </w:r>
    </w:p>
    <w:p w14:paraId="54BEAC34" w14:textId="738870B5" w:rsidR="006933FE" w:rsidRPr="00F837B2" w:rsidRDefault="006933FE" w:rsidP="00241E72">
      <w:pPr>
        <w:pStyle w:val="Opsomming"/>
        <w:numPr>
          <w:ilvl w:val="0"/>
          <w:numId w:val="24"/>
        </w:numPr>
      </w:pPr>
      <w:r w:rsidRPr="00F837B2">
        <w:t>revalidatie na ziekte of ongeval (normaal max. 150 minuten per week, verplaatsingen inbegrepen)</w:t>
      </w:r>
      <w:r w:rsidR="00121B0A">
        <w:t>;</w:t>
      </w:r>
    </w:p>
    <w:p w14:paraId="31E12454" w14:textId="5458BE6C" w:rsidR="006933FE" w:rsidRPr="00F837B2" w:rsidRDefault="002E3252" w:rsidP="00241E72">
      <w:pPr>
        <w:pStyle w:val="Opsomming"/>
        <w:numPr>
          <w:ilvl w:val="0"/>
          <w:numId w:val="24"/>
        </w:numPr>
      </w:pPr>
      <w:r w:rsidRPr="002E3252">
        <w:t xml:space="preserve">revalidatie </w:t>
      </w:r>
      <w:r w:rsidR="009F614C">
        <w:t>in</w:t>
      </w:r>
      <w:r w:rsidR="009F614C" w:rsidRPr="002E3252">
        <w:t xml:space="preserve"> </w:t>
      </w:r>
      <w:r w:rsidRPr="002E3252">
        <w:t>het buitengewoon onderwijs</w:t>
      </w:r>
      <w:r w:rsidR="006933FE" w:rsidRPr="00F837B2">
        <w:t xml:space="preserve"> (max. </w:t>
      </w:r>
      <w:r>
        <w:t>250</w:t>
      </w:r>
      <w:r w:rsidR="006933FE" w:rsidRPr="00F837B2">
        <w:t xml:space="preserve"> minuten per week, verplaatsingen inbegrepen)</w:t>
      </w:r>
      <w:r w:rsidR="00121B0A">
        <w:t>.</w:t>
      </w:r>
    </w:p>
    <w:p w14:paraId="253B7166" w14:textId="77777777" w:rsidR="006933FE" w:rsidRPr="00F837B2" w:rsidRDefault="006933FE" w:rsidP="006933FE">
      <w:pPr>
        <w:rPr>
          <w:lang w:val="nl-NL"/>
        </w:rPr>
      </w:pPr>
      <w:r w:rsidRPr="00F837B2">
        <w:rPr>
          <w:lang w:val="nl-NL"/>
        </w:rPr>
        <w:t>Je moet toestemming vragen aan de directeur om je kind revalidatie tijdens de lestijden te laten volgen.</w:t>
      </w:r>
    </w:p>
    <w:p w14:paraId="747A2972" w14:textId="77777777" w:rsidR="006933FE" w:rsidRPr="00F837B2" w:rsidRDefault="006933FE" w:rsidP="00236458">
      <w:pPr>
        <w:spacing w:after="0"/>
        <w:rPr>
          <w:lang w:val="nl-NL"/>
        </w:rPr>
      </w:pPr>
      <w:r w:rsidRPr="00F837B2">
        <w:rPr>
          <w:lang w:val="nl-NL"/>
        </w:rPr>
        <w:t>Om een beslissing te kunnen nemen om revalidatie</w:t>
      </w:r>
      <w:r w:rsidRPr="00F837B2">
        <w:rPr>
          <w:b/>
          <w:bCs/>
          <w:lang w:val="nl-NL"/>
        </w:rPr>
        <w:t xml:space="preserve"> </w:t>
      </w:r>
      <w:r w:rsidRPr="00F837B2">
        <w:rPr>
          <w:lang w:val="nl-NL"/>
        </w:rPr>
        <w:t>na</w:t>
      </w:r>
      <w:r w:rsidRPr="00F837B2">
        <w:rPr>
          <w:b/>
          <w:bCs/>
          <w:lang w:val="nl-NL"/>
        </w:rPr>
        <w:t xml:space="preserve"> ziekte of ongeval</w:t>
      </w:r>
      <w:r w:rsidRPr="00F837B2">
        <w:rPr>
          <w:lang w:val="nl-NL"/>
        </w:rPr>
        <w:t xml:space="preserve"> toe te staan, moeten wij over een dossier beschikken dat minstens de volgende elementen bevat:</w:t>
      </w:r>
    </w:p>
    <w:p w14:paraId="0D9500FD" w14:textId="6B8E1A03" w:rsidR="006933FE" w:rsidRPr="00F837B2" w:rsidRDefault="006933FE" w:rsidP="00241E72">
      <w:pPr>
        <w:pStyle w:val="Opsomming"/>
        <w:numPr>
          <w:ilvl w:val="0"/>
          <w:numId w:val="25"/>
        </w:numPr>
      </w:pPr>
      <w:r w:rsidRPr="00F837B2">
        <w:t>een verklaring van de ouders waaruit blijkt dat de revalidatie tijdens de lestijden moet plaatsvinden</w:t>
      </w:r>
      <w:r w:rsidR="00121B0A">
        <w:t>;</w:t>
      </w:r>
    </w:p>
    <w:p w14:paraId="2853A614" w14:textId="4588CAB1" w:rsidR="006933FE" w:rsidRPr="00F837B2" w:rsidRDefault="006933FE" w:rsidP="00241E72">
      <w:pPr>
        <w:pStyle w:val="Opsomming"/>
        <w:numPr>
          <w:ilvl w:val="0"/>
          <w:numId w:val="25"/>
        </w:numPr>
      </w:pPr>
      <w:r w:rsidRPr="00F837B2">
        <w:t>een medisch attest waaruit de noodzakelijkheid, het aantal keer en de duur van de revalidatie blijkt</w:t>
      </w:r>
      <w:r w:rsidR="00121B0A">
        <w:t>;</w:t>
      </w:r>
    </w:p>
    <w:p w14:paraId="0E7231ED" w14:textId="1DE91C94" w:rsidR="006933FE" w:rsidRPr="00F837B2" w:rsidRDefault="006933FE" w:rsidP="00241E72">
      <w:pPr>
        <w:pStyle w:val="Opsomming"/>
        <w:numPr>
          <w:ilvl w:val="0"/>
          <w:numId w:val="25"/>
        </w:numPr>
      </w:pPr>
      <w:r w:rsidRPr="00F837B2">
        <w:t>een toestemming van de directeur voor een periode die de duur van de behandeling, vermeld in het medisch attest, niet kan overschrijden</w:t>
      </w:r>
      <w:r w:rsidR="00121B0A">
        <w:t>.</w:t>
      </w:r>
    </w:p>
    <w:p w14:paraId="3DDD9A01" w14:textId="23F93A75" w:rsidR="00D279FD" w:rsidRPr="0057246A" w:rsidRDefault="00D279FD" w:rsidP="00236458">
      <w:pPr>
        <w:spacing w:after="0"/>
      </w:pPr>
      <w:r w:rsidRPr="00E131C4">
        <w:t>Om</w:t>
      </w:r>
      <w:r w:rsidRPr="0057246A">
        <w:t xml:space="preserve"> een beslissing te kunnen nemen om revalidatie tijdens de lestijden </w:t>
      </w:r>
      <w:r w:rsidR="009F2EF0" w:rsidRPr="00307700">
        <w:rPr>
          <w:b/>
        </w:rPr>
        <w:t xml:space="preserve">in </w:t>
      </w:r>
      <w:r w:rsidRPr="00307700">
        <w:rPr>
          <w:b/>
          <w:bCs/>
        </w:rPr>
        <w:t xml:space="preserve">het buitengewoon onderwijs </w:t>
      </w:r>
      <w:r w:rsidRPr="0057246A">
        <w:t>toe te staan, moet de school over een dossier beschikken dat minstens de volgende elementen bevat:</w:t>
      </w:r>
    </w:p>
    <w:p w14:paraId="7969FCB0" w14:textId="0A42C527" w:rsidR="00D279FD" w:rsidRPr="0057246A" w:rsidRDefault="00D849D0" w:rsidP="00241E72">
      <w:pPr>
        <w:pStyle w:val="Opsomming"/>
        <w:numPr>
          <w:ilvl w:val="0"/>
          <w:numId w:val="26"/>
        </w:numPr>
        <w:spacing w:after="120"/>
      </w:pPr>
      <w:r>
        <w:lastRenderedPageBreak/>
        <w:t>e</w:t>
      </w:r>
      <w:r w:rsidR="00D279FD" w:rsidRPr="0057246A">
        <w:t>en verklaring van de ouders waaruit blijkt dat d</w:t>
      </w:r>
      <w:r w:rsidR="00D279FD">
        <w:t xml:space="preserve">e revalidatie tijdens de </w:t>
      </w:r>
      <w:r w:rsidR="00D279FD" w:rsidRPr="00FB4B6D">
        <w:t>lestijden</w:t>
      </w:r>
      <w:r w:rsidR="00D279FD">
        <w:t xml:space="preserve"> moet plaatsvinden</w:t>
      </w:r>
      <w:r w:rsidR="00307E96">
        <w:t>;</w:t>
      </w:r>
    </w:p>
    <w:p w14:paraId="720FF474" w14:textId="3D3259EB" w:rsidR="00D279FD" w:rsidRPr="0057246A" w:rsidRDefault="00D849D0" w:rsidP="00241E72">
      <w:pPr>
        <w:pStyle w:val="Opsomming"/>
        <w:numPr>
          <w:ilvl w:val="0"/>
          <w:numId w:val="26"/>
        </w:numPr>
        <w:spacing w:after="120"/>
      </w:pPr>
      <w:r>
        <w:t>h</w:t>
      </w:r>
      <w:r w:rsidR="00D279FD" w:rsidRPr="00535386">
        <w:t xml:space="preserve">et </w:t>
      </w:r>
      <w:r w:rsidR="00687F99" w:rsidRPr="00461600">
        <w:t>IAC-</w:t>
      </w:r>
      <w:r w:rsidR="00D279FD" w:rsidRPr="00461600">
        <w:t>verslag</w:t>
      </w:r>
      <w:r w:rsidR="00C62807" w:rsidRPr="00461600">
        <w:t>*</w:t>
      </w:r>
      <w:r w:rsidR="00461600">
        <w:t>;</w:t>
      </w:r>
    </w:p>
    <w:p w14:paraId="591532D1" w14:textId="32FA8955" w:rsidR="00D279FD" w:rsidRPr="0057246A" w:rsidRDefault="00D849D0" w:rsidP="00D75C3C">
      <w:pPr>
        <w:pStyle w:val="Opsomming"/>
        <w:numPr>
          <w:ilvl w:val="0"/>
          <w:numId w:val="26"/>
        </w:numPr>
        <w:spacing w:after="120"/>
        <w:ind w:left="714" w:hanging="357"/>
      </w:pPr>
      <w:r>
        <w:t>e</w:t>
      </w:r>
      <w:r w:rsidR="00D279FD" w:rsidRPr="0057246A">
        <w:t>en samenwerkingsovereenkomst tussen de schoo</w:t>
      </w:r>
      <w:r w:rsidR="00D279FD">
        <w:t xml:space="preserve">l en de revalidatieverstrekker </w:t>
      </w:r>
      <w:r w:rsidR="00D279FD" w:rsidRPr="00FB4B6D">
        <w:t xml:space="preserve">over de </w:t>
      </w:r>
      <w:r w:rsidR="00D279FD" w:rsidRPr="00D75C3C">
        <w:t>manier</w:t>
      </w:r>
      <w:r w:rsidR="00D279FD" w:rsidRPr="00FB4B6D">
        <w:t xml:space="preserve"> waarop de revalidatie het onderwijsaanbod voor de leerling in kwestie zal aanvullen en de manier waarop de informatie-uitwisseling zal verlopen. De revalidatieverstrekker bezorgt op het einde van elk schooljaar een evaluatieverslag aan de directie van de school en van het CLB en houdt daarbij rekening met de privacywetgeving</w:t>
      </w:r>
      <w:r w:rsidR="00D279FD">
        <w:t>.</w:t>
      </w:r>
    </w:p>
    <w:p w14:paraId="1D4B7277" w14:textId="0AA52EC7" w:rsidR="00D279FD" w:rsidRPr="00E131C4" w:rsidRDefault="00D849D0" w:rsidP="00241E72">
      <w:pPr>
        <w:pStyle w:val="Opsomming"/>
        <w:numPr>
          <w:ilvl w:val="0"/>
          <w:numId w:val="26"/>
        </w:numPr>
        <w:contextualSpacing w:val="0"/>
        <w:rPr>
          <w:lang w:val="nl-NL"/>
        </w:rPr>
      </w:pPr>
      <w:r>
        <w:t>een</w:t>
      </w:r>
      <w:r w:rsidR="00D279FD" w:rsidRPr="0057246A">
        <w:t xml:space="preserve"> toestemming van de directeur, die jaarlijks vernieuwd en gemotiveerd moet worden, rekening houdend met </w:t>
      </w:r>
      <w:r w:rsidR="00D279FD" w:rsidRPr="00FB4B6D">
        <w:t>het evaluatieverslag van de revalidatieverstrekker</w:t>
      </w:r>
      <w:r w:rsidR="007E781F">
        <w:t>.</w:t>
      </w:r>
    </w:p>
    <w:p w14:paraId="15EF683D" w14:textId="334500FA" w:rsidR="006933FE" w:rsidRPr="00F837B2" w:rsidRDefault="006933FE" w:rsidP="006933FE">
      <w:r w:rsidRPr="00F837B2">
        <w:t>De directeur neemt, op basis van de verzamelde documenten, de uiteindelijke beslissing of de revalidatie tijdens de lestijden kan plaatsvinden of niet. Wij delen die beslissing aan jou mee.</w:t>
      </w:r>
    </w:p>
    <w:p w14:paraId="4292F7B0" w14:textId="2E0DCF6F" w:rsidR="00AB0D97" w:rsidRDefault="006933FE" w:rsidP="00747CC2">
      <w:r w:rsidRPr="00747CC2">
        <w:t>De verzekering van de leerlingen die tijdens de lestijden revalidatie krijgen, valt tijdens de periode van de therapie en de verplaatsingen niet ten laste van de schoolverzekering. De begeleiding van de leerling tijdens de verplaatsingen vallen niet ten laste van de school.</w:t>
      </w:r>
    </w:p>
    <w:p w14:paraId="06A31D0D" w14:textId="6D3D7155" w:rsidR="00580831" w:rsidRPr="00C402E8" w:rsidRDefault="00236458" w:rsidP="00C402E8">
      <w:pPr>
        <w:pStyle w:val="Opsomming"/>
        <w:numPr>
          <w:ilvl w:val="0"/>
          <w:numId w:val="0"/>
        </w:numPr>
        <w:ind w:left="851" w:hanging="142"/>
        <w:rPr>
          <w:i/>
        </w:rPr>
      </w:pPr>
      <w:r w:rsidRPr="005F4A6B">
        <w:rPr>
          <w:i/>
          <w:iCs/>
          <w:lang w:eastAsia="nl-NL"/>
        </w:rPr>
        <w:t>*</w:t>
      </w:r>
      <w:r w:rsidRPr="005F4A6B">
        <w:rPr>
          <w:i/>
          <w:iCs/>
        </w:rPr>
        <w:t xml:space="preserve"> </w:t>
      </w:r>
      <w:r w:rsidRPr="00461600">
        <w:rPr>
          <w:i/>
        </w:rPr>
        <w:t xml:space="preserve">Let op: wanneer we spreken over een IAC-verslag bedoelen we hiermee ook het verslag </w:t>
      </w:r>
      <w:r>
        <w:rPr>
          <w:i/>
        </w:rPr>
        <w:t xml:space="preserve">    </w:t>
      </w:r>
      <w:r w:rsidRPr="00461600">
        <w:rPr>
          <w:i/>
        </w:rPr>
        <w:t>opgemaakt voor 1 september 2023.</w:t>
      </w:r>
    </w:p>
    <w:p w14:paraId="3D092E87" w14:textId="77777777" w:rsidR="00580831" w:rsidRDefault="00580831" w:rsidP="00747CC2"/>
    <w:p w14:paraId="38C7B726" w14:textId="77777777" w:rsidR="00AB5D80" w:rsidRPr="00805D15" w:rsidRDefault="00AB5D80" w:rsidP="00E96BCF">
      <w:pPr>
        <w:pStyle w:val="Kop2"/>
        <w:shd w:val="clear" w:color="auto" w:fill="EC7D23"/>
        <w:ind w:left="709"/>
        <w:rPr>
          <w:color w:val="F2F2F2" w:themeColor="background1" w:themeShade="F2"/>
        </w:rPr>
      </w:pPr>
      <w:r w:rsidRPr="00805D15">
        <w:rPr>
          <w:color w:val="F2F2F2" w:themeColor="background1" w:themeShade="F2"/>
        </w:rPr>
        <w:t>Permanent onderwijs aan huis</w:t>
      </w:r>
    </w:p>
    <w:p w14:paraId="08B6A946" w14:textId="5994637B" w:rsidR="00246E48" w:rsidRDefault="00246E48" w:rsidP="00246E48">
      <w:pPr>
        <w:pStyle w:val="paragraph"/>
        <w:spacing w:before="0" w:beforeAutospacing="0" w:after="120" w:afterAutospacing="0" w:line="312" w:lineRule="auto"/>
        <w:textAlignment w:val="baseline"/>
        <w:rPr>
          <w:rFonts w:ascii="Segoe UI" w:hAnsi="Segoe UI" w:cs="Segoe UI"/>
          <w:color w:val="262626"/>
          <w:sz w:val="18"/>
          <w:szCs w:val="18"/>
        </w:rPr>
      </w:pPr>
      <w:r>
        <w:rPr>
          <w:rStyle w:val="normaltextrun"/>
          <w:rFonts w:ascii="Trebuchet MS" w:hAnsi="Trebuchet MS" w:cs="Segoe UI"/>
          <w:color w:val="262626"/>
          <w:sz w:val="20"/>
          <w:szCs w:val="20"/>
        </w:rPr>
        <w:t>Is je kind 5 jaar of ouder geworden vóór 1 januari van het lopende schooljaar en voldoet het aan de toelatingsvoorwaarden, maar is het vanwege een handicap permanent onmogelijk voor je kind om onderwijs te volgen op school, dan heeft het na een gunstige beslissing van het CLB recht op permanent onderwijs aan huis (POAH). Je kunt daarvoor een aanvraag indienen bij het begeleidende CLB van onze school.</w:t>
      </w:r>
    </w:p>
    <w:p w14:paraId="6288A796" w14:textId="32BEB78D" w:rsidR="00246E48" w:rsidRDefault="00246E48" w:rsidP="00246E48">
      <w:pPr>
        <w:pStyle w:val="paragraph"/>
        <w:spacing w:before="0" w:beforeAutospacing="0" w:after="120" w:afterAutospacing="0" w:line="312" w:lineRule="auto"/>
        <w:textAlignment w:val="baseline"/>
        <w:rPr>
          <w:rFonts w:ascii="Segoe UI" w:hAnsi="Segoe UI" w:cs="Segoe UI"/>
          <w:color w:val="262626"/>
          <w:sz w:val="18"/>
          <w:szCs w:val="18"/>
        </w:rPr>
      </w:pPr>
      <w:r>
        <w:rPr>
          <w:rStyle w:val="normaltextrun"/>
          <w:rFonts w:ascii="Trebuchet MS" w:hAnsi="Trebuchet MS" w:cs="Segoe UI"/>
          <w:color w:val="262626"/>
          <w:sz w:val="20"/>
          <w:szCs w:val="20"/>
        </w:rPr>
        <w:t>Het CLB bepaalt hoe lang je kind recht heeft op permanent onderwijs aan huis en kent dat recht toe voor een periode van maximaal drie schooljaren. Deze periode kan telkens verlengd worden met een periode van maximaal drie schooljaren na een nieuwe aanvraag. Het recht loopt in ieder geval af op het einde van het buitengewoon basisonderwijs.</w:t>
      </w:r>
      <w:r>
        <w:rPr>
          <w:rStyle w:val="normaltextrun"/>
          <w:rFonts w:ascii="Trebuchet MS" w:hAnsi="Trebuchet MS" w:cs="Segoe UI"/>
          <w:i/>
          <w:iCs/>
          <w:color w:val="262626"/>
          <w:sz w:val="20"/>
          <w:szCs w:val="20"/>
        </w:rPr>
        <w:t xml:space="preserve"> Ingeval van toekenning van permanent onderwijs aan huis op basis van een gedragsstoornis beslist het CLB jaarlijks over de toekenning en is jaarlijks een medisch attest van een arts-specialist nodig.</w:t>
      </w:r>
    </w:p>
    <w:p w14:paraId="2F92186F" w14:textId="00CF7B6D" w:rsidR="00246E48" w:rsidRDefault="00246E48" w:rsidP="00246E48">
      <w:pPr>
        <w:pStyle w:val="paragraph"/>
        <w:spacing w:before="0" w:beforeAutospacing="0" w:after="120" w:afterAutospacing="0" w:line="312" w:lineRule="auto"/>
        <w:textAlignment w:val="baseline"/>
        <w:rPr>
          <w:rFonts w:ascii="Segoe UI" w:hAnsi="Segoe UI" w:cs="Segoe UI"/>
          <w:color w:val="262626"/>
          <w:sz w:val="18"/>
          <w:szCs w:val="18"/>
        </w:rPr>
      </w:pPr>
      <w:r>
        <w:rPr>
          <w:rStyle w:val="normaltextrun"/>
          <w:rFonts w:ascii="Trebuchet MS" w:hAnsi="Trebuchet MS" w:cs="Segoe UI"/>
          <w:color w:val="262626"/>
          <w:sz w:val="20"/>
          <w:szCs w:val="20"/>
        </w:rPr>
        <w:t xml:space="preserve">Als je als ouder geen akkoord bereikt met het CLB over de behoefte aan permanent onderwijs aan huis als meest passende aanbod, kun je een beroep doen op de klachtenprocedure van de </w:t>
      </w:r>
      <w:hyperlink r:id="rId60" w:tgtFrame="_blank" w:history="1">
        <w:r>
          <w:rPr>
            <w:rStyle w:val="normaltextrun"/>
            <w:rFonts w:ascii="Trebuchet MS" w:hAnsi="Trebuchet MS" w:cs="Segoe UI"/>
            <w:color w:val="0563C1"/>
            <w:sz w:val="20"/>
            <w:szCs w:val="20"/>
            <w:u w:val="single"/>
          </w:rPr>
          <w:t>Vlaamse bemiddelingscommissie</w:t>
        </w:r>
      </w:hyperlink>
      <w:r>
        <w:rPr>
          <w:rStyle w:val="normaltextrun"/>
          <w:rFonts w:ascii="Trebuchet MS" w:hAnsi="Trebuchet MS" w:cs="Segoe UI"/>
          <w:color w:val="262626"/>
          <w:sz w:val="20"/>
          <w:szCs w:val="20"/>
        </w:rPr>
        <w:t>.</w:t>
      </w:r>
    </w:p>
    <w:p w14:paraId="12C0263B" w14:textId="3E6D43D1" w:rsidR="00246E48" w:rsidRDefault="00246E48" w:rsidP="00246E48">
      <w:pPr>
        <w:pStyle w:val="paragraph"/>
        <w:spacing w:before="0" w:beforeAutospacing="0" w:after="120" w:afterAutospacing="0" w:line="312" w:lineRule="auto"/>
        <w:textAlignment w:val="baseline"/>
        <w:rPr>
          <w:rFonts w:ascii="Segoe UI" w:hAnsi="Segoe UI" w:cs="Segoe UI"/>
          <w:color w:val="262626"/>
          <w:sz w:val="18"/>
          <w:szCs w:val="18"/>
        </w:rPr>
      </w:pPr>
      <w:r>
        <w:rPr>
          <w:rStyle w:val="normaltextrun"/>
          <w:rFonts w:ascii="Trebuchet MS" w:hAnsi="Trebuchet MS" w:cs="Segoe UI"/>
          <w:color w:val="262626"/>
          <w:sz w:val="20"/>
          <w:szCs w:val="20"/>
        </w:rPr>
        <w:t>Je kind geniet als leerling met recht op permanent onderwijs aan huis een onverkort inschrijvingsrecht in de vestigingsplaats voor buitengewoon basisonderwijs dat het type, zoals vermeld in het IAC-verslag, aanbiedt en gelegen is op de kortst mogelijke afstand van de verblijfplaats van je kind en in het net van je keuze.</w:t>
      </w:r>
    </w:p>
    <w:p w14:paraId="708758FB" w14:textId="4C499887" w:rsidR="00246E48" w:rsidRDefault="00246E48" w:rsidP="00246E48">
      <w:pPr>
        <w:pStyle w:val="paragraph"/>
        <w:spacing w:before="0" w:beforeAutospacing="0" w:after="120" w:afterAutospacing="0" w:line="312" w:lineRule="auto"/>
        <w:textAlignment w:val="baseline"/>
        <w:rPr>
          <w:rFonts w:ascii="Segoe UI" w:hAnsi="Segoe UI" w:cs="Segoe UI"/>
          <w:color w:val="262626"/>
          <w:sz w:val="18"/>
          <w:szCs w:val="18"/>
        </w:rPr>
      </w:pPr>
      <w:r>
        <w:rPr>
          <w:rStyle w:val="normaltextrun"/>
          <w:rFonts w:ascii="Trebuchet MS" w:hAnsi="Trebuchet MS" w:cs="Segoe UI"/>
          <w:color w:val="262626"/>
          <w:sz w:val="20"/>
          <w:szCs w:val="20"/>
        </w:rPr>
        <w:t>Heeft je kind een IAC-verslag type 4, 6 of 7 en vind je geen school met dat aanbod op een redelijke afstand van de verblijfplaats van je kind? Dan geniet het een onverkort recht op inschrijving in de dichtstbijzijnde vestigingsplaats voor buitengewoon basisonderwijs gelegen op de kortst mogelijke afstand van de verblijfplaats van je kind en in het net van je keuze.</w:t>
      </w:r>
    </w:p>
    <w:p w14:paraId="1FA0F6FA" w14:textId="77777777" w:rsidR="00391F4C" w:rsidRDefault="00391F4C" w:rsidP="00AB5D80">
      <w:pPr>
        <w:rPr>
          <w:lang w:val="nl-NL"/>
        </w:rPr>
      </w:pPr>
    </w:p>
    <w:p w14:paraId="5261248A" w14:textId="0E0663FD" w:rsidR="001C74C9" w:rsidRPr="005D524C" w:rsidDel="00D931B1" w:rsidRDefault="00AC3A67" w:rsidP="00E96BCF">
      <w:pPr>
        <w:pStyle w:val="Kop2"/>
        <w:shd w:val="clear" w:color="auto" w:fill="AE2081"/>
        <w:ind w:left="709"/>
        <w:rPr>
          <w:color w:val="F2F2F2" w:themeColor="background1" w:themeShade="F2"/>
        </w:rPr>
      </w:pPr>
      <w:r w:rsidRPr="00973A0F">
        <w:rPr>
          <w:bCs/>
          <w:noProof/>
          <w:color w:val="FFFFFF" w:themeColor="background1"/>
        </w:rPr>
        <w:lastRenderedPageBreak/>
        <w:drawing>
          <wp:anchor distT="0" distB="0" distL="114300" distR="114300" simplePos="0" relativeHeight="251656704" behindDoc="0" locked="0" layoutInCell="1" allowOverlap="1" wp14:anchorId="15DE769A" wp14:editId="4692E5CC">
            <wp:simplePos x="0" y="0"/>
            <wp:positionH relativeFrom="column">
              <wp:posOffset>-746537</wp:posOffset>
            </wp:positionH>
            <wp:positionV relativeFrom="paragraph">
              <wp:posOffset>317500</wp:posOffset>
            </wp:positionV>
            <wp:extent cx="565785" cy="565785"/>
            <wp:effectExtent l="0" t="0" r="5715" b="5715"/>
            <wp:wrapThrough wrapText="bothSides">
              <wp:wrapPolygon edited="0">
                <wp:start x="13818" y="0"/>
                <wp:lineTo x="1455" y="13091"/>
                <wp:lineTo x="727" y="15273"/>
                <wp:lineTo x="2182" y="19636"/>
                <wp:lineTo x="3636" y="21091"/>
                <wp:lineTo x="7273" y="21091"/>
                <wp:lineTo x="8000" y="19636"/>
                <wp:lineTo x="14545" y="13091"/>
                <wp:lineTo x="20364" y="5818"/>
                <wp:lineTo x="21091" y="2909"/>
                <wp:lineTo x="17455" y="0"/>
                <wp:lineTo x="13818" y="0"/>
              </wp:wrapPolygon>
            </wp:wrapThrough>
            <wp:docPr id="41" name="Graphic 41" descr="Pleist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Pleister silhouet"/>
                    <pic:cNvPicPr/>
                  </pic:nvPicPr>
                  <pic:blipFill>
                    <a:blip r:embed="rId61">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a:xfrm>
                      <a:off x="0" y="0"/>
                      <a:ext cx="565785" cy="565785"/>
                    </a:xfrm>
                    <a:prstGeom prst="rect">
                      <a:avLst/>
                    </a:prstGeom>
                  </pic:spPr>
                </pic:pic>
              </a:graphicData>
            </a:graphic>
            <wp14:sizeRelH relativeFrom="margin">
              <wp14:pctWidth>0</wp14:pctWidth>
            </wp14:sizeRelH>
            <wp14:sizeRelV relativeFrom="margin">
              <wp14:pctHeight>0</wp14:pctHeight>
            </wp14:sizeRelV>
          </wp:anchor>
        </w:drawing>
      </w:r>
      <w:r w:rsidR="001C74C9" w:rsidRPr="005D524C" w:rsidDel="00D931B1">
        <w:rPr>
          <w:color w:val="F2F2F2" w:themeColor="background1" w:themeShade="F2"/>
        </w:rPr>
        <w:t>Stappenplan bij ziekte of ongeval</w:t>
      </w:r>
    </w:p>
    <w:sdt>
      <w:sdtPr>
        <w:rPr>
          <w:rFonts w:eastAsia="Times New Roman"/>
          <w:b/>
          <w:bCs/>
          <w:szCs w:val="24"/>
          <w:lang w:val="nl-NL" w:eastAsia="nl-NL"/>
        </w:rPr>
        <w:alias w:val="Geef hier EHBO-stappenplan"/>
        <w:tag w:val="Geef hier EHBO-stappenplan"/>
        <w:id w:val="-2003423763"/>
        <w:placeholder>
          <w:docPart w:val="A0EB1A6A3E914147A8DF236228BA38EB"/>
        </w:placeholder>
        <w15:color w:val="A8AF37"/>
      </w:sdtPr>
      <w:sdtEndPr/>
      <w:sdtContent>
        <w:p w14:paraId="3542EE9A" w14:textId="2F82F033" w:rsidR="001C74C9" w:rsidRPr="009909C7" w:rsidRDefault="001C74C9" w:rsidP="001C74C9">
          <w:pPr>
            <w:rPr>
              <w:rFonts w:eastAsia="Times New Roman"/>
              <w:b/>
              <w:bCs/>
              <w:color w:val="A8AF37"/>
              <w:szCs w:val="24"/>
              <w:lang w:val="nl-NL" w:eastAsia="nl-NL"/>
            </w:rPr>
          </w:pPr>
          <w:r w:rsidRPr="001C1B17">
            <w:rPr>
              <w:lang w:val="nl-NL" w:eastAsia="nl-NL"/>
            </w:rPr>
            <w:t>Als je kind ziek wordt of zich onwel voelt op school, zullen we jou of een andere opgegeven contactpersoon verwittigen en vragen we, indien nodig, om je kind op te halen.</w:t>
          </w:r>
        </w:p>
        <w:p w14:paraId="0F3287A8" w14:textId="2BD5D83B" w:rsidR="001C74C9" w:rsidRDefault="00E01291" w:rsidP="001C74C9">
          <w:pPr>
            <w:rPr>
              <w:lang w:val="nl-NL" w:eastAsia="nl-NL"/>
            </w:rPr>
          </w:pPr>
          <w:r w:rsidRPr="001C1B17">
            <w:rPr>
              <w:lang w:val="nl-NL" w:eastAsia="nl-NL"/>
            </w:rPr>
            <w:t xml:space="preserve">Indien uw kind </w:t>
          </w:r>
          <w:r w:rsidR="005C3F3E" w:rsidRPr="001C1B17">
            <w:rPr>
              <w:lang w:val="nl-NL" w:eastAsia="nl-NL"/>
            </w:rPr>
            <w:t xml:space="preserve">een ongeval heeft op school met lichamelijk en/of stoffelijke schade zal </w:t>
          </w:r>
          <w:r w:rsidR="00416116" w:rsidRPr="001C1B17">
            <w:rPr>
              <w:lang w:val="nl-NL" w:eastAsia="nl-NL"/>
            </w:rPr>
            <w:t>u verzekeringspapieren mee</w:t>
          </w:r>
          <w:r w:rsidR="001E6A96" w:rsidRPr="001C1B17">
            <w:rPr>
              <w:lang w:val="nl-NL" w:eastAsia="nl-NL"/>
            </w:rPr>
            <w:t>krijgen</w:t>
          </w:r>
          <w:r w:rsidR="001C1B17" w:rsidRPr="001C1B17">
            <w:rPr>
              <w:lang w:val="nl-NL" w:eastAsia="nl-NL"/>
            </w:rPr>
            <w:t xml:space="preserve"> van onze sociale verpleegkundige</w:t>
          </w:r>
          <w:r w:rsidR="00A45F34">
            <w:rPr>
              <w:lang w:val="nl-NL" w:eastAsia="nl-NL"/>
            </w:rPr>
            <w:t xml:space="preserve"> en </w:t>
          </w:r>
          <w:r w:rsidR="004D6B6F">
            <w:rPr>
              <w:lang w:val="nl-NL" w:eastAsia="nl-NL"/>
            </w:rPr>
            <w:t xml:space="preserve">zal dit aan de schoolverzekering gemeld worden. Afhankelijk van verschillende factoren zal er </w:t>
          </w:r>
          <w:r w:rsidR="00D41612">
            <w:rPr>
              <w:lang w:val="nl-NL" w:eastAsia="nl-NL"/>
            </w:rPr>
            <w:t xml:space="preserve">door de verzekering </w:t>
          </w:r>
          <w:r w:rsidR="004D6B6F">
            <w:rPr>
              <w:lang w:val="nl-NL" w:eastAsia="nl-NL"/>
            </w:rPr>
            <w:t xml:space="preserve">bepaald worden wat er wel </w:t>
          </w:r>
          <w:r w:rsidR="00A634DE">
            <w:rPr>
              <w:lang w:val="nl-NL" w:eastAsia="nl-NL"/>
            </w:rPr>
            <w:t>en/of niet terug betaald wordt.</w:t>
          </w:r>
        </w:p>
        <w:p w14:paraId="3F711198" w14:textId="77777777" w:rsidR="007B083E" w:rsidRPr="007B083E" w:rsidRDefault="006B6AA2" w:rsidP="001C74C9">
          <w:pPr>
            <w:rPr>
              <w:lang w:val="nl-NL" w:eastAsia="nl-NL"/>
            </w:rPr>
          </w:pPr>
        </w:p>
      </w:sdtContent>
    </w:sdt>
    <w:p w14:paraId="208AEBCF" w14:textId="06D6E27C" w:rsidR="001C74C9" w:rsidRPr="005D524C" w:rsidRDefault="00FE443C" w:rsidP="00E96BCF">
      <w:pPr>
        <w:pStyle w:val="Kop2"/>
        <w:shd w:val="clear" w:color="auto" w:fill="A8AF37"/>
        <w:ind w:left="709"/>
        <w:rPr>
          <w:color w:val="F2F2F2" w:themeColor="background1" w:themeShade="F2"/>
        </w:rPr>
      </w:pPr>
      <w:r w:rsidRPr="00973A0F">
        <w:rPr>
          <w:bCs/>
          <w:noProof/>
          <w:color w:val="FFFFFF" w:themeColor="background1"/>
        </w:rPr>
        <w:drawing>
          <wp:anchor distT="0" distB="0" distL="114300" distR="114300" simplePos="0" relativeHeight="251660800" behindDoc="0" locked="0" layoutInCell="1" allowOverlap="1" wp14:anchorId="022255FB" wp14:editId="7CBB66DD">
            <wp:simplePos x="0" y="0"/>
            <wp:positionH relativeFrom="column">
              <wp:posOffset>-748146</wp:posOffset>
            </wp:positionH>
            <wp:positionV relativeFrom="paragraph">
              <wp:posOffset>322910</wp:posOffset>
            </wp:positionV>
            <wp:extent cx="598170" cy="598170"/>
            <wp:effectExtent l="0" t="0" r="0" b="0"/>
            <wp:wrapSquare wrapText="bothSides"/>
            <wp:docPr id="42" name="Graphic 42" descr="Medicijn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Medicijnen silhouet"/>
                    <pic:cNvPicPr/>
                  </pic:nvPicPr>
                  <pic:blipFill>
                    <a:blip r:embed="rId63">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a:xfrm>
                      <a:off x="0" y="0"/>
                      <a:ext cx="598170" cy="598170"/>
                    </a:xfrm>
                    <a:prstGeom prst="rect">
                      <a:avLst/>
                    </a:prstGeom>
                  </pic:spPr>
                </pic:pic>
              </a:graphicData>
            </a:graphic>
            <wp14:sizeRelH relativeFrom="margin">
              <wp14:pctWidth>0</wp14:pctWidth>
            </wp14:sizeRelH>
            <wp14:sizeRelV relativeFrom="margin">
              <wp14:pctHeight>0</wp14:pctHeight>
            </wp14:sizeRelV>
          </wp:anchor>
        </w:drawing>
      </w:r>
      <w:r w:rsidR="001C74C9" w:rsidRPr="005D524C">
        <w:rPr>
          <w:color w:val="F2F2F2" w:themeColor="background1" w:themeShade="F2"/>
        </w:rPr>
        <w:t>Medicatiegebruik en andere medische handelingen</w:t>
      </w:r>
    </w:p>
    <w:p w14:paraId="0C852B62" w14:textId="465004D9" w:rsidR="001C74C9" w:rsidRPr="00F91524" w:rsidRDefault="001C74C9" w:rsidP="00F26BCD">
      <w:pPr>
        <w:pStyle w:val="Kop3"/>
        <w:numPr>
          <w:ilvl w:val="0"/>
          <w:numId w:val="0"/>
        </w:numPr>
        <w:spacing w:after="0"/>
        <w:ind w:left="737" w:hanging="737"/>
        <w:rPr>
          <w:b/>
          <w:bCs/>
          <w:i w:val="0"/>
          <w:iCs/>
          <w:color w:val="A8AF37"/>
        </w:rPr>
      </w:pPr>
      <w:r w:rsidRPr="00F91524">
        <w:rPr>
          <w:b/>
          <w:bCs/>
          <w:i w:val="0"/>
          <w:iCs/>
          <w:color w:val="A8AF37"/>
        </w:rPr>
        <w:t>Gebruik van medicatie op school</w:t>
      </w:r>
    </w:p>
    <w:p w14:paraId="6BDE1781" w14:textId="264D3A97" w:rsidR="001C74C9" w:rsidRPr="00CC08F2" w:rsidRDefault="001C74C9" w:rsidP="00241E72">
      <w:pPr>
        <w:pStyle w:val="Opsomming"/>
        <w:numPr>
          <w:ilvl w:val="0"/>
          <w:numId w:val="27"/>
        </w:numPr>
        <w:spacing w:after="0"/>
        <w:rPr>
          <w:b/>
          <w:bCs/>
        </w:rPr>
      </w:pPr>
      <w:r w:rsidRPr="00592AAC">
        <w:rPr>
          <w:b/>
          <w:bCs/>
          <w:u w:val="single"/>
        </w:rPr>
        <w:t>Je kind wordt ziek op school</w:t>
      </w:r>
      <w:r w:rsidR="00262836">
        <w:rPr>
          <w:b/>
          <w:bCs/>
        </w:rPr>
        <w:t>:</w:t>
      </w:r>
    </w:p>
    <w:sdt>
      <w:sdtPr>
        <w:rPr>
          <w:rFonts w:eastAsia="Times New Roman" w:cs="Times New Roman"/>
          <w:szCs w:val="24"/>
          <w:lang w:val="nl-NL" w:eastAsia="nl-NL"/>
        </w:rPr>
        <w:alias w:val="Je kind wordt ziek - stappenplan"/>
        <w:tag w:val="Je kind wordt ziek - stappenplan"/>
        <w:id w:val="1025916753"/>
        <w:placeholder>
          <w:docPart w:val="CE2BF3E57E524630A27F474A811DD9F2"/>
        </w:placeholder>
        <w15:color w:val="A8AF37"/>
      </w:sdtPr>
      <w:sdtEndPr>
        <w:rPr>
          <w:rFonts w:eastAsiaTheme="minorHAnsi" w:cstheme="minorBidi"/>
        </w:rPr>
      </w:sdtEndPr>
      <w:sdtContent>
        <w:p w14:paraId="1BC42860" w14:textId="3CBA5F94" w:rsidR="001C74C9" w:rsidRPr="00F26BCD" w:rsidRDefault="001C74C9" w:rsidP="00262836">
          <w:pPr>
            <w:ind w:left="709"/>
            <w:rPr>
              <w:b/>
              <w:bCs/>
              <w:color w:val="A8AF37"/>
              <w:lang w:val="nl-NL" w:eastAsia="nl-NL"/>
            </w:rPr>
          </w:pPr>
          <w:r w:rsidRPr="00DB0911">
            <w:rPr>
              <w:lang w:val="nl-NL"/>
            </w:rPr>
            <w:t>Wij beschikken over een zeer beperkte voorraad van eenvoudige en gekende medicijnen</w:t>
          </w:r>
          <w:r w:rsidR="006C7661">
            <w:rPr>
              <w:lang w:val="nl-NL"/>
            </w:rPr>
            <w:t xml:space="preserve">. </w:t>
          </w:r>
          <w:r w:rsidRPr="00DB0911">
            <w:rPr>
              <w:lang w:val="nl-NL"/>
            </w:rPr>
            <w:t xml:space="preserve">Enkel als je vooraf toestemming hebt gegeven en wanneer de omstandigheden dat vereisen, zullen we je kind één van die </w:t>
          </w:r>
          <w:r>
            <w:rPr>
              <w:lang w:val="nl-NL"/>
            </w:rPr>
            <w:t>medicijnen</w:t>
          </w:r>
          <w:r w:rsidRPr="00DB0911">
            <w:rPr>
              <w:lang w:val="nl-NL"/>
            </w:rPr>
            <w:t xml:space="preserve"> in zeer beperkte mate aanbieden. Op een lijstje geef je aan welke </w:t>
          </w:r>
          <w:r>
            <w:rPr>
              <w:lang w:val="nl-NL"/>
            </w:rPr>
            <w:t>medicijnen</w:t>
          </w:r>
          <w:r w:rsidRPr="00DB0911">
            <w:rPr>
              <w:lang w:val="nl-NL"/>
            </w:rPr>
            <w:t xml:space="preserve"> we je kind wel en niet mogen geven. Daarbij wordt rekening gehouden met onder meer eventuele allergische reacties. Elk gebruik van een </w:t>
          </w:r>
          <w:r>
            <w:rPr>
              <w:lang w:val="nl-NL"/>
            </w:rPr>
            <w:t>medicijn</w:t>
          </w:r>
          <w:r w:rsidRPr="00DB0911">
            <w:rPr>
              <w:lang w:val="nl-NL"/>
            </w:rPr>
            <w:t xml:space="preserve"> noteren we in een register.</w:t>
          </w:r>
        </w:p>
      </w:sdtContent>
    </w:sdt>
    <w:p w14:paraId="4F4DB50E" w14:textId="6A0BE79C" w:rsidR="001C74C9" w:rsidRPr="00C77781" w:rsidRDefault="001C74C9" w:rsidP="00241E72">
      <w:pPr>
        <w:pStyle w:val="Opsomming"/>
        <w:numPr>
          <w:ilvl w:val="0"/>
          <w:numId w:val="27"/>
        </w:numPr>
        <w:spacing w:after="0"/>
        <w:rPr>
          <w:b/>
          <w:bCs/>
          <w:shd w:val="clear" w:color="auto" w:fill="FFE599" w:themeFill="accent4" w:themeFillTint="66"/>
          <w:lang w:val="nl-NL"/>
        </w:rPr>
      </w:pPr>
      <w:r w:rsidRPr="00592AAC">
        <w:rPr>
          <w:b/>
          <w:bCs/>
          <w:u w:val="single"/>
          <w:lang w:val="nl-NL"/>
        </w:rPr>
        <w:t>Je kind moet medicatie nemen tijdens de schooluren</w:t>
      </w:r>
      <w:r w:rsidR="00262836">
        <w:rPr>
          <w:b/>
          <w:bCs/>
          <w:lang w:val="nl-NL"/>
        </w:rPr>
        <w:t>:</w:t>
      </w:r>
    </w:p>
    <w:sdt>
      <w:sdtPr>
        <w:rPr>
          <w:rFonts w:eastAsia="Times New Roman"/>
          <w:szCs w:val="24"/>
          <w:lang w:val="nl-NL" w:eastAsia="nl-NL"/>
        </w:rPr>
        <w:alias w:val="Medicatie tijdens de schooluren"/>
        <w:tag w:val="Medicatie tijdens de schooluren"/>
        <w:id w:val="1271125871"/>
        <w:placeholder>
          <w:docPart w:val="172B6417A6DB492FB79D9B0B7106EC53"/>
        </w:placeholder>
        <w15:color w:val="A8AF37"/>
      </w:sdtPr>
      <w:sdtEndPr>
        <w:rPr>
          <w:b/>
        </w:rPr>
      </w:sdtEndPr>
      <w:sdtContent>
        <w:p w14:paraId="25620DD6" w14:textId="0861DAE9" w:rsidR="001C74C9" w:rsidRPr="007950AF" w:rsidRDefault="007950AF" w:rsidP="007950AF">
          <w:pPr>
            <w:ind w:left="709"/>
            <w:rPr>
              <w:rFonts w:eastAsia="Times New Roman"/>
              <w:szCs w:val="24"/>
              <w:lang w:val="nl-NL" w:eastAsia="nl-NL"/>
            </w:rPr>
          </w:pPr>
          <w:r w:rsidRPr="007950AF">
            <w:rPr>
              <w:rFonts w:eastAsia="Times New Roman"/>
              <w:szCs w:val="24"/>
              <w:lang w:val="nl-NL" w:eastAsia="nl-NL"/>
            </w:rPr>
            <w:t>Je kan de school vragen om je kind te helpen bij het nemen van medicatie tijdens de schooluren.  Wij gaan na of we daarop kunnen ingaan en vragen indien nodig (schriftelijke) informatie op. Wij baseren ons daarbij op de bijsluiter van de medicatie, het etiket van de apotheker of de instructies van de verpleegkundige of arts. Wij zullen dan instaan voor de bewaring van de medicatie en ervoor zorgen dat je kind de medicatie stipt neemt. Dat noteren we telkens in een register.</w:t>
          </w:r>
        </w:p>
      </w:sdtContent>
    </w:sdt>
    <w:p w14:paraId="3DB99C7D" w14:textId="77777777" w:rsidR="001C74C9" w:rsidRPr="00605CA6" w:rsidRDefault="001C74C9" w:rsidP="00605CA6">
      <w:pPr>
        <w:pStyle w:val="Kop3"/>
        <w:numPr>
          <w:ilvl w:val="0"/>
          <w:numId w:val="0"/>
        </w:numPr>
        <w:spacing w:after="0"/>
        <w:ind w:left="737" w:hanging="737"/>
        <w:rPr>
          <w:b/>
          <w:bCs/>
          <w:i w:val="0"/>
          <w:iCs/>
          <w:color w:val="A8AF37"/>
          <w:lang w:val="nl-NL"/>
        </w:rPr>
      </w:pPr>
      <w:r w:rsidRPr="00605CA6">
        <w:rPr>
          <w:b/>
          <w:bCs/>
          <w:i w:val="0"/>
          <w:iCs/>
          <w:color w:val="A8AF37"/>
          <w:lang w:val="nl-NL"/>
        </w:rPr>
        <w:t>Andere medische handelingen</w:t>
      </w:r>
    </w:p>
    <w:sdt>
      <w:sdtPr>
        <w:rPr>
          <w:rFonts w:eastAsia="Times New Roman"/>
          <w:szCs w:val="24"/>
          <w:lang w:val="nl-NL" w:eastAsia="nl-NL"/>
        </w:rPr>
        <w:alias w:val="Andere medische handelingen"/>
        <w:tag w:val="Andere medische handelingen"/>
        <w:id w:val="-1663761809"/>
        <w:placeholder>
          <w:docPart w:val="4E58661E6D034735A550907EC9221B02"/>
        </w:placeholder>
        <w15:color w:val="A8AF37"/>
      </w:sdtPr>
      <w:sdtEndPr>
        <w:rPr>
          <w:b/>
        </w:rPr>
      </w:sdtEndPr>
      <w:sdtContent>
        <w:p w14:paraId="6375DBDC" w14:textId="154FE457" w:rsidR="00580831" w:rsidRDefault="0040060E" w:rsidP="001C74C9">
          <w:pPr>
            <w:rPr>
              <w:rFonts w:eastAsia="Times New Roman"/>
              <w:szCs w:val="24"/>
              <w:lang w:val="nl-NL" w:eastAsia="nl-NL"/>
            </w:rPr>
          </w:pPr>
          <w:r w:rsidRPr="0040060E">
            <w:rPr>
              <w:rFonts w:eastAsia="Times New Roman"/>
              <w:szCs w:val="24"/>
              <w:lang w:val="nl-NL" w:eastAsia="nl-NL"/>
            </w:rPr>
            <w:t>Je kunt ons vragen om andere medische handelingen te stellen, zoals insuline toedienen, die op basis van een instructie of opleiding gedelegeerd kunnen worden door een arts of verpleegkundige. We gaan dan na of we de gevraagde handelingen, kunnen stellen op basis van een door jouw behandelende arts of verpleegkundige opgestelde procedure. Een personeelslid van de school moet daartoe wel bereid zijn. We bespreken dat samen met je behandelende arts of verpleegkundige. We werken daarvoor individuele afspraken uit.</w:t>
          </w:r>
        </w:p>
        <w:p w14:paraId="5FC89A85" w14:textId="77777777" w:rsidR="00C402E8" w:rsidRPr="0040060E" w:rsidRDefault="006B6AA2" w:rsidP="001C74C9">
          <w:pPr>
            <w:rPr>
              <w:rFonts w:eastAsia="Times New Roman"/>
              <w:szCs w:val="24"/>
              <w:lang w:val="nl-NL" w:eastAsia="nl-NL"/>
            </w:rPr>
          </w:pPr>
        </w:p>
      </w:sdtContent>
    </w:sdt>
    <w:p w14:paraId="06CAB290" w14:textId="55784B9C" w:rsidR="0097173C" w:rsidRPr="00D768C7" w:rsidRDefault="002B6033" w:rsidP="00E96BCF">
      <w:pPr>
        <w:pStyle w:val="Kop2"/>
        <w:shd w:val="clear" w:color="auto" w:fill="4CBCC5"/>
        <w:ind w:left="709"/>
        <w:rPr>
          <w:color w:val="F2F2F2" w:themeColor="background1" w:themeShade="F2"/>
        </w:rPr>
      </w:pPr>
      <w:r w:rsidRPr="00973A0F">
        <w:rPr>
          <w:bCs/>
          <w:noProof/>
          <w:color w:val="FFFFFF" w:themeColor="background1"/>
        </w:rPr>
        <w:drawing>
          <wp:anchor distT="0" distB="0" distL="114300" distR="114300" simplePos="0" relativeHeight="251662848" behindDoc="0" locked="0" layoutInCell="1" allowOverlap="1" wp14:anchorId="4B863C06" wp14:editId="02F97D43">
            <wp:simplePos x="0" y="0"/>
            <wp:positionH relativeFrom="column">
              <wp:posOffset>-783771</wp:posOffset>
            </wp:positionH>
            <wp:positionV relativeFrom="paragraph">
              <wp:posOffset>310194</wp:posOffset>
            </wp:positionV>
            <wp:extent cx="565785" cy="565785"/>
            <wp:effectExtent l="0" t="0" r="0" b="0"/>
            <wp:wrapThrough wrapText="bothSides">
              <wp:wrapPolygon edited="0">
                <wp:start x="7273" y="727"/>
                <wp:lineTo x="5091" y="5091"/>
                <wp:lineTo x="2909" y="11636"/>
                <wp:lineTo x="2909" y="16000"/>
                <wp:lineTo x="4364" y="18909"/>
                <wp:lineTo x="5818" y="20364"/>
                <wp:lineTo x="16000" y="20364"/>
                <wp:lineTo x="18909" y="15273"/>
                <wp:lineTo x="18909" y="12364"/>
                <wp:lineTo x="16000" y="5091"/>
                <wp:lineTo x="13091" y="727"/>
                <wp:lineTo x="7273" y="727"/>
              </wp:wrapPolygon>
            </wp:wrapThrough>
            <wp:docPr id="8" name="Graphic 8" descr="Vergrendel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descr="Vergrendelen silhouet"/>
                    <pic:cNvPicPr/>
                  </pic:nvPicPr>
                  <pic:blipFill>
                    <a:blip r:embed="rId65">
                      <a:extLst>
                        <a:ext uri="{28A0092B-C50C-407E-A947-70E740481C1C}">
                          <a14:useLocalDpi xmlns:a14="http://schemas.microsoft.com/office/drawing/2010/main" val="0"/>
                        </a:ext>
                        <a:ext uri="{96DAC541-7B7A-43D3-8B79-37D633B846F1}">
                          <asvg:svgBlip xmlns:asvg="http://schemas.microsoft.com/office/drawing/2016/SVG/main" r:embed="rId66"/>
                        </a:ext>
                      </a:extLst>
                    </a:blip>
                    <a:stretch>
                      <a:fillRect/>
                    </a:stretch>
                  </pic:blipFill>
                  <pic:spPr>
                    <a:xfrm>
                      <a:off x="0" y="0"/>
                      <a:ext cx="565785" cy="565785"/>
                    </a:xfrm>
                    <a:prstGeom prst="rect">
                      <a:avLst/>
                    </a:prstGeom>
                  </pic:spPr>
                </pic:pic>
              </a:graphicData>
            </a:graphic>
            <wp14:sizeRelH relativeFrom="margin">
              <wp14:pctWidth>0</wp14:pctWidth>
            </wp14:sizeRelH>
            <wp14:sizeRelV relativeFrom="margin">
              <wp14:pctHeight>0</wp14:pctHeight>
            </wp14:sizeRelV>
          </wp:anchor>
        </w:drawing>
      </w:r>
      <w:r w:rsidR="0097173C" w:rsidRPr="00D768C7">
        <w:rPr>
          <w:color w:val="F2F2F2" w:themeColor="background1" w:themeShade="F2"/>
        </w:rPr>
        <w:t>Privacy</w:t>
      </w:r>
    </w:p>
    <w:p w14:paraId="293105B9" w14:textId="70AC1C55" w:rsidR="0097173C" w:rsidRPr="00826CB3" w:rsidRDefault="0097173C" w:rsidP="0020626C">
      <w:pPr>
        <w:pStyle w:val="Kop3"/>
        <w:numPr>
          <w:ilvl w:val="0"/>
          <w:numId w:val="0"/>
        </w:numPr>
        <w:spacing w:after="0"/>
        <w:ind w:left="737" w:hanging="737"/>
        <w:rPr>
          <w:b/>
          <w:bCs/>
          <w:i w:val="0"/>
          <w:iCs/>
          <w:color w:val="4CBCC5"/>
        </w:rPr>
      </w:pPr>
      <w:r w:rsidRPr="00826CB3">
        <w:rPr>
          <w:b/>
          <w:bCs/>
          <w:i w:val="0"/>
          <w:iCs/>
          <w:color w:val="4CBCC5"/>
        </w:rPr>
        <w:t>Hoe en welke informatie houden we over je kind bij?</w:t>
      </w:r>
    </w:p>
    <w:p w14:paraId="58B541A7" w14:textId="5E3C96F6" w:rsidR="0097173C" w:rsidRPr="000A76FB" w:rsidRDefault="0097173C" w:rsidP="0097173C">
      <w:r w:rsidRPr="00FB4B6D">
        <w:rPr>
          <w:lang w:val="nl-NL"/>
        </w:rPr>
        <w:t xml:space="preserve">Op onze school gaan we zorgvuldig om met de privacy van onze leerlingen. We verzamelen doorheen de </w:t>
      </w:r>
      <w:r w:rsidR="00F9659E">
        <w:rPr>
          <w:lang w:val="nl-NL" w:eastAsia="nl-NL"/>
        </w:rPr>
        <w:t>onderwijsloopbaan</w:t>
      </w:r>
      <w:r w:rsidRPr="002B1DB0">
        <w:rPr>
          <w:lang w:val="nl-NL" w:eastAsia="nl-NL"/>
        </w:rPr>
        <w:t xml:space="preserve"> </w:t>
      </w:r>
      <w:r w:rsidRPr="00FB4B6D">
        <w:rPr>
          <w:lang w:val="nl-NL"/>
        </w:rPr>
        <w:t xml:space="preserve">van je kind heel wat gegevens, zoals bij de inschrijving. We vragen alleen gegevens van je kind op als dat nodig is voor de leerlingenadministratie en –begeleiding. </w:t>
      </w:r>
      <w:r w:rsidRPr="00B56BE0">
        <w:t>De gegevens die nodig zijn voor de begeleiding van je kind verzamelen we in het kader van ons beleid op leerlingenbegeleiding.</w:t>
      </w:r>
    </w:p>
    <w:p w14:paraId="3CA48D64" w14:textId="77777777" w:rsidR="0097173C" w:rsidRPr="00AD1804" w:rsidRDefault="0097173C" w:rsidP="00372E69">
      <w:pPr>
        <w:ind w:right="-144"/>
      </w:pPr>
      <w:r w:rsidRPr="00EC7A95">
        <w:t xml:space="preserve">Voor alle verwerkingen van die zogenaamde persoonsgegevens is het </w:t>
      </w:r>
      <w:r w:rsidRPr="00AD1804">
        <w:t>schoolbestuur verantwoordelijk.</w:t>
      </w:r>
    </w:p>
    <w:p w14:paraId="0FD11A7C" w14:textId="6DEF9962" w:rsidR="0097173C" w:rsidRPr="008869D3" w:rsidRDefault="00F81E1D" w:rsidP="0097173C">
      <w:r w:rsidRPr="00AD1804">
        <w:lastRenderedPageBreak/>
        <w:t>De gegevens van je kind verwerken we daarbij met</w:t>
      </w:r>
      <w:r w:rsidR="00DF59DA">
        <w:t xml:space="preserve"> WISA/</w:t>
      </w:r>
      <w:proofErr w:type="spellStart"/>
      <w:r w:rsidR="00DF59DA">
        <w:t>Informat</w:t>
      </w:r>
      <w:proofErr w:type="spellEnd"/>
      <w:r w:rsidR="00DF59DA">
        <w:t xml:space="preserve"> en </w:t>
      </w:r>
      <w:proofErr w:type="spellStart"/>
      <w:r w:rsidR="00DF59DA">
        <w:t>Integrado</w:t>
      </w:r>
      <w:proofErr w:type="spellEnd"/>
      <w:r w:rsidR="00FE2A0A" w:rsidRPr="00AD1804">
        <w:rPr>
          <w:rFonts w:eastAsia="Times New Roman"/>
          <w:szCs w:val="24"/>
          <w:lang w:val="nl-NL" w:eastAsia="nl-NL"/>
        </w:rPr>
        <w:t>.</w:t>
      </w:r>
      <w:r w:rsidRPr="008869D3">
        <w:t xml:space="preserve"> </w:t>
      </w:r>
      <w:r w:rsidR="0097173C" w:rsidRPr="008869D3">
        <w:t xml:space="preserve">We maken met de softwareleveranciers afspraken over het gebruik van die gegevens. De leveranciers </w:t>
      </w:r>
      <w:r w:rsidR="0097173C" w:rsidRPr="00AD1804">
        <w:t>mogen</w:t>
      </w:r>
      <w:r w:rsidR="0097173C" w:rsidRPr="008869D3">
        <w:t xml:space="preserve"> de gegevens niet gebruiken voor eigen commerciële doeleinden.</w:t>
      </w:r>
    </w:p>
    <w:p w14:paraId="63F1C2C3" w14:textId="359C9214" w:rsidR="0097173C" w:rsidRDefault="0097173C" w:rsidP="0097173C">
      <w:pPr>
        <w:rPr>
          <w:shd w:val="clear" w:color="auto" w:fill="FFE599" w:themeFill="accent4" w:themeFillTint="66"/>
          <w:lang w:val="nl-NL"/>
        </w:rPr>
      </w:pPr>
      <w:r w:rsidRPr="00FB4B6D">
        <w:rPr>
          <w:lang w:val="nl-NL"/>
        </w:rPr>
        <w:t>De gegevens van je kind worden digitaal bewaard en veilig opgeslagen. We zien er op toe dat niet iedereen zomaar toegang heeft tot die gegevens. De toegang is beperkt tot de personen die betrokken zijn bij de begeleiding van je kind</w:t>
      </w:r>
      <w:r w:rsidRPr="00FB154D">
        <w:rPr>
          <w:iCs/>
          <w:lang w:val="nl-NL"/>
        </w:rPr>
        <w:t>.</w:t>
      </w:r>
    </w:p>
    <w:p w14:paraId="4CC9AA20" w14:textId="66AE1525" w:rsidR="0097173C" w:rsidRPr="00D5783D" w:rsidRDefault="0097173C" w:rsidP="0097173C">
      <w:r w:rsidRPr="00D5783D">
        <w:t xml:space="preserve">Om </w:t>
      </w:r>
      <w:r w:rsidR="008A17A2">
        <w:t>goed</w:t>
      </w:r>
      <w:r w:rsidRPr="00D5783D">
        <w:t xml:space="preserve"> te kunnen optreden bij risicosituaties, kunnen we uitzonderlijk ook gegevens over de gezondheidstoestand van je kind verwerken, maar dat gebeurt enkel met je schriftelijke toestemming. Je </w:t>
      </w:r>
      <w:r>
        <w:t>kunt</w:t>
      </w:r>
      <w:r w:rsidRPr="00D5783D">
        <w:t xml:space="preserve"> je toestemming altijd intrekken.</w:t>
      </w:r>
    </w:p>
    <w:p w14:paraId="6F906E0E" w14:textId="77777777" w:rsidR="0097173C" w:rsidRPr="009730A2" w:rsidRDefault="0097173C" w:rsidP="0097173C">
      <w:pPr>
        <w:rPr>
          <w:shd w:val="clear" w:color="auto" w:fill="FFE599" w:themeFill="accent4" w:themeFillTint="66"/>
        </w:rPr>
      </w:pPr>
      <w:r w:rsidRPr="009F25A9">
        <w:t>Wij bewaren de gegevens van je kind maximaal 1 jaar nadat je kind de school verlaten heeft. Voor sommige gegevens is er een wettelijke bewaartermijn vastgesteld die langer kan zijn.</w:t>
      </w:r>
    </w:p>
    <w:p w14:paraId="5472E8F8" w14:textId="366E67A7" w:rsidR="0097173C" w:rsidRDefault="0097173C" w:rsidP="0097173C">
      <w:r w:rsidRPr="009F25A9">
        <w:t>In onze privacyverklaring</w:t>
      </w:r>
      <w:r w:rsidR="00126D02">
        <w:t>, die je kan opvragen bij onze sociaal verpleegkundige,</w:t>
      </w:r>
      <w:r w:rsidRPr="009F25A9">
        <w:t xml:space="preserve"> vind je deze informatie nog eens op een rijtje.</w:t>
      </w:r>
      <w:r w:rsidR="00D74D5B">
        <w:t xml:space="preserve"> </w:t>
      </w:r>
      <w:r w:rsidRPr="009F25A9">
        <w:t>Als je vragen hebt over de privacy van je kind of bezwaar hebt tegen bepaalde verwerkingen,</w:t>
      </w:r>
      <w:r w:rsidRPr="00D5783D">
        <w:t xml:space="preserve"> </w:t>
      </w:r>
      <w:r>
        <w:t>kun</w:t>
      </w:r>
      <w:r w:rsidRPr="00D5783D">
        <w:t xml:space="preserve"> je </w:t>
      </w:r>
      <w:r w:rsidR="00C57D46">
        <w:t xml:space="preserve">eveneens </w:t>
      </w:r>
      <w:r w:rsidRPr="00D5783D">
        <w:t xml:space="preserve">contact opnemen met </w:t>
      </w:r>
      <w:sdt>
        <w:sdtPr>
          <w:rPr>
            <w:lang w:val="nl-NL" w:eastAsia="nl-NL"/>
          </w:rPr>
          <w:alias w:val="Geef hier de naam van de verantwoordelijke"/>
          <w:tag w:val="Geef hier de naam van de verantwoordelijke"/>
          <w:id w:val="1462927573"/>
          <w:placeholder>
            <w:docPart w:val="87BF3F3BAD0F4A05A82F6FC76D863BFA"/>
          </w:placeholder>
          <w15:color w:val="A8AF37"/>
        </w:sdtPr>
        <w:sdtEndPr/>
        <w:sdtContent>
          <w:r w:rsidR="000A262D">
            <w:rPr>
              <w:lang w:val="nl-NL" w:eastAsia="nl-NL"/>
            </w:rPr>
            <w:t>onze sociaal verpleegkundige</w:t>
          </w:r>
        </w:sdtContent>
      </w:sdt>
      <w:r w:rsidR="00FE2A0A">
        <w:rPr>
          <w:lang w:val="nl-NL" w:eastAsia="nl-NL"/>
        </w:rPr>
        <w:t>.</w:t>
      </w:r>
    </w:p>
    <w:p w14:paraId="2239F4F9" w14:textId="2F897245" w:rsidR="00F742A1" w:rsidRPr="00C57D46" w:rsidRDefault="00F742A1" w:rsidP="00C57D46">
      <w:pPr>
        <w:pStyle w:val="Kop3"/>
        <w:numPr>
          <w:ilvl w:val="0"/>
          <w:numId w:val="0"/>
        </w:numPr>
        <w:spacing w:after="0"/>
        <w:ind w:left="737" w:hanging="737"/>
        <w:rPr>
          <w:b/>
          <w:bCs/>
          <w:i w:val="0"/>
          <w:iCs/>
          <w:color w:val="4CBCC5"/>
        </w:rPr>
      </w:pPr>
      <w:r w:rsidRPr="00C57D46">
        <w:rPr>
          <w:b/>
          <w:bCs/>
          <w:i w:val="0"/>
          <w:iCs/>
          <w:color w:val="4CBCC5"/>
        </w:rPr>
        <w:t>Welke info</w:t>
      </w:r>
      <w:r w:rsidR="001E15C8" w:rsidRPr="00C57D46">
        <w:rPr>
          <w:b/>
          <w:bCs/>
          <w:i w:val="0"/>
          <w:iCs/>
          <w:color w:val="4CBCC5"/>
        </w:rPr>
        <w:t xml:space="preserve"> geven we door bij verandering van school</w:t>
      </w:r>
    </w:p>
    <w:p w14:paraId="20892715" w14:textId="77777777" w:rsidR="00D8791A" w:rsidRPr="0048652F" w:rsidRDefault="00D8791A" w:rsidP="00D8791A">
      <w:r>
        <w:t>Wanneer je kind van school verandert, zullen wij een aantal gegevens over de</w:t>
      </w:r>
      <w:r w:rsidRPr="0048652F">
        <w:t xml:space="preserve"> onderwijsloopbaan</w:t>
      </w:r>
      <w:r>
        <w:t xml:space="preserve"> van je kind doorgeven aan de nieuwe school. D</w:t>
      </w:r>
      <w:r w:rsidRPr="00B56BE0">
        <w:t xml:space="preserve">e gegevens hebben enkel betrekking </w:t>
      </w:r>
      <w:r w:rsidRPr="00B56BE0">
        <w:rPr>
          <w:lang w:val="nl-NL"/>
        </w:rPr>
        <w:t xml:space="preserve">op </w:t>
      </w:r>
      <w:r w:rsidRPr="00B56BE0">
        <w:t xml:space="preserve">de </w:t>
      </w:r>
      <w:proofErr w:type="spellStart"/>
      <w:r w:rsidRPr="00B56BE0">
        <w:t>leerlingspecifieke</w:t>
      </w:r>
      <w:proofErr w:type="spellEnd"/>
      <w:r w:rsidRPr="00B56BE0">
        <w:t xml:space="preserve"> onderwijsloopbaan. </w:t>
      </w:r>
      <w:r w:rsidRPr="0048652F">
        <w:t>Het gaat om de essentiële gegevens die de studieresultaten en studievoortgang van je kind bevorderen, monitoren, evalueren en attesteren</w:t>
      </w:r>
      <w:r>
        <w:t xml:space="preserve">. We doen die overdracht enkel in het belang van </w:t>
      </w:r>
      <w:r w:rsidRPr="0048652F">
        <w:t>je kind.</w:t>
      </w:r>
    </w:p>
    <w:p w14:paraId="0F1D5476" w14:textId="7B5B2286" w:rsidR="00343128" w:rsidRDefault="00A401EF" w:rsidP="00F742A1">
      <w:pPr>
        <w:rPr>
          <w:lang w:val="nl-NL"/>
        </w:rPr>
      </w:pPr>
      <w:r>
        <w:t xml:space="preserve">Als ouder kun je die gegevens – op jouw verzoek - inzien. Je kunt je tegen de overdracht van de gegevens verzetten, voor zover de regelgeving de overdracht niet verplicht stelt. </w:t>
      </w:r>
      <w:r w:rsidRPr="00774694">
        <w:t>Als je niet wil dat we be</w:t>
      </w:r>
      <w:r w:rsidRPr="00461600">
        <w:t>paalde gegevens doorgeven, moet je ons dat schriftelijk binnen de 10 kalenderdagen na de inschrijving van je kind in de andere school laten weten.</w:t>
      </w:r>
      <w:r w:rsidR="00343128" w:rsidRPr="00461600">
        <w:t xml:space="preserve"> </w:t>
      </w:r>
      <w:r w:rsidR="00292BBB" w:rsidRPr="00461600">
        <w:rPr>
          <w:lang w:val="nl-NL"/>
        </w:rPr>
        <w:t xml:space="preserve">Wij zijn verplicht het </w:t>
      </w:r>
      <w:r w:rsidR="00B752E7" w:rsidRPr="00461600">
        <w:t>IAC-</w:t>
      </w:r>
      <w:r w:rsidR="00292BBB" w:rsidRPr="00461600">
        <w:t>verslag</w:t>
      </w:r>
      <w:r w:rsidR="00102EBC" w:rsidRPr="00461600">
        <w:t>*</w:t>
      </w:r>
      <w:r w:rsidR="00292BBB" w:rsidRPr="00461600">
        <w:rPr>
          <w:lang w:val="nl-NL"/>
        </w:rPr>
        <w:t xml:space="preserve"> a</w:t>
      </w:r>
      <w:r w:rsidR="00292BBB" w:rsidRPr="007B127C">
        <w:rPr>
          <w:lang w:val="nl-NL"/>
        </w:rPr>
        <w:t xml:space="preserve">an de nieuwe school door te </w:t>
      </w:r>
      <w:r w:rsidR="00292BBB" w:rsidRPr="00EC7A95">
        <w:rPr>
          <w:lang w:val="nl-NL"/>
        </w:rPr>
        <w:t>geven</w:t>
      </w:r>
      <w:r w:rsidR="00487CAD">
        <w:rPr>
          <w:lang w:val="nl-NL"/>
        </w:rPr>
        <w:t xml:space="preserve"> </w:t>
      </w:r>
      <w:r w:rsidR="00487CAD" w:rsidRPr="00C57D46">
        <w:rPr>
          <w:lang w:val="nl-NL"/>
        </w:rPr>
        <w:t>en de inhoud ervan toe te lichten</w:t>
      </w:r>
      <w:r w:rsidR="00292BBB" w:rsidRPr="00C57D46">
        <w:rPr>
          <w:lang w:val="nl-NL"/>
        </w:rPr>
        <w:t>.</w:t>
      </w:r>
      <w:r w:rsidR="00292BBB" w:rsidRPr="00EC7A95">
        <w:rPr>
          <w:lang w:val="nl-NL"/>
        </w:rPr>
        <w:t xml:space="preserve"> De nieuwe school van je kind kan het verslag ook raadplegen via IRIS-CLB online.</w:t>
      </w:r>
    </w:p>
    <w:p w14:paraId="1C0B5D88" w14:textId="37A33445" w:rsidR="00580831" w:rsidRPr="004D225B" w:rsidRDefault="004D225B" w:rsidP="004D225B">
      <w:pPr>
        <w:rPr>
          <w:lang w:val="nl-NL"/>
        </w:rPr>
      </w:pPr>
      <w:r w:rsidRPr="004D225B">
        <w:t>Het (eventuele) tuchtdossier wordt doorgegeven aan een lid van het schoolteam van de nieuwe school dat betrokken is bij de begeleiding van de leerling en dat daarvoor gemandateerd is door het schoolbestuur.</w:t>
      </w:r>
    </w:p>
    <w:p w14:paraId="5B740BE8" w14:textId="5143406C" w:rsidR="007B2279" w:rsidRPr="00200751" w:rsidRDefault="00834B29" w:rsidP="00200751">
      <w:pPr>
        <w:pStyle w:val="Kop3"/>
        <w:numPr>
          <w:ilvl w:val="0"/>
          <w:numId w:val="0"/>
        </w:numPr>
        <w:spacing w:after="0"/>
        <w:ind w:left="737" w:hanging="737"/>
        <w:rPr>
          <w:b/>
          <w:bCs/>
          <w:i w:val="0"/>
          <w:iCs/>
          <w:color w:val="4CBCC5"/>
        </w:rPr>
      </w:pPr>
      <w:r w:rsidRPr="00200751">
        <w:rPr>
          <w:b/>
          <w:bCs/>
          <w:i w:val="0"/>
          <w:iCs/>
          <w:color w:val="4CBCC5"/>
        </w:rPr>
        <w:t>Maken en p</w:t>
      </w:r>
      <w:r w:rsidR="007B2279" w:rsidRPr="00200751">
        <w:rPr>
          <w:b/>
          <w:bCs/>
          <w:i w:val="0"/>
          <w:iCs/>
          <w:color w:val="4CBCC5"/>
        </w:rPr>
        <w:t>ublic</w:t>
      </w:r>
      <w:r w:rsidRPr="00200751">
        <w:rPr>
          <w:b/>
          <w:bCs/>
          <w:i w:val="0"/>
          <w:iCs/>
          <w:color w:val="4CBCC5"/>
        </w:rPr>
        <w:t>eren</w:t>
      </w:r>
      <w:r w:rsidR="007B2279" w:rsidRPr="00200751">
        <w:rPr>
          <w:b/>
          <w:bCs/>
          <w:i w:val="0"/>
          <w:iCs/>
          <w:color w:val="4CBCC5"/>
        </w:rPr>
        <w:t xml:space="preserve"> van beeld- of geluidsopnames (foto’s, filmpjes …)</w:t>
      </w:r>
    </w:p>
    <w:p w14:paraId="6875BEB9" w14:textId="17055E66" w:rsidR="00B13429" w:rsidRPr="006E102E" w:rsidRDefault="00B13429" w:rsidP="00B13429">
      <w:pPr>
        <w:rPr>
          <w:bCs/>
          <w:lang w:val="nl-NL" w:eastAsia="nl-NL"/>
        </w:rPr>
      </w:pPr>
      <w:r w:rsidRPr="00D5783D">
        <w:rPr>
          <w:lang w:val="nl-NL" w:eastAsia="nl-NL"/>
        </w:rPr>
        <w:t>We publiceren geregeld beeld- of geluidsopnames van leerlingen</w:t>
      </w:r>
      <w:r>
        <w:rPr>
          <w:lang w:val="nl-NL" w:eastAsia="nl-NL"/>
        </w:rPr>
        <w:t xml:space="preserve"> </w:t>
      </w:r>
      <w:sdt>
        <w:sdtPr>
          <w:rPr>
            <w:bCs/>
            <w:lang w:val="nl-NL" w:eastAsia="nl-NL"/>
          </w:rPr>
          <w:alias w:val="Noteer hier het platform"/>
          <w:tag w:val="Noteer hier het platform"/>
          <w:id w:val="683411451"/>
          <w:placeholder>
            <w:docPart w:val="8CC8198264974FFC94AA4FBB310E1DBB"/>
          </w:placeholder>
          <w15:color w:val="A8AF2C"/>
        </w:sdtPr>
        <w:sdtEndPr/>
        <w:sdtContent>
          <w:sdt>
            <w:sdtPr>
              <w:rPr>
                <w:bCs/>
              </w:rPr>
              <w:alias w:val="Noteer hier het platform"/>
              <w:id w:val="-2091225067"/>
              <w:placeholder>
                <w:docPart w:val="2DAB489283984A79A06CD91825562C74"/>
              </w:placeholder>
              <w15:color w:val="A8AF37"/>
            </w:sdtPr>
            <w:sdtEndPr/>
            <w:sdtContent>
              <w:r w:rsidR="006E102E" w:rsidRPr="006E102E">
                <w:rPr>
                  <w:bCs/>
                  <w:lang w:val="nl-NL"/>
                </w:rPr>
                <w:t>b</w:t>
              </w:r>
              <w:r w:rsidRPr="006E102E">
                <w:rPr>
                  <w:bCs/>
                  <w:lang w:val="nl-NL"/>
                </w:rPr>
                <w:t>v. op onze website, in de schoolkrant</w:t>
              </w:r>
              <w:r w:rsidR="006E102E" w:rsidRPr="006E102E">
                <w:rPr>
                  <w:bCs/>
                  <w:lang w:val="nl-NL"/>
                </w:rPr>
                <w:t xml:space="preserve">, op onze </w:t>
              </w:r>
              <w:proofErr w:type="spellStart"/>
              <w:r w:rsidR="006E102E" w:rsidRPr="006E102E">
                <w:rPr>
                  <w:bCs/>
                  <w:lang w:val="nl-NL"/>
                </w:rPr>
                <w:t>social</w:t>
              </w:r>
              <w:proofErr w:type="spellEnd"/>
              <w:r w:rsidR="006E102E" w:rsidRPr="006E102E">
                <w:rPr>
                  <w:bCs/>
                  <w:lang w:val="nl-NL"/>
                </w:rPr>
                <w:t xml:space="preserve"> media,</w:t>
              </w:r>
              <w:r w:rsidRPr="006E102E">
                <w:rPr>
                  <w:bCs/>
                  <w:lang w:val="nl-NL"/>
                </w:rPr>
                <w:t xml:space="preserve"> …</w:t>
              </w:r>
            </w:sdtContent>
          </w:sdt>
        </w:sdtContent>
      </w:sdt>
    </w:p>
    <w:p w14:paraId="0822B778" w14:textId="6184A8BB" w:rsidR="00B13429" w:rsidRDefault="00B13429" w:rsidP="00B13429">
      <w:pPr>
        <w:spacing w:before="200"/>
        <w:rPr>
          <w:lang w:val="nl-NL" w:eastAsia="nl-NL"/>
        </w:rPr>
      </w:pPr>
      <w:r w:rsidRPr="00D5783D">
        <w:rPr>
          <w:lang w:val="nl-NL" w:eastAsia="nl-NL"/>
        </w:rPr>
        <w:t xml:space="preserve">Met die opnames willen we geïnteresseerden op school en daarbuiten op een leuke </w:t>
      </w:r>
      <w:r>
        <w:rPr>
          <w:lang w:val="nl-NL" w:eastAsia="nl-NL"/>
        </w:rPr>
        <w:t>manier</w:t>
      </w:r>
      <w:r w:rsidRPr="00D5783D">
        <w:rPr>
          <w:lang w:val="nl-NL" w:eastAsia="nl-NL"/>
        </w:rPr>
        <w:t xml:space="preserve"> informeren over onze activiteiten. De personen die de opnames maken, </w:t>
      </w:r>
      <w:r>
        <w:rPr>
          <w:lang w:val="nl-NL" w:eastAsia="nl-NL"/>
        </w:rPr>
        <w:t>doen</w:t>
      </w:r>
      <w:r w:rsidRPr="00D5783D">
        <w:rPr>
          <w:lang w:val="nl-NL" w:eastAsia="nl-NL"/>
        </w:rPr>
        <w:t xml:space="preserve"> dat steeds</w:t>
      </w:r>
      <w:r w:rsidRPr="00864FD4">
        <w:rPr>
          <w:lang w:val="nl-NL" w:eastAsia="nl-NL"/>
        </w:rPr>
        <w:t xml:space="preserve"> </w:t>
      </w:r>
      <w:r w:rsidRPr="00D5783D">
        <w:rPr>
          <w:lang w:val="nl-NL" w:eastAsia="nl-NL"/>
        </w:rPr>
        <w:t>met respect voor wie op die beelden staat. We letten erop dat de opnames niet aanstootgevend zijn.</w:t>
      </w:r>
    </w:p>
    <w:p w14:paraId="1E6C1864" w14:textId="6CBBB46D" w:rsidR="00D273B5" w:rsidRDefault="00D273B5" w:rsidP="00D273B5">
      <w:pPr>
        <w:rPr>
          <w:lang w:val="nl-NL" w:eastAsia="nl-NL"/>
        </w:rPr>
      </w:pPr>
      <w:r w:rsidRPr="00CF1682">
        <w:rPr>
          <w:lang w:val="nl-NL" w:eastAsia="nl-NL"/>
        </w:rPr>
        <w:t xml:space="preserve">Bij het begin van de </w:t>
      </w:r>
      <w:r w:rsidR="00F9659E">
        <w:rPr>
          <w:lang w:val="nl-NL" w:eastAsia="nl-NL"/>
        </w:rPr>
        <w:t>onderwijsloopbaan</w:t>
      </w:r>
      <w:r w:rsidRPr="00CF1682">
        <w:rPr>
          <w:lang w:val="nl-NL" w:eastAsia="nl-NL"/>
        </w:rPr>
        <w:t xml:space="preserve"> van je kind</w:t>
      </w:r>
      <w:r>
        <w:rPr>
          <w:lang w:val="nl-NL" w:eastAsia="nl-NL"/>
        </w:rPr>
        <w:t xml:space="preserve"> </w:t>
      </w:r>
      <w:r w:rsidRPr="00F60E3F">
        <w:rPr>
          <w:lang w:val="nl-NL" w:eastAsia="nl-NL"/>
        </w:rPr>
        <w:t xml:space="preserve">vragen we jou om toestemming voor het maken en publiceren van </w:t>
      </w:r>
      <w:r>
        <w:rPr>
          <w:lang w:val="nl-NL" w:eastAsia="nl-NL"/>
        </w:rPr>
        <w:t>die</w:t>
      </w:r>
      <w:r w:rsidRPr="00F60E3F">
        <w:rPr>
          <w:lang w:val="nl-NL" w:eastAsia="nl-NL"/>
        </w:rPr>
        <w:t xml:space="preserve"> </w:t>
      </w:r>
      <w:r w:rsidRPr="00CF1682">
        <w:rPr>
          <w:lang w:val="nl-NL" w:eastAsia="nl-NL"/>
        </w:rPr>
        <w:t>beeld- of geluidsopnames</w:t>
      </w:r>
      <w:r w:rsidRPr="00F60E3F">
        <w:rPr>
          <w:lang w:val="nl-NL" w:eastAsia="nl-NL"/>
        </w:rPr>
        <w:t xml:space="preserve">. </w:t>
      </w:r>
      <w:r w:rsidRPr="00CF1682">
        <w:rPr>
          <w:lang w:val="nl-NL" w:eastAsia="nl-NL"/>
        </w:rPr>
        <w:t>Jouw toestemming die we via</w:t>
      </w:r>
      <w:r>
        <w:rPr>
          <w:lang w:val="nl-NL" w:eastAsia="nl-NL"/>
        </w:rPr>
        <w:t xml:space="preserve"> </w:t>
      </w:r>
      <w:sdt>
        <w:sdtPr>
          <w:rPr>
            <w:lang w:val="nl-NL" w:eastAsia="nl-NL"/>
          </w:rPr>
          <w:alias w:val="Noteer hier de link naar het toestemmingsformulier"/>
          <w:tag w:val="Noteer hier de link naar het toestemmingsformulier"/>
          <w:id w:val="132679542"/>
          <w:placeholder>
            <w:docPart w:val="353FD976059D417E9FD377EB577B79A1"/>
          </w:placeholder>
          <w15:color w:val="A8AF2C"/>
        </w:sdtPr>
        <w:sdtEndPr/>
        <w:sdtContent>
          <w:sdt>
            <w:sdtPr>
              <w:rPr>
                <w:lang w:val="nl-NL" w:eastAsia="nl-NL"/>
              </w:rPr>
              <w:alias w:val="Noteer hier de link naar het toestemmingsformulier"/>
              <w:tag w:val="Noteer hier de link naar het toestemmingsformulier"/>
              <w:id w:val="545183635"/>
              <w:placeholder>
                <w:docPart w:val="455CF9613C2D4C85B48A8A5EC2DE01A9"/>
              </w:placeholder>
              <w15:color w:val="A8AF37"/>
            </w:sdtPr>
            <w:sdtEndPr>
              <w:rPr>
                <w:b/>
              </w:rPr>
            </w:sdtEndPr>
            <w:sdtContent>
              <w:r>
                <w:t>o</w:t>
              </w:r>
              <w:r w:rsidRPr="00B2722C">
                <w:t>ns toestemmingsformulier</w:t>
              </w:r>
              <w:r>
                <w:t xml:space="preserve"> </w:t>
              </w:r>
            </w:sdtContent>
          </w:sdt>
        </w:sdtContent>
      </w:sdt>
      <w:r w:rsidRPr="00CF1682">
        <w:rPr>
          <w:lang w:val="nl-NL" w:eastAsia="nl-NL"/>
        </w:rPr>
        <w:t xml:space="preserve">vragen, blijft in principe voor de hele </w:t>
      </w:r>
      <w:r w:rsidR="00F9659E">
        <w:rPr>
          <w:lang w:val="nl-NL" w:eastAsia="nl-NL"/>
        </w:rPr>
        <w:t>onderwijsloopbaan</w:t>
      </w:r>
      <w:r w:rsidRPr="00CF1682">
        <w:rPr>
          <w:lang w:val="nl-NL" w:eastAsia="nl-NL"/>
        </w:rPr>
        <w:t xml:space="preserve"> van je kind gelden. Enkel indien we de beeld– of geluidsopnames voor een ander doel gebruiken dan we eerder aan jou hebben gevraagd, vragen we opnieuw </w:t>
      </w:r>
      <w:r>
        <w:rPr>
          <w:lang w:val="nl-NL" w:eastAsia="nl-NL"/>
        </w:rPr>
        <w:t>je</w:t>
      </w:r>
      <w:r w:rsidRPr="00CF1682">
        <w:rPr>
          <w:lang w:val="nl-NL" w:eastAsia="nl-NL"/>
        </w:rPr>
        <w:t xml:space="preserve"> toestemming.</w:t>
      </w:r>
      <w:r w:rsidRPr="00F60E3F">
        <w:rPr>
          <w:lang w:val="nl-NL" w:eastAsia="nl-NL"/>
        </w:rPr>
        <w:t xml:space="preserve"> </w:t>
      </w:r>
      <w:r>
        <w:rPr>
          <w:lang w:val="nl-NL" w:eastAsia="nl-NL"/>
        </w:rPr>
        <w:t>Je kunt</w:t>
      </w:r>
      <w:r w:rsidRPr="00F60E3F">
        <w:rPr>
          <w:lang w:val="nl-NL" w:eastAsia="nl-NL"/>
        </w:rPr>
        <w:t xml:space="preserve"> je toestemming altijd intrekken. </w:t>
      </w:r>
      <w:r w:rsidRPr="00CF1682">
        <w:rPr>
          <w:lang w:val="nl-NL" w:eastAsia="nl-NL"/>
        </w:rPr>
        <w:t>Je k</w:t>
      </w:r>
      <w:r>
        <w:rPr>
          <w:lang w:val="nl-NL" w:eastAsia="nl-NL"/>
        </w:rPr>
        <w:t>u</w:t>
      </w:r>
      <w:r w:rsidRPr="00CF1682">
        <w:rPr>
          <w:lang w:val="nl-NL" w:eastAsia="nl-NL"/>
        </w:rPr>
        <w:t>n</w:t>
      </w:r>
      <w:r>
        <w:rPr>
          <w:lang w:val="nl-NL" w:eastAsia="nl-NL"/>
        </w:rPr>
        <w:t>t</w:t>
      </w:r>
      <w:r w:rsidRPr="00CF1682">
        <w:rPr>
          <w:lang w:val="nl-NL" w:eastAsia="nl-NL"/>
        </w:rPr>
        <w:t xml:space="preserve"> </w:t>
      </w:r>
      <w:r>
        <w:rPr>
          <w:lang w:val="nl-NL" w:eastAsia="nl-NL"/>
        </w:rPr>
        <w:t>daarvoor</w:t>
      </w:r>
      <w:r w:rsidRPr="00CF1682">
        <w:rPr>
          <w:lang w:val="nl-NL" w:eastAsia="nl-NL"/>
        </w:rPr>
        <w:t xml:space="preserve"> contact opnemen met</w:t>
      </w:r>
      <w:r>
        <w:rPr>
          <w:lang w:val="nl-NL" w:eastAsia="nl-NL"/>
        </w:rPr>
        <w:t xml:space="preserve"> </w:t>
      </w:r>
      <w:sdt>
        <w:sdtPr>
          <w:rPr>
            <w:lang w:val="nl-NL" w:eastAsia="nl-NL"/>
          </w:rPr>
          <w:alias w:val="Geef hier de naam van de verantwoordelijke"/>
          <w:tag w:val="Geef hier de naam van de verantwoordelijke"/>
          <w:id w:val="1393228117"/>
          <w:placeholder>
            <w:docPart w:val="C68C3256294844C09E2B36D672390D7F"/>
          </w:placeholder>
          <w15:color w:val="A8AF37"/>
        </w:sdtPr>
        <w:sdtEndPr/>
        <w:sdtContent>
          <w:r w:rsidR="000B18AE">
            <w:rPr>
              <w:lang w:val="nl-NL" w:eastAsia="nl-NL"/>
            </w:rPr>
            <w:t>onze sociaal verpleegkundige</w:t>
          </w:r>
        </w:sdtContent>
      </w:sdt>
      <w:r w:rsidR="00D4520B">
        <w:rPr>
          <w:lang w:val="nl-NL" w:eastAsia="nl-NL"/>
        </w:rPr>
        <w:t>.</w:t>
      </w:r>
    </w:p>
    <w:p w14:paraId="45E86F66" w14:textId="77777777" w:rsidR="007B2279" w:rsidRPr="00864FD4" w:rsidRDefault="007B2279" w:rsidP="007B2279">
      <w:pPr>
        <w:rPr>
          <w:lang w:val="nl-NL"/>
        </w:rPr>
      </w:pPr>
      <w:r w:rsidRPr="00D5783D">
        <w:rPr>
          <w:lang w:val="nl-NL"/>
        </w:rPr>
        <w:lastRenderedPageBreak/>
        <w:t xml:space="preserve">We wijzen erop dat deze </w:t>
      </w:r>
      <w:r w:rsidRPr="00535386">
        <w:rPr>
          <w:lang w:val="nl-NL"/>
        </w:rPr>
        <w:t>privacy</w:t>
      </w:r>
      <w:r w:rsidRPr="00D5783D">
        <w:rPr>
          <w:lang w:val="nl-NL"/>
        </w:rPr>
        <w:t>regels ook voor je kind gelden. Volgens de privacyregelgeving mag je beeld- of geluidsopnames waarop medeleerlingen, personeelsleden van de school of andere personen herkenbaar zijn, niet publiceren of doorsturen tenzij je de uitdrukkelijke toestemming hebt van alle betrokkenen.</w:t>
      </w:r>
    </w:p>
    <w:p w14:paraId="010680EA" w14:textId="77777777" w:rsidR="007B2279" w:rsidRPr="000823BD" w:rsidRDefault="007B2279" w:rsidP="007B2279">
      <w:pPr>
        <w:rPr>
          <w:lang w:val="nl-NL"/>
        </w:rPr>
      </w:pPr>
      <w:r w:rsidRPr="00D5783D">
        <w:rPr>
          <w:lang w:val="nl-NL"/>
        </w:rPr>
        <w:t>Op school mogen enkel personeelsleden of personen die daarvoor een opdracht hebben gekregen, bv. de schoolfotograaf, beeld- of geluidsopnames maken.</w:t>
      </w:r>
    </w:p>
    <w:p w14:paraId="718C30DA" w14:textId="49D61F8C" w:rsidR="007B2279" w:rsidRPr="006C42DB" w:rsidRDefault="00D273B5" w:rsidP="006C42DB">
      <w:pPr>
        <w:pStyle w:val="Kop3"/>
        <w:numPr>
          <w:ilvl w:val="0"/>
          <w:numId w:val="0"/>
        </w:numPr>
        <w:spacing w:after="0"/>
        <w:ind w:left="737" w:hanging="737"/>
        <w:rPr>
          <w:b/>
          <w:bCs/>
          <w:i w:val="0"/>
          <w:iCs/>
          <w:color w:val="4CBCC5"/>
        </w:rPr>
      </w:pPr>
      <w:r w:rsidRPr="006C42DB">
        <w:rPr>
          <w:b/>
          <w:bCs/>
          <w:i w:val="0"/>
          <w:iCs/>
          <w:color w:val="4CBCC5"/>
        </w:rPr>
        <w:t>Inzage</w:t>
      </w:r>
      <w:r w:rsidR="00036C4D" w:rsidRPr="006C42DB">
        <w:rPr>
          <w:b/>
          <w:bCs/>
          <w:i w:val="0"/>
          <w:iCs/>
          <w:color w:val="4CBCC5"/>
        </w:rPr>
        <w:t xml:space="preserve"> in</w:t>
      </w:r>
      <w:r w:rsidR="007B2279" w:rsidRPr="006C42DB">
        <w:rPr>
          <w:b/>
          <w:bCs/>
          <w:i w:val="0"/>
          <w:iCs/>
          <w:color w:val="4CBCC5"/>
        </w:rPr>
        <w:t xml:space="preserve">, toelichting </w:t>
      </w:r>
      <w:r w:rsidR="00036C4D" w:rsidRPr="006C42DB">
        <w:rPr>
          <w:b/>
          <w:bCs/>
          <w:i w:val="0"/>
          <w:iCs/>
          <w:color w:val="4CBCC5"/>
        </w:rPr>
        <w:t xml:space="preserve">bij en </w:t>
      </w:r>
      <w:r w:rsidR="00036C4D" w:rsidRPr="00814F8C">
        <w:rPr>
          <w:b/>
          <w:bCs/>
          <w:i w:val="0"/>
          <w:iCs/>
          <w:color w:val="4CBCC5"/>
        </w:rPr>
        <w:t>kopie</w:t>
      </w:r>
      <w:r w:rsidR="00036C4D" w:rsidRPr="006C42DB">
        <w:rPr>
          <w:b/>
          <w:bCs/>
          <w:i w:val="0"/>
          <w:iCs/>
          <w:color w:val="4CBCC5"/>
        </w:rPr>
        <w:t xml:space="preserve"> van bepaalde informatie</w:t>
      </w:r>
    </w:p>
    <w:p w14:paraId="2A3AFC9B" w14:textId="06BEF0ED" w:rsidR="007B2279" w:rsidRPr="00D5783D" w:rsidRDefault="007B2279" w:rsidP="007B2279">
      <w:pPr>
        <w:rPr>
          <w:lang w:val="nl-NL"/>
        </w:rPr>
      </w:pPr>
      <w:r w:rsidRPr="00D5783D">
        <w:rPr>
          <w:lang w:val="nl-NL"/>
        </w:rPr>
        <w:t>Je k</w:t>
      </w:r>
      <w:r w:rsidR="00036C4D">
        <w:rPr>
          <w:lang w:val="nl-NL"/>
        </w:rPr>
        <w:t>unt</w:t>
      </w:r>
      <w:r w:rsidRPr="00D5783D">
        <w:rPr>
          <w:lang w:val="nl-NL"/>
        </w:rPr>
        <w:t xml:space="preserve"> als ouder ook zelf gegevens opvragen die we over je kind bewaren. Je k</w:t>
      </w:r>
      <w:r w:rsidR="00036C4D">
        <w:rPr>
          <w:lang w:val="nl-NL"/>
        </w:rPr>
        <w:t>unt</w:t>
      </w:r>
      <w:r w:rsidRPr="00D5783D">
        <w:rPr>
          <w:lang w:val="nl-NL"/>
        </w:rPr>
        <w:t xml:space="preserve"> inzage krijgen in en uitleg bij die gegevens. </w:t>
      </w:r>
      <w:r w:rsidR="00A464C7" w:rsidRPr="001F6F73">
        <w:rPr>
          <w:lang w:val="nl-NL"/>
        </w:rPr>
        <w:t xml:space="preserve">Je kunt foutieve, onvolledige of verouderde gegevens laten verbeteren of verwijderen. </w:t>
      </w:r>
      <w:r w:rsidRPr="00D5783D">
        <w:rPr>
          <w:lang w:val="nl-NL"/>
        </w:rPr>
        <w:t>Ook k</w:t>
      </w:r>
      <w:r w:rsidR="00A464C7">
        <w:rPr>
          <w:lang w:val="nl-NL"/>
        </w:rPr>
        <w:t>un</w:t>
      </w:r>
      <w:r w:rsidRPr="00D5783D">
        <w:rPr>
          <w:lang w:val="nl-NL"/>
        </w:rPr>
        <w:t xml:space="preserve"> je een (digitale) kopie ervan vragen. </w:t>
      </w:r>
      <w:r w:rsidR="00CD1E5B" w:rsidRPr="003D72E0">
        <w:t xml:space="preserve">Dat kan door schriftelijk contact op te nemen </w:t>
      </w:r>
      <w:r w:rsidR="007B0758" w:rsidRPr="003D72E0">
        <w:t>met</w:t>
      </w:r>
      <w:r w:rsidR="007B0758">
        <w:t xml:space="preserve"> </w:t>
      </w:r>
      <w:sdt>
        <w:sdtPr>
          <w:rPr>
            <w:lang w:val="nl-NL" w:eastAsia="nl-NL"/>
          </w:rPr>
          <w:alias w:val="Geef hier de naam van de verantwoordelijke"/>
          <w:tag w:val="Geef hier de naam van de verantwoordelijke"/>
          <w:id w:val="-919949985"/>
          <w:placeholder>
            <w:docPart w:val="E0009F05CE9042F8A3644823F4536AC7"/>
          </w:placeholder>
          <w15:color w:val="A8AF37"/>
        </w:sdtPr>
        <w:sdtEndPr/>
        <w:sdtContent>
          <w:r w:rsidR="00173014">
            <w:rPr>
              <w:lang w:val="nl-NL" w:eastAsia="nl-NL"/>
            </w:rPr>
            <w:t>onze sociaal verpleegkundige</w:t>
          </w:r>
        </w:sdtContent>
      </w:sdt>
      <w:r w:rsidR="00D4520B">
        <w:rPr>
          <w:lang w:val="nl-NL" w:eastAsia="nl-NL"/>
        </w:rPr>
        <w:t>.</w:t>
      </w:r>
      <w:r w:rsidR="007B0758" w:rsidRPr="003D72E0">
        <w:t xml:space="preserve"> </w:t>
      </w:r>
      <w:r w:rsidRPr="00D5783D">
        <w:rPr>
          <w:lang w:val="nl-NL"/>
        </w:rPr>
        <w:t>We kunnen geen gegevens doorgeven die betrekking hebben op an</w:t>
      </w:r>
      <w:r>
        <w:rPr>
          <w:lang w:val="nl-NL"/>
        </w:rPr>
        <w:t>deren, zoals medeleerlingen.</w:t>
      </w:r>
    </w:p>
    <w:p w14:paraId="122C6933" w14:textId="7E5BD6A0" w:rsidR="00B0758D" w:rsidRPr="006C42DB" w:rsidRDefault="00B0758D" w:rsidP="00AF6534">
      <w:pPr>
        <w:pStyle w:val="Kop3"/>
        <w:numPr>
          <w:ilvl w:val="0"/>
          <w:numId w:val="0"/>
        </w:numPr>
        <w:spacing w:after="0"/>
        <w:ind w:left="737" w:hanging="737"/>
        <w:rPr>
          <w:rStyle w:val="normaltextrun"/>
          <w:b/>
          <w:bCs/>
          <w:i w:val="0"/>
          <w:iCs/>
          <w:color w:val="4CBCC5"/>
        </w:rPr>
      </w:pPr>
      <w:bookmarkStart w:id="22" w:name="_Toc130477517"/>
      <w:r w:rsidRPr="006C42DB">
        <w:rPr>
          <w:b/>
          <w:bCs/>
          <w:i w:val="0"/>
          <w:iCs/>
          <w:color w:val="4CBCC5"/>
        </w:rPr>
        <w:t>Monitoring</w:t>
      </w:r>
      <w:r w:rsidR="00AF7A8B" w:rsidRPr="006C42DB">
        <w:rPr>
          <w:b/>
          <w:bCs/>
          <w:i w:val="0"/>
          <w:iCs/>
          <w:color w:val="4CBCC5"/>
        </w:rPr>
        <w:t>s</w:t>
      </w:r>
      <w:r w:rsidRPr="006C42DB">
        <w:rPr>
          <w:b/>
          <w:bCs/>
          <w:i w:val="0"/>
          <w:iCs/>
          <w:color w:val="4CBCC5"/>
        </w:rPr>
        <w:t>software</w:t>
      </w:r>
      <w:bookmarkEnd w:id="22"/>
    </w:p>
    <w:sdt>
      <w:sdtPr>
        <w:alias w:val="Beschrijf hier het gebruik van monitoringsoftware"/>
        <w:tag w:val="Beschrijf hier het gebruik van monitoringsoftware"/>
        <w:id w:val="410508168"/>
        <w:placeholder>
          <w:docPart w:val="9F8047589983428BBE4E932BF05D4BCE"/>
        </w:placeholder>
        <w15:color w:val="A8AF37"/>
      </w:sdtPr>
      <w:sdtEndPr>
        <w:rPr>
          <w:shd w:val="clear" w:color="auto" w:fill="FFE599" w:themeFill="accent4" w:themeFillTint="66"/>
        </w:rPr>
      </w:sdtEndPr>
      <w:sdtContent>
        <w:p w14:paraId="1BCE4F7C" w14:textId="162B5230" w:rsidR="00AE5923" w:rsidRPr="00AF6534" w:rsidRDefault="00DE5501" w:rsidP="00AE5923">
          <w:pPr>
            <w:rPr>
              <w:b/>
              <w:bCs/>
              <w:color w:val="A8AF37"/>
            </w:rPr>
          </w:pPr>
          <w:r w:rsidRPr="00AF6534">
            <w:t xml:space="preserve">We verwachten van je kind dat </w:t>
          </w:r>
          <w:r w:rsidR="008C243F">
            <w:t>hun</w:t>
          </w:r>
          <w:r w:rsidRPr="00AF6534">
            <w:t xml:space="preserve"> </w:t>
          </w:r>
          <w:r w:rsidR="008C243F">
            <w:t>(school)</w:t>
          </w:r>
          <w:r w:rsidRPr="00AF6534">
            <w:t>computer tijdens de schooltijd enkel gebruikt voor de taken of opdrachten die het krijgt, nooit voor privézaken.</w:t>
          </w:r>
          <w:r w:rsidRPr="004E73B5">
            <w:rPr>
              <w:i/>
              <w:iCs/>
            </w:rPr>
            <w:t xml:space="preserve"> </w:t>
          </w:r>
          <w:r w:rsidRPr="00432A1C">
            <w:t>Wanneer je kind tijdens de schooltijd gebruik maakt van een computer, kan de leraar werken met een computerprogramma, waarmee hij onder meer het scherm kan blokkeren, bekijken, projecteren of overnemen of er screenshots van kan nemen. Dit heeft als doel om het leren zo gericht en efficiënt mogelijk te laten verlopen. De leraar zorgt ervoor dat zijn gebruik hiervan redelijk is en tot doel heeft de werkzaamheden van je kind op te volgen, bij te sturen en te evalueren.</w:t>
          </w:r>
        </w:p>
      </w:sdtContent>
    </w:sdt>
    <w:p w14:paraId="6787A703" w14:textId="77777777" w:rsidR="006730D9" w:rsidRDefault="0038483C" w:rsidP="006730D9">
      <w:pPr>
        <w:spacing w:before="200" w:after="0"/>
        <w:rPr>
          <w:rFonts w:ascii="Arial" w:hAnsi="Arial" w:cs="Arial"/>
        </w:rPr>
      </w:pPr>
      <w:r>
        <w:rPr>
          <w:b/>
          <w:bCs/>
          <w:iCs/>
          <w:color w:val="4CBCC5"/>
        </w:rPr>
        <w:t>Artificiële intelligentie (AI)</w:t>
      </w:r>
    </w:p>
    <w:p w14:paraId="6D050D8D" w14:textId="2D09AEE7" w:rsidR="00F23AD6" w:rsidRPr="006730D9" w:rsidRDefault="008B5E0D" w:rsidP="006730D9">
      <w:pPr>
        <w:rPr>
          <w:rFonts w:ascii="Arial" w:hAnsi="Arial" w:cs="Arial"/>
          <w:highlight w:val="lightGray"/>
        </w:rPr>
      </w:pPr>
      <w:r w:rsidRPr="008B5E0D">
        <w:t>Tijdens een les op school kan een leraar toestemming geven aan je kind om gebruik te maken van een (generatieve) AI-tool. In ons ICT-beleid, onder het luik “AI-beleid”, vind je een overzicht van de systemen die we kunnen (laten) gebruiken en onder welke voorwaarden. Het gebruik zal steeds onder deskundige begeleiding van de leraar plaatsvinden in overeenstemming met de gebruikersvoorwaarden van de aanbieder van de AI-tool. Leerlingen mogen op school geen eigen account aanmaken voor een generatieve AI-tool.</w:t>
      </w:r>
      <w:r w:rsidRPr="008B5E0D">
        <w:rPr>
          <w:rFonts w:ascii="Arial" w:hAnsi="Arial" w:cs="Arial"/>
          <w:b/>
          <w:bCs/>
          <w:lang w:val="nl-NL"/>
        </w:rPr>
        <w:t>​</w:t>
      </w:r>
      <w:r w:rsidRPr="008B5E0D">
        <w:t> </w:t>
      </w:r>
    </w:p>
    <w:p w14:paraId="7AF52B22" w14:textId="77777777" w:rsidR="00F23AD6" w:rsidRPr="005737F8" w:rsidRDefault="00F23AD6" w:rsidP="00933899">
      <w:pPr>
        <w:rPr>
          <w:highlight w:val="lightGray"/>
          <w:lang w:val="nl-NL"/>
        </w:rPr>
      </w:pPr>
    </w:p>
    <w:p w14:paraId="5EF8B75F" w14:textId="225580A8" w:rsidR="006E3B6C" w:rsidRPr="0080681D" w:rsidRDefault="00E12001" w:rsidP="0080681D">
      <w:pPr>
        <w:pStyle w:val="Kop1"/>
        <w:jc w:val="center"/>
        <w:rPr>
          <w:sz w:val="36"/>
          <w:szCs w:val="36"/>
          <w:lang w:val="nl-NL"/>
        </w:rPr>
      </w:pPr>
      <w:r w:rsidRPr="0080681D">
        <w:rPr>
          <w:sz w:val="36"/>
          <w:szCs w:val="36"/>
          <w:lang w:val="nl-NL"/>
        </w:rPr>
        <w:t>Wat verwachten we van jou als ouder?</w:t>
      </w:r>
    </w:p>
    <w:p w14:paraId="34399B9C" w14:textId="2070E8CD" w:rsidR="00332475" w:rsidRPr="00964E0C" w:rsidRDefault="003706AE" w:rsidP="00E96BCF">
      <w:pPr>
        <w:pStyle w:val="Kop2"/>
        <w:shd w:val="clear" w:color="auto" w:fill="EC7D23"/>
        <w:ind w:left="709"/>
        <w:rPr>
          <w:color w:val="F2F2F2" w:themeColor="background1" w:themeShade="F2"/>
        </w:rPr>
      </w:pPr>
      <w:r>
        <w:rPr>
          <w:noProof/>
        </w:rPr>
        <w:drawing>
          <wp:anchor distT="0" distB="0" distL="114300" distR="114300" simplePos="0" relativeHeight="251658258" behindDoc="0" locked="0" layoutInCell="1" allowOverlap="1" wp14:anchorId="3D6A5675" wp14:editId="269FD332">
            <wp:simplePos x="0" y="0"/>
            <wp:positionH relativeFrom="column">
              <wp:posOffset>-801585</wp:posOffset>
            </wp:positionH>
            <wp:positionV relativeFrom="paragraph">
              <wp:posOffset>312692</wp:posOffset>
            </wp:positionV>
            <wp:extent cx="707390" cy="707390"/>
            <wp:effectExtent l="0" t="0" r="0" b="0"/>
            <wp:wrapThrough wrapText="bothSides">
              <wp:wrapPolygon edited="0">
                <wp:start x="1745" y="2908"/>
                <wp:lineTo x="0" y="8725"/>
                <wp:lineTo x="0" y="9307"/>
                <wp:lineTo x="2908" y="13379"/>
                <wp:lineTo x="8725" y="16869"/>
                <wp:lineTo x="9889" y="18032"/>
                <wp:lineTo x="12797" y="18032"/>
                <wp:lineTo x="13379" y="16869"/>
                <wp:lineTo x="20941" y="9889"/>
                <wp:lineTo x="20941" y="8725"/>
                <wp:lineTo x="19196" y="2908"/>
                <wp:lineTo x="1745" y="2908"/>
              </wp:wrapPolygon>
            </wp:wrapThrough>
            <wp:docPr id="43" name="Graphic 43" descr="Handdr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5" descr="Handdruk silhouet"/>
                    <pic:cNvPicPr/>
                  </pic:nvPicPr>
                  <pic:blipFill>
                    <a:blip r:embed="rId67">
                      <a:extLst>
                        <a:ext uri="{28A0092B-C50C-407E-A947-70E740481C1C}">
                          <a14:useLocalDpi xmlns:a14="http://schemas.microsoft.com/office/drawing/2010/main" val="0"/>
                        </a:ext>
                        <a:ext uri="{96DAC541-7B7A-43D3-8B79-37D633B846F1}">
                          <asvg:svgBlip xmlns:asvg="http://schemas.microsoft.com/office/drawing/2016/SVG/main" r:embed="rId68"/>
                        </a:ext>
                      </a:extLst>
                    </a:blip>
                    <a:stretch>
                      <a:fillRect/>
                    </a:stretch>
                  </pic:blipFill>
                  <pic:spPr>
                    <a:xfrm>
                      <a:off x="0" y="0"/>
                      <a:ext cx="707390" cy="707390"/>
                    </a:xfrm>
                    <a:prstGeom prst="rect">
                      <a:avLst/>
                    </a:prstGeom>
                  </pic:spPr>
                </pic:pic>
              </a:graphicData>
            </a:graphic>
          </wp:anchor>
        </w:drawing>
      </w:r>
      <w:r w:rsidR="009704D7" w:rsidRPr="00964E0C">
        <w:rPr>
          <w:color w:val="F2F2F2" w:themeColor="background1" w:themeShade="F2"/>
        </w:rPr>
        <w:t>Engagementsverklaring tussen jou en onze school</w:t>
      </w:r>
    </w:p>
    <w:p w14:paraId="37AD46A1" w14:textId="3D8AFA7D" w:rsidR="00E05998" w:rsidRDefault="00E05998" w:rsidP="00E05998">
      <w:r>
        <w:rPr>
          <w:lang w:eastAsia="nl-NL"/>
        </w:rPr>
        <w:t xml:space="preserve">Als ouder heb je </w:t>
      </w:r>
      <w:r w:rsidRPr="003A5A0C">
        <w:rPr>
          <w:lang w:eastAsia="nl-NL"/>
        </w:rPr>
        <w:t xml:space="preserve">hoge verwachtingen voor de opleiding en opvoeding van </w:t>
      </w:r>
      <w:r>
        <w:rPr>
          <w:lang w:eastAsia="nl-NL"/>
        </w:rPr>
        <w:t>je</w:t>
      </w:r>
      <w:r w:rsidRPr="003A5A0C">
        <w:rPr>
          <w:lang w:eastAsia="nl-NL"/>
        </w:rPr>
        <w:t xml:space="preserve"> </w:t>
      </w:r>
      <w:r>
        <w:rPr>
          <w:lang w:eastAsia="nl-NL"/>
        </w:rPr>
        <w:t>kind</w:t>
      </w:r>
      <w:r w:rsidRPr="003A5A0C">
        <w:rPr>
          <w:lang w:eastAsia="nl-NL"/>
        </w:rPr>
        <w:t xml:space="preserve">. Onze school zet zich elke dag in om </w:t>
      </w:r>
      <w:r>
        <w:rPr>
          <w:lang w:eastAsia="nl-NL"/>
        </w:rPr>
        <w:t>dat</w:t>
      </w:r>
      <w:r w:rsidRPr="003A5A0C">
        <w:rPr>
          <w:lang w:eastAsia="nl-NL"/>
        </w:rPr>
        <w:t xml:space="preserve"> </w:t>
      </w:r>
      <w:r>
        <w:rPr>
          <w:lang w:eastAsia="nl-NL"/>
        </w:rPr>
        <w:t xml:space="preserve">engagement </w:t>
      </w:r>
      <w:r w:rsidRPr="003A5A0C">
        <w:rPr>
          <w:lang w:eastAsia="nl-NL"/>
        </w:rPr>
        <w:t xml:space="preserve">waar te maken, maar in ruil verwachten we wel </w:t>
      </w:r>
      <w:r w:rsidRPr="00A85AA8">
        <w:rPr>
          <w:lang w:eastAsia="nl-NL"/>
        </w:rPr>
        <w:t>je</w:t>
      </w:r>
      <w:r w:rsidRPr="003A5A0C">
        <w:rPr>
          <w:lang w:eastAsia="nl-NL"/>
        </w:rPr>
        <w:t xml:space="preserve"> volle steun.</w:t>
      </w:r>
      <w:r w:rsidR="002E30DA">
        <w:rPr>
          <w:lang w:eastAsia="nl-NL"/>
        </w:rPr>
        <w:t xml:space="preserve">  </w:t>
      </w:r>
      <w:r w:rsidR="002E30DA" w:rsidRPr="002E30DA">
        <w:rPr>
          <w:lang w:eastAsia="nl-NL"/>
        </w:rPr>
        <w:t>We verwachten dan ook dat je respect opbrengt voor de school en voor het gezag van de leraren en directie.</w:t>
      </w:r>
      <w:r w:rsidRPr="003A5A0C">
        <w:rPr>
          <w:lang w:eastAsia="nl-NL"/>
        </w:rPr>
        <w:t xml:space="preserve"> </w:t>
      </w:r>
      <w:r>
        <w:rPr>
          <w:lang w:eastAsia="nl-NL"/>
        </w:rPr>
        <w:t>Met deze engagementverklaring maken we</w:t>
      </w:r>
      <w:r w:rsidRPr="003A5A0C">
        <w:rPr>
          <w:lang w:eastAsia="nl-NL"/>
        </w:rPr>
        <w:t xml:space="preserve"> wederzijdse afspraken. Zo weten we </w:t>
      </w:r>
      <w:r>
        <w:rPr>
          <w:lang w:eastAsia="nl-NL"/>
        </w:rPr>
        <w:t>goed</w:t>
      </w:r>
      <w:r w:rsidRPr="003A5A0C">
        <w:rPr>
          <w:lang w:eastAsia="nl-NL"/>
        </w:rPr>
        <w:t xml:space="preserve"> wat we van elkaar mogen verwachten. De afspraken gelden voor de hele periode dat je kind bij ons is ingeschreven.</w:t>
      </w:r>
    </w:p>
    <w:p w14:paraId="4FE663C2" w14:textId="7A604F52" w:rsidR="0042457C" w:rsidRPr="007F644A" w:rsidRDefault="00C97517" w:rsidP="007F644A">
      <w:pPr>
        <w:pStyle w:val="Kop3"/>
        <w:numPr>
          <w:ilvl w:val="0"/>
          <w:numId w:val="0"/>
        </w:numPr>
        <w:spacing w:after="0"/>
        <w:ind w:left="737" w:hanging="737"/>
        <w:rPr>
          <w:rFonts w:eastAsiaTheme="minorHAnsi"/>
          <w:b/>
          <w:bCs/>
          <w:i w:val="0"/>
          <w:iCs/>
        </w:rPr>
      </w:pPr>
      <w:r w:rsidRPr="007F644A">
        <w:rPr>
          <w:b/>
          <w:bCs/>
          <w:i w:val="0"/>
          <w:iCs/>
          <w:color w:val="ED7D31" w:themeColor="accent2"/>
        </w:rPr>
        <w:t>O</w:t>
      </w:r>
      <w:r w:rsidR="0042457C" w:rsidRPr="007F644A">
        <w:rPr>
          <w:b/>
          <w:bCs/>
          <w:i w:val="0"/>
          <w:iCs/>
          <w:color w:val="ED7D31" w:themeColor="accent2"/>
        </w:rPr>
        <w:t>udercontacten</w:t>
      </w:r>
    </w:p>
    <w:p w14:paraId="53DC7EFC" w14:textId="77777777" w:rsidR="00E05998" w:rsidRDefault="00E05998" w:rsidP="00161F7A">
      <w:pPr>
        <w:rPr>
          <w:rFonts w:eastAsia="Times New Roman" w:cs="Arial"/>
          <w:lang w:eastAsia="nl-NL"/>
        </w:rPr>
      </w:pPr>
      <w:r w:rsidRPr="001F0949">
        <w:rPr>
          <w:rFonts w:eastAsia="Times New Roman"/>
          <w:szCs w:val="24"/>
          <w:lang w:val="nl-NL"/>
        </w:rPr>
        <w:t>Als ouder ben je samen met onze school partner</w:t>
      </w:r>
      <w:r w:rsidRPr="000823BD">
        <w:rPr>
          <w:rFonts w:eastAsia="Times New Roman" w:cs="Arial"/>
        </w:rPr>
        <w:t xml:space="preserve"> in de opvoeding van je kind.</w:t>
      </w:r>
      <w:r>
        <w:rPr>
          <w:rFonts w:eastAsia="Times New Roman" w:cs="Arial"/>
        </w:rPr>
        <w:t xml:space="preserve"> </w:t>
      </w:r>
      <w:r w:rsidRPr="003A5A0C">
        <w:rPr>
          <w:rFonts w:eastAsia="Times New Roman" w:cs="Arial"/>
          <w:lang w:eastAsia="nl-NL"/>
        </w:rPr>
        <w:t>Het is goed dat je zicht hebt op de werking van onze school.</w:t>
      </w:r>
    </w:p>
    <w:sdt>
      <w:sdtPr>
        <w:alias w:val="Info over oudercontacten"/>
        <w:tag w:val="Info over oudercontacten"/>
        <w:id w:val="-628318664"/>
        <w:placeholder>
          <w:docPart w:val="BC8B8BCF6EFE413DB9E5B3C90146DBEB"/>
        </w:placeholder>
        <w15:color w:val="A8AF37"/>
      </w:sdtPr>
      <w:sdtEndPr/>
      <w:sdtContent>
        <w:p w14:paraId="26F99036" w14:textId="1209D7EB" w:rsidR="00E05998" w:rsidRPr="007F644A" w:rsidRDefault="00E05998" w:rsidP="00E05998">
          <w:pPr>
            <w:rPr>
              <w:b/>
              <w:bCs/>
              <w:color w:val="A8AF37"/>
            </w:rPr>
          </w:pPr>
          <w:r w:rsidRPr="0079760C">
            <w:t>Daarvoor plannen we bij het begin van elk schooljaar een ouderavond in de klas van je kind. Je kan er kennis maken met de le</w:t>
          </w:r>
          <w:r w:rsidR="00D042AE">
            <w:t>erkracht(en)</w:t>
          </w:r>
          <w:r w:rsidRPr="0079760C">
            <w:t xml:space="preserve"> van je kind en met de manier van werken.</w:t>
          </w:r>
        </w:p>
      </w:sdtContent>
    </w:sdt>
    <w:p w14:paraId="4F1E2B5A" w14:textId="3840AE10" w:rsidR="00E05998" w:rsidRPr="00015744" w:rsidRDefault="00E05998" w:rsidP="00E05998">
      <w:r w:rsidRPr="000823BD">
        <w:lastRenderedPageBreak/>
        <w:t xml:space="preserve">We organiseren regelmatig individuele oudercontacten. Bij het begin van elk schooljaar laten we je weten op welke data die </w:t>
      </w:r>
      <w:r w:rsidR="0003325A">
        <w:t>plaatsvinden</w:t>
      </w:r>
      <w:r w:rsidRPr="000823BD">
        <w:t xml:space="preserve">. </w:t>
      </w:r>
      <w:r w:rsidRPr="00015744">
        <w:t xml:space="preserve">Tijdens de oudercontacten wordt </w:t>
      </w:r>
      <w:r w:rsidR="000D4030" w:rsidRPr="00BD34B5">
        <w:t xml:space="preserve">het </w:t>
      </w:r>
      <w:r w:rsidR="008A77BE" w:rsidRPr="00BD34B5">
        <w:t>I</w:t>
      </w:r>
      <w:r w:rsidR="000D4030" w:rsidRPr="00BD34B5">
        <w:t xml:space="preserve">AC-traject </w:t>
      </w:r>
      <w:r w:rsidR="006A37DA" w:rsidRPr="00461600">
        <w:t>voor</w:t>
      </w:r>
      <w:r w:rsidR="006A37DA" w:rsidRPr="006A37DA">
        <w:t xml:space="preserve"> je kind besproken</w:t>
      </w:r>
      <w:r w:rsidR="008673FB">
        <w:t>.</w:t>
      </w:r>
      <w:r w:rsidR="00956A7A">
        <w:t xml:space="preserve"> </w:t>
      </w:r>
      <w:r w:rsidR="00956A7A" w:rsidRPr="008673FB">
        <w:t>Wie</w:t>
      </w:r>
      <w:r w:rsidR="00956A7A" w:rsidRPr="003A5A0C">
        <w:rPr>
          <w:rFonts w:eastAsia="Times New Roman" w:cs="Arial"/>
          <w:lang w:eastAsia="nl-NL"/>
        </w:rPr>
        <w:t xml:space="preserve"> niet op het oudercontact aanwezig kan zijn, kan een gesprek aanvragen op een ander moment.</w:t>
      </w:r>
    </w:p>
    <w:p w14:paraId="26866B5C" w14:textId="2C3B5534" w:rsidR="002C6F90" w:rsidRDefault="002C6F90" w:rsidP="002C6F90">
      <w:pPr>
        <w:rPr>
          <w:rFonts w:eastAsia="Times New Roman" w:cs="Arial"/>
          <w:lang w:eastAsia="nl-NL"/>
        </w:rPr>
      </w:pPr>
      <w:r w:rsidRPr="003A5A0C">
        <w:rPr>
          <w:rFonts w:eastAsia="Times New Roman" w:cs="Arial"/>
          <w:lang w:eastAsia="nl-NL"/>
        </w:rPr>
        <w:t>Als je je zorgen maakt over je kind of vragen hebt over de aanpak</w:t>
      </w:r>
      <w:r>
        <w:rPr>
          <w:rFonts w:eastAsia="Times New Roman" w:cs="Arial"/>
          <w:lang w:eastAsia="nl-NL"/>
        </w:rPr>
        <w:t>,</w:t>
      </w:r>
      <w:r w:rsidRPr="003A5A0C">
        <w:rPr>
          <w:rFonts w:eastAsia="Times New Roman" w:cs="Arial"/>
          <w:lang w:eastAsia="nl-NL"/>
        </w:rPr>
        <w:t xml:space="preserve"> dan </w:t>
      </w:r>
      <w:r>
        <w:rPr>
          <w:rFonts w:eastAsia="Times New Roman" w:cs="Arial"/>
          <w:lang w:eastAsia="nl-NL"/>
        </w:rPr>
        <w:t>kun</w:t>
      </w:r>
      <w:r w:rsidRPr="003A5A0C">
        <w:rPr>
          <w:rFonts w:eastAsia="Times New Roman" w:cs="Arial"/>
          <w:lang w:eastAsia="nl-NL"/>
        </w:rPr>
        <w:t xml:space="preserve"> je op elk moment zelf een gesprek aanvragen met</w:t>
      </w:r>
      <w:r w:rsidRPr="00F01448">
        <w:rPr>
          <w:lang w:val="nl-NL" w:eastAsia="nl-NL"/>
        </w:rPr>
        <w:t xml:space="preserve"> </w:t>
      </w:r>
      <w:sdt>
        <w:sdtPr>
          <w:rPr>
            <w:lang w:val="nl-NL" w:eastAsia="nl-NL"/>
          </w:rPr>
          <w:alias w:val="Geef hier de naam van de verantwoordelijke"/>
          <w:tag w:val="Geef hier de naam van de verantwoordelijke"/>
          <w:id w:val="1136446062"/>
          <w:placeholder>
            <w:docPart w:val="43118AF3F3944A8E865F6B58F52F437F"/>
          </w:placeholder>
          <w15:color w:val="A8AF37"/>
        </w:sdtPr>
        <w:sdtEndPr/>
        <w:sdtContent>
          <w:r w:rsidR="00672729">
            <w:rPr>
              <w:lang w:val="nl-NL" w:eastAsia="nl-NL"/>
            </w:rPr>
            <w:t>de klasleerkracht of orthopedagoge</w:t>
          </w:r>
        </w:sdtContent>
      </w:sdt>
      <w:r w:rsidR="00246AF7">
        <w:rPr>
          <w:lang w:val="nl-NL" w:eastAsia="nl-NL"/>
        </w:rPr>
        <w:t>.</w:t>
      </w:r>
    </w:p>
    <w:p w14:paraId="212E1641" w14:textId="77777777" w:rsidR="008B6F96" w:rsidRDefault="008B6F96" w:rsidP="008B6F96">
      <w:pPr>
        <w:spacing w:before="200"/>
        <w:rPr>
          <w:rFonts w:eastAsia="Times New Roman" w:cs="Arial"/>
          <w:lang w:eastAsia="nl-NL"/>
        </w:rPr>
      </w:pPr>
      <w:r w:rsidRPr="00A85AA8">
        <w:rPr>
          <w:rFonts w:eastAsia="Times New Roman" w:cs="Arial"/>
          <w:lang w:eastAsia="nl-NL"/>
        </w:rPr>
        <w:t xml:space="preserve">We </w:t>
      </w:r>
      <w:r w:rsidRPr="003A5A0C">
        <w:rPr>
          <w:rFonts w:eastAsia="Times New Roman" w:cs="Arial"/>
          <w:lang w:eastAsia="nl-NL"/>
        </w:rPr>
        <w:t xml:space="preserve">verwachten dat je je als ouder samen met ons engageert om nauw samen te werken rond de opvoeding van je kind en steeds ingaat op onze uitnodigingen tot oudercontact. </w:t>
      </w:r>
      <w:r>
        <w:rPr>
          <w:rFonts w:eastAsia="Times New Roman" w:cs="Arial"/>
          <w:lang w:eastAsia="nl-NL"/>
        </w:rPr>
        <w:t>Wij</w:t>
      </w:r>
      <w:r w:rsidRPr="00A85AA8">
        <w:rPr>
          <w:rFonts w:eastAsia="Times New Roman" w:cs="Arial"/>
          <w:lang w:eastAsia="nl-NL"/>
        </w:rPr>
        <w:t xml:space="preserve"> </w:t>
      </w:r>
      <w:r w:rsidRPr="003A5A0C">
        <w:rPr>
          <w:rFonts w:eastAsia="Times New Roman" w:cs="Arial"/>
          <w:lang w:eastAsia="nl-NL"/>
        </w:rPr>
        <w:t xml:space="preserve">engageren ons om met je in gesprek te gaan over je zorgen en vragen </w:t>
      </w:r>
      <w:r>
        <w:rPr>
          <w:rFonts w:eastAsia="Times New Roman" w:cs="Arial"/>
          <w:lang w:eastAsia="nl-NL"/>
        </w:rPr>
        <w:t>over</w:t>
      </w:r>
      <w:r w:rsidRPr="003A5A0C">
        <w:rPr>
          <w:rFonts w:eastAsia="Times New Roman" w:cs="Arial"/>
          <w:lang w:eastAsia="nl-NL"/>
        </w:rPr>
        <w:t xml:space="preserve"> de evolutie van je kind.</w:t>
      </w:r>
    </w:p>
    <w:p w14:paraId="74F7A82D" w14:textId="5531196F" w:rsidR="003C1868" w:rsidRPr="00816F05" w:rsidRDefault="003C1868" w:rsidP="00816F05">
      <w:pPr>
        <w:pStyle w:val="Kop3"/>
        <w:numPr>
          <w:ilvl w:val="0"/>
          <w:numId w:val="0"/>
        </w:numPr>
        <w:spacing w:after="0"/>
        <w:ind w:left="737" w:hanging="737"/>
        <w:rPr>
          <w:b/>
          <w:bCs/>
          <w:i w:val="0"/>
          <w:iCs/>
          <w:color w:val="ED7D31" w:themeColor="accent2"/>
        </w:rPr>
      </w:pPr>
      <w:r w:rsidRPr="00816F05">
        <w:rPr>
          <w:b/>
          <w:bCs/>
          <w:i w:val="0"/>
          <w:iCs/>
          <w:color w:val="ED7D31" w:themeColor="accent2"/>
        </w:rPr>
        <w:t>Aanwezig zijn op school en op tijd komen</w:t>
      </w:r>
    </w:p>
    <w:p w14:paraId="260E62B1" w14:textId="1F14C637" w:rsidR="00E05998" w:rsidRDefault="00E05998" w:rsidP="00161F7A">
      <w:pPr>
        <w:rPr>
          <w:shd w:val="clear" w:color="auto" w:fill="FFE599" w:themeFill="accent4" w:themeFillTint="66"/>
        </w:rPr>
      </w:pPr>
      <w:r w:rsidRPr="003174DC">
        <w:t xml:space="preserve">We vinden de aanwezigheid van je kind op school </w:t>
      </w:r>
      <w:r>
        <w:t xml:space="preserve">heel </w:t>
      </w:r>
      <w:r w:rsidRPr="003174DC">
        <w:t xml:space="preserve">belangrijk. We verwachten dat je kind regelmatig en op tijd naar school komt. De aanwezigheid van je kind op school draagt bij tot een succesvolle </w:t>
      </w:r>
      <w:r w:rsidR="00F9659E">
        <w:rPr>
          <w:lang w:val="nl-NL" w:eastAsia="nl-NL"/>
        </w:rPr>
        <w:t>onderwijsloopbaan</w:t>
      </w:r>
      <w:r w:rsidRPr="002B1DB0">
        <w:rPr>
          <w:lang w:val="nl-NL" w:eastAsia="nl-NL"/>
        </w:rPr>
        <w:t xml:space="preserve"> </w:t>
      </w:r>
      <w:r w:rsidRPr="003174DC">
        <w:t>van je kind.</w:t>
      </w:r>
    </w:p>
    <w:p w14:paraId="10ECD8A6" w14:textId="429F22F8" w:rsidR="00E05998" w:rsidRDefault="00E05998" w:rsidP="00060591">
      <w:pPr>
        <w:spacing w:after="0"/>
      </w:pPr>
      <w:r w:rsidRPr="002A7E1A">
        <w:t>We verwittigen jou als de afwezigheid van je kind niet gewettigd is. Indien nodig nemen we begeleidende maatregelen.</w:t>
      </w:r>
      <w:r>
        <w:t xml:space="preserve"> </w:t>
      </w:r>
      <w:r w:rsidRPr="00A85AA8">
        <w:t xml:space="preserve">De </w:t>
      </w:r>
      <w:r w:rsidR="00E04F7B">
        <w:t>ongewettigde</w:t>
      </w:r>
      <w:r w:rsidR="00D26A9D">
        <w:t>/problematische</w:t>
      </w:r>
      <w:r w:rsidR="00E04F7B">
        <w:t xml:space="preserve"> afwezigheden</w:t>
      </w:r>
      <w:r w:rsidRPr="00A85AA8">
        <w:t xml:space="preserve"> van je kind op school heeft gevolgen voor het verkrijgen en behouden van de </w:t>
      </w:r>
      <w:r w:rsidRPr="009A3015">
        <w:rPr>
          <w:rFonts w:eastAsia="Times New Roman"/>
          <w:szCs w:val="24"/>
          <w:lang w:val="nl-NL" w:eastAsia="nl-NL"/>
        </w:rPr>
        <w:t>school</w:t>
      </w:r>
      <w:r w:rsidRPr="009B6939">
        <w:rPr>
          <w:rFonts w:eastAsia="Times New Roman"/>
          <w:szCs w:val="24"/>
          <w:lang w:val="nl-NL" w:eastAsia="nl-NL"/>
        </w:rPr>
        <w:t>toeslag</w:t>
      </w:r>
      <w:r>
        <w:rPr>
          <w:rFonts w:eastAsia="Times New Roman"/>
          <w:szCs w:val="24"/>
          <w:lang w:val="nl-NL" w:eastAsia="nl-NL"/>
        </w:rPr>
        <w:t xml:space="preserve"> (</w:t>
      </w:r>
      <w:hyperlink r:id="rId69" w:history="1">
        <w:r w:rsidRPr="00816F05">
          <w:rPr>
            <w:rStyle w:val="Hyperlink"/>
            <w:rFonts w:eastAsia="Times New Roman"/>
            <w:color w:val="auto"/>
            <w:szCs w:val="24"/>
            <w:u w:val="none"/>
            <w:lang w:val="nl-NL" w:eastAsia="nl-NL"/>
          </w:rPr>
          <w:t>www.groeipakket.be</w:t>
        </w:r>
      </w:hyperlink>
      <w:r>
        <w:rPr>
          <w:rFonts w:eastAsia="Times New Roman"/>
          <w:szCs w:val="24"/>
          <w:lang w:val="nl-NL" w:eastAsia="nl-NL"/>
        </w:rPr>
        <w:t>)</w:t>
      </w:r>
      <w:r w:rsidRPr="00A85AA8">
        <w:t xml:space="preserve"> voor </w:t>
      </w:r>
      <w:r w:rsidR="00E75573">
        <w:t xml:space="preserve">de leerplicht en </w:t>
      </w:r>
      <w:r w:rsidR="006619DB">
        <w:t xml:space="preserve">voor </w:t>
      </w:r>
      <w:r w:rsidRPr="00A85AA8">
        <w:t xml:space="preserve">het uitreiken van </w:t>
      </w:r>
      <w:r w:rsidRPr="002A7E1A">
        <w:t>het</w:t>
      </w:r>
      <w:r w:rsidRPr="00A85AA8">
        <w:t xml:space="preserve"> </w:t>
      </w:r>
      <w:r w:rsidR="00E04F7B">
        <w:t xml:space="preserve">attest </w:t>
      </w:r>
      <w:r w:rsidR="00BE32F7">
        <w:t xml:space="preserve">buitengewoon basisonderwijs of </w:t>
      </w:r>
      <w:r w:rsidRPr="00A85AA8">
        <w:t xml:space="preserve">getuigschrift </w:t>
      </w:r>
      <w:r w:rsidRPr="002A7E1A">
        <w:t>basisonderwijs</w:t>
      </w:r>
      <w:r w:rsidRPr="00A85AA8">
        <w:t>.</w:t>
      </w:r>
    </w:p>
    <w:p w14:paraId="266599DA" w14:textId="4548CBC0" w:rsidR="00060591" w:rsidRPr="00A85AA8" w:rsidRDefault="00060591" w:rsidP="00B06241">
      <w:r w:rsidRPr="00A85AA8">
        <w:t xml:space="preserve">Het CLB waarmee we samenwerken staat in voor de begeleiding bij problematische afwezigheden. </w:t>
      </w:r>
      <w:r w:rsidRPr="003174DC">
        <w:t>Die begeleiding is verplicht. Als je niet ingaat op die begeleiding, melden we dit aan de overheid.</w:t>
      </w:r>
    </w:p>
    <w:p w14:paraId="5C7AA203" w14:textId="322AFA50" w:rsidR="00E05998" w:rsidRDefault="00DD1683" w:rsidP="00AD1684">
      <w:pPr>
        <w:spacing w:after="0"/>
      </w:pPr>
      <w:r>
        <w:t xml:space="preserve">Indien je kind geen gebruik maakt van het leerlingenvervoer </w:t>
      </w:r>
      <w:r w:rsidR="00FF1BEE">
        <w:t>maar</w:t>
      </w:r>
      <w:r w:rsidR="001B4C4F">
        <w:t xml:space="preserve"> zelf naar de school komt of door </w:t>
      </w:r>
      <w:r w:rsidR="00291C1A">
        <w:t xml:space="preserve">jou naar school gebracht wordt </w:t>
      </w:r>
      <w:r w:rsidR="00E05998" w:rsidRPr="00A85AA8">
        <w:t xml:space="preserve">vragen </w:t>
      </w:r>
      <w:r w:rsidR="00291C1A">
        <w:t xml:space="preserve">we </w:t>
      </w:r>
      <w:r w:rsidR="00E05998">
        <w:t>om</w:t>
      </w:r>
      <w:r w:rsidR="00E05998" w:rsidRPr="00A85AA8">
        <w:t xml:space="preserve"> je kind op tijd naar school te brengen</w:t>
      </w:r>
      <w:r w:rsidR="00291C1A">
        <w:t>.</w:t>
      </w:r>
    </w:p>
    <w:p w14:paraId="01C65AAE" w14:textId="44778515" w:rsidR="0012169F" w:rsidRDefault="006B6AA2" w:rsidP="0012169F">
      <w:pPr>
        <w:rPr>
          <w:b/>
          <w:bCs/>
          <w:color w:val="A8AF37"/>
          <w:lang w:val="nl-NL" w:eastAsia="nl-NL"/>
        </w:rPr>
      </w:pPr>
      <w:sdt>
        <w:sdtPr>
          <w:rPr>
            <w:lang w:val="nl-NL" w:eastAsia="nl-NL"/>
          </w:rPr>
          <w:alias w:val="Vermeld hier de schooluren"/>
          <w:tag w:val="Vermeld hier de schooluren"/>
          <w:id w:val="1439960418"/>
          <w:placeholder>
            <w:docPart w:val="167A037C802D47BCBC74E61F7BC977BB"/>
          </w:placeholder>
          <w15:color w:val="A8AF37"/>
        </w:sdtPr>
        <w:sdtEndPr>
          <w:rPr>
            <w:lang w:val="nl-BE" w:eastAsia="en-US"/>
          </w:rPr>
        </w:sdtEndPr>
        <w:sdtContent>
          <w:r w:rsidR="00A86318" w:rsidRPr="00AF480D">
            <w:t xml:space="preserve">De school begint om </w:t>
          </w:r>
          <w:sdt>
            <w:sdtPr>
              <w:rPr>
                <w:lang w:val="nl-NL" w:eastAsia="nl-NL"/>
              </w:rPr>
              <w:alias w:val="Geef hier het beginuur"/>
              <w:tag w:val="Geef hier het beginuur"/>
              <w:id w:val="1125037868"/>
              <w:placeholder>
                <w:docPart w:val="D8D14EE2497E44C799B3D2E45291D2B4"/>
              </w:placeholder>
              <w15:color w:val="A8AF37"/>
            </w:sdtPr>
            <w:sdtEndPr/>
            <w:sdtContent>
              <w:r w:rsidR="00B33095">
                <w:rPr>
                  <w:lang w:val="nl-NL" w:eastAsia="nl-NL"/>
                </w:rPr>
                <w:t>8.50</w:t>
              </w:r>
              <w:r w:rsidR="003B45FD">
                <w:rPr>
                  <w:lang w:val="nl-NL" w:eastAsia="nl-NL"/>
                </w:rPr>
                <w:t>u</w:t>
              </w:r>
            </w:sdtContent>
          </w:sdt>
          <w:r w:rsidR="00A86318" w:rsidRPr="00AF480D">
            <w:t xml:space="preserve"> en eindigt om </w:t>
          </w:r>
          <w:sdt>
            <w:sdtPr>
              <w:rPr>
                <w:lang w:val="nl-NL" w:eastAsia="nl-NL"/>
              </w:rPr>
              <w:alias w:val="Geef hier het einduur"/>
              <w:tag w:val="Geef hier het einduur"/>
              <w:id w:val="-1511824814"/>
              <w:placeholder>
                <w:docPart w:val="70DD69B178D84A5D8F6757C4F9525BC0"/>
              </w:placeholder>
              <w15:color w:val="A8AF37"/>
            </w:sdtPr>
            <w:sdtEndPr/>
            <w:sdtContent>
              <w:r w:rsidR="003B45FD">
                <w:rPr>
                  <w:lang w:val="nl-NL" w:eastAsia="nl-NL"/>
                </w:rPr>
                <w:t>15.</w:t>
              </w:r>
              <w:r w:rsidR="00B33095">
                <w:rPr>
                  <w:lang w:val="nl-NL" w:eastAsia="nl-NL"/>
                </w:rPr>
                <w:t>3</w:t>
              </w:r>
              <w:r w:rsidR="003B45FD">
                <w:rPr>
                  <w:lang w:val="nl-NL" w:eastAsia="nl-NL"/>
                </w:rPr>
                <w:t>0u</w:t>
              </w:r>
            </w:sdtContent>
          </w:sdt>
          <w:r w:rsidR="00246AF7">
            <w:rPr>
              <w:lang w:val="nl-NL" w:eastAsia="nl-NL"/>
            </w:rPr>
            <w:t>.</w:t>
          </w:r>
          <w:r w:rsidR="00A86318" w:rsidRPr="00AF480D">
            <w:t xml:space="preserve"> Kinderen die te laat toekomen</w:t>
          </w:r>
          <w:r w:rsidR="00A86318">
            <w:t>,</w:t>
          </w:r>
          <w:r w:rsidR="00A86318" w:rsidRPr="00AF480D">
            <w:t xml:space="preserve"> melden zich aan bij</w:t>
          </w:r>
          <w:r w:rsidR="00A86318">
            <w:t xml:space="preserve"> </w:t>
          </w:r>
          <w:sdt>
            <w:sdtPr>
              <w:rPr>
                <w:lang w:val="nl-NL" w:eastAsia="nl-NL"/>
              </w:rPr>
              <w:alias w:val="Geef hier de plaats waar ze zich moeten melden"/>
              <w:tag w:val="Geef hier de plaats waar ze zich moeten melden"/>
              <w:id w:val="1284300951"/>
              <w:placeholder>
                <w:docPart w:val="F5E81878ABBD4F1F963698049F0D3482"/>
              </w:placeholder>
              <w15:color w:val="A8AF37"/>
            </w:sdtPr>
            <w:sdtEndPr/>
            <w:sdtContent>
              <w:r w:rsidR="003B45FD">
                <w:rPr>
                  <w:lang w:val="nl-NL" w:eastAsia="nl-NL"/>
                </w:rPr>
                <w:t>het secretariaat</w:t>
              </w:r>
              <w:r w:rsidR="00EA5A46">
                <w:rPr>
                  <w:lang w:val="nl-NL" w:eastAsia="nl-NL"/>
                </w:rPr>
                <w:t xml:space="preserve"> of bij onze sociaal verpleegkundige</w:t>
              </w:r>
            </w:sdtContent>
          </w:sdt>
          <w:r w:rsidR="00246AF7">
            <w:rPr>
              <w:lang w:val="nl-NL" w:eastAsia="nl-NL"/>
            </w:rPr>
            <w:t>.</w:t>
          </w:r>
          <w:r w:rsidR="00A86318" w:rsidRPr="00AF480D">
            <w:t xml:space="preserve"> We verwachten dat je ons voor </w:t>
          </w:r>
          <w:sdt>
            <w:sdtPr>
              <w:rPr>
                <w:lang w:val="nl-NL" w:eastAsia="nl-NL"/>
              </w:rPr>
              <w:alias w:val="Geef hier het uur"/>
              <w:tag w:val="Geef hier het uur"/>
              <w:id w:val="-872693363"/>
              <w:placeholder>
                <w:docPart w:val="0F654F6A536E44CEAB5C00F2501E6CA4"/>
              </w:placeholder>
              <w15:color w:val="A8AF37"/>
            </w:sdtPr>
            <w:sdtEndPr/>
            <w:sdtContent>
              <w:r w:rsidR="00772BF9">
                <w:rPr>
                  <w:lang w:val="nl-NL" w:eastAsia="nl-NL"/>
                </w:rPr>
                <w:t>8.45u</w:t>
              </w:r>
            </w:sdtContent>
          </w:sdt>
          <w:r w:rsidR="00A86318" w:rsidRPr="00AF480D">
            <w:t xml:space="preserve"> verwittigt bij afwezigheid van je kind.</w:t>
          </w:r>
        </w:sdtContent>
      </w:sdt>
    </w:p>
    <w:p w14:paraId="3A296A7C" w14:textId="76FDCDA0" w:rsidR="00C422C0" w:rsidRPr="0012169F" w:rsidRDefault="00E05998" w:rsidP="0012169F">
      <w:pPr>
        <w:rPr>
          <w:b/>
          <w:bCs/>
          <w:color w:val="A8AF37"/>
          <w:lang w:val="nl-NL" w:eastAsia="nl-NL"/>
        </w:rPr>
      </w:pPr>
      <w:r w:rsidRPr="00A85AA8">
        <w:t>Je k</w:t>
      </w:r>
      <w:r>
        <w:t>unt</w:t>
      </w:r>
      <w:r w:rsidRPr="00A85AA8">
        <w:t xml:space="preserve"> steeds bij ons terecht in geval van problemen. We zullen samen naar de meest geschikte aanpak zoeken.</w:t>
      </w:r>
    </w:p>
    <w:p w14:paraId="61E6F5AE" w14:textId="3F538821" w:rsidR="00C422C0" w:rsidRPr="00B01848" w:rsidRDefault="00C422C0" w:rsidP="00B01848">
      <w:pPr>
        <w:pStyle w:val="Kop3"/>
        <w:numPr>
          <w:ilvl w:val="0"/>
          <w:numId w:val="0"/>
        </w:numPr>
        <w:spacing w:after="0"/>
        <w:ind w:left="737" w:hanging="737"/>
        <w:rPr>
          <w:b/>
          <w:bCs/>
          <w:i w:val="0"/>
          <w:iCs/>
          <w:color w:val="ED7D31" w:themeColor="accent2"/>
        </w:rPr>
      </w:pPr>
      <w:r w:rsidRPr="00B01848">
        <w:rPr>
          <w:b/>
          <w:bCs/>
          <w:i w:val="0"/>
          <w:iCs/>
          <w:color w:val="ED7D31" w:themeColor="accent2"/>
        </w:rPr>
        <w:t xml:space="preserve">Individuele </w:t>
      </w:r>
      <w:r w:rsidRPr="00C27B51">
        <w:rPr>
          <w:b/>
          <w:bCs/>
          <w:i w:val="0"/>
          <w:iCs/>
          <w:color w:val="ED7D31"/>
        </w:rPr>
        <w:t>leerlingenbegeleiding</w:t>
      </w:r>
    </w:p>
    <w:p w14:paraId="149E7D3B" w14:textId="7AE0FD28" w:rsidR="00E05998" w:rsidRDefault="00E05998" w:rsidP="00161F7A">
      <w:r w:rsidRPr="000823BD">
        <w:t xml:space="preserve">Onze school </w:t>
      </w:r>
      <w:r w:rsidRPr="00F40F0F">
        <w:t xml:space="preserve">voert een </w:t>
      </w:r>
      <w:r w:rsidRPr="00F40F0F">
        <w:rPr>
          <w:rFonts w:eastAsia="Times New Roman" w:cs="Arial"/>
        </w:rPr>
        <w:t>beleid op leerlingenbegeleiding</w:t>
      </w:r>
      <w:r w:rsidRPr="00F40F0F">
        <w:t>. D</w:t>
      </w:r>
      <w:r w:rsidR="003673F4">
        <w:t>a</w:t>
      </w:r>
      <w:r w:rsidRPr="00F40F0F">
        <w:t>t</w:t>
      </w:r>
      <w:r w:rsidRPr="000823BD">
        <w:t xml:space="preserve"> houdt onder meer in dat we gericht de evolutie van je kind volgen. </w:t>
      </w:r>
      <w:r w:rsidRPr="009A3F81">
        <w:t xml:space="preserve">Dit doen we door het werken met </w:t>
      </w:r>
      <w:r w:rsidR="006A340C" w:rsidRPr="005C1A4F">
        <w:t>het IAC-traject</w:t>
      </w:r>
      <w:r w:rsidRPr="00461600">
        <w:t>. Som</w:t>
      </w:r>
      <w:r w:rsidRPr="000823BD">
        <w:t>mige kinderen hebben op bepaalde momenten nood aan gerichte individuele begeleiding. Andere kinderen hebben constant nood aan individuele zorg.</w:t>
      </w:r>
    </w:p>
    <w:p w14:paraId="1F36ECB8" w14:textId="77DB9E4A" w:rsidR="00E05998" w:rsidRDefault="00E05998" w:rsidP="00E05998">
      <w:r w:rsidRPr="000823BD">
        <w:t xml:space="preserve">We zullen in overleg met jou als ouder vastleggen hoe de individuele begeleiding van je kind georganiseerd zal worden. Daarbij zullen we aangeven wat je van de school kan verwachten en wat </w:t>
      </w:r>
      <w:r>
        <w:t>we</w:t>
      </w:r>
      <w:r w:rsidRPr="000823BD">
        <w:t xml:space="preserve"> van </w:t>
      </w:r>
      <w:r w:rsidR="00EC09EC">
        <w:t>jou</w:t>
      </w:r>
      <w:r w:rsidRPr="000823BD">
        <w:t xml:space="preserve"> als ouder verwachten.</w:t>
      </w:r>
    </w:p>
    <w:p w14:paraId="19240FBC" w14:textId="350C0602" w:rsidR="00E05998" w:rsidRDefault="00E05998" w:rsidP="00E05998">
      <w:r w:rsidRPr="00F40F0F">
        <w:t>We verwachten</w:t>
      </w:r>
      <w:r w:rsidRPr="000823BD">
        <w:t xml:space="preserve"> dat je ingaat op onze vraag tot overleg en de afspraken die we samen maken opvolgt en naleeft.</w:t>
      </w:r>
    </w:p>
    <w:p w14:paraId="095B0292" w14:textId="53F9E559" w:rsidR="000B7936" w:rsidRDefault="002E6B89" w:rsidP="00E05998">
      <w:r w:rsidRPr="002E6B89">
        <w:t>We rekenen er ook op dat je het voorkomen van pesten en andere vormen van grensoverschrijdend gedrag ondersteunt. </w:t>
      </w:r>
    </w:p>
    <w:p w14:paraId="7F67CA57" w14:textId="05672610" w:rsidR="00832189" w:rsidRPr="005C1A4F" w:rsidRDefault="00832189" w:rsidP="005C1A4F">
      <w:pPr>
        <w:pStyle w:val="Kop3"/>
        <w:numPr>
          <w:ilvl w:val="0"/>
          <w:numId w:val="0"/>
        </w:numPr>
        <w:spacing w:after="0"/>
        <w:ind w:left="737" w:hanging="737"/>
        <w:rPr>
          <w:rFonts w:eastAsiaTheme="minorHAnsi"/>
          <w:b/>
          <w:bCs/>
          <w:i w:val="0"/>
          <w:iCs/>
          <w:color w:val="ED7D31" w:themeColor="accent2"/>
        </w:rPr>
      </w:pPr>
      <w:r w:rsidRPr="005C1A4F">
        <w:rPr>
          <w:b/>
          <w:bCs/>
          <w:i w:val="0"/>
          <w:iCs/>
          <w:color w:val="ED7D31" w:themeColor="accent2"/>
        </w:rPr>
        <w:lastRenderedPageBreak/>
        <w:t>Onderwijstaal Nederlands</w:t>
      </w:r>
    </w:p>
    <w:p w14:paraId="193AF3B0" w14:textId="7F207AED" w:rsidR="00E05998" w:rsidRPr="00E72096" w:rsidRDefault="00E05998" w:rsidP="00161F7A">
      <w:pPr>
        <w:rPr>
          <w:rFonts w:eastAsia="Times New Roman" w:cs="Arial"/>
        </w:rPr>
      </w:pPr>
      <w:r w:rsidRPr="001F0949">
        <w:rPr>
          <w:rFonts w:eastAsia="Times New Roman" w:cs="Arial"/>
        </w:rPr>
        <w:t xml:space="preserve">Niet alle ouders voeden hun kind op in het Nederlands en niet alle kinderen starten hun </w:t>
      </w:r>
      <w:r w:rsidR="00F9659E">
        <w:rPr>
          <w:lang w:val="nl-NL" w:eastAsia="nl-NL"/>
        </w:rPr>
        <w:t>onderwijsloopbaan</w:t>
      </w:r>
      <w:r w:rsidRPr="002B1DB0">
        <w:rPr>
          <w:lang w:val="nl-NL" w:eastAsia="nl-NL"/>
        </w:rPr>
        <w:t xml:space="preserve"> </w:t>
      </w:r>
      <w:r w:rsidRPr="001F0949">
        <w:rPr>
          <w:rFonts w:eastAsia="Times New Roman" w:cs="Arial"/>
        </w:rPr>
        <w:t>met dezelfde taalvaardigheid Nederlands.</w:t>
      </w:r>
    </w:p>
    <w:p w14:paraId="05A36B80" w14:textId="1B32056C" w:rsidR="00E05998" w:rsidRPr="000823BD" w:rsidRDefault="00E05998" w:rsidP="00E05998">
      <w:r w:rsidRPr="001F0949">
        <w:rPr>
          <w:rFonts w:eastAsia="Times New Roman" w:cs="Arial"/>
        </w:rPr>
        <w:t xml:space="preserve">Onze school voert een talenbeleid. Wij engageren ons </w:t>
      </w:r>
      <w:r w:rsidR="00092029">
        <w:rPr>
          <w:rFonts w:eastAsia="Times New Roman" w:cs="Arial"/>
        </w:rPr>
        <w:t>er</w:t>
      </w:r>
      <w:r w:rsidRPr="001F0949">
        <w:rPr>
          <w:rFonts w:eastAsia="Times New Roman" w:cs="Arial"/>
        </w:rPr>
        <w:t xml:space="preserve">toe kinderen te ondersteunen bij het leren van en het leren in het Nederlands. Van jou verwachten we dat je positief staat tegenover de onderwijstaal en tegenover de initiatieven die we als school nemen om de taalontwikkeling van onze leerlingen te ondersteunen. </w:t>
      </w:r>
      <w:r w:rsidRPr="00407C35">
        <w:rPr>
          <w:rFonts w:eastAsia="Times New Roman" w:cs="Arial"/>
          <w:iCs/>
        </w:rPr>
        <w:t>We vragen ook om kinderen in de vrije tijd te stimuleren bij het leren van het Nederlands.</w:t>
      </w:r>
      <w:r w:rsidRPr="001F0949">
        <w:rPr>
          <w:rFonts w:eastAsia="Times New Roman" w:cs="Arial"/>
        </w:rPr>
        <w:t xml:space="preserve"> Vraag ons gerust naar informatie over plaatselijke initiatieven die je engagement daarbij kunnen helpen ondersteunen.</w:t>
      </w:r>
    </w:p>
    <w:p w14:paraId="1AA31B2D" w14:textId="0D4DE683" w:rsidR="00E05998" w:rsidRDefault="00E05998" w:rsidP="00E05998">
      <w:pPr>
        <w:rPr>
          <w:b/>
          <w:lang w:val="nl-NL" w:eastAsia="nl-NL"/>
        </w:rPr>
      </w:pPr>
    </w:p>
    <w:p w14:paraId="2E30AAD4" w14:textId="15DBDB71" w:rsidR="00332475" w:rsidRPr="004A05D6" w:rsidRDefault="00855A0C" w:rsidP="00E96BCF">
      <w:pPr>
        <w:pStyle w:val="Kop2"/>
        <w:shd w:val="clear" w:color="auto" w:fill="AE2081"/>
        <w:ind w:left="709"/>
        <w:rPr>
          <w:color w:val="F2F2F2" w:themeColor="background1" w:themeShade="F2"/>
        </w:rPr>
      </w:pPr>
      <w:r>
        <w:rPr>
          <w:bCs/>
          <w:noProof/>
          <w:color w:val="FFFFFF" w:themeColor="background1"/>
        </w:rPr>
        <w:drawing>
          <wp:anchor distT="0" distB="0" distL="114300" distR="114300" simplePos="0" relativeHeight="251658259" behindDoc="0" locked="0" layoutInCell="1" allowOverlap="1" wp14:anchorId="6BDCE43E" wp14:editId="2E7E3BCB">
            <wp:simplePos x="0" y="0"/>
            <wp:positionH relativeFrom="column">
              <wp:posOffset>-783771</wp:posOffset>
            </wp:positionH>
            <wp:positionV relativeFrom="paragraph">
              <wp:posOffset>304256</wp:posOffset>
            </wp:positionV>
            <wp:extent cx="628650" cy="696595"/>
            <wp:effectExtent l="0" t="0" r="0" b="0"/>
            <wp:wrapSquare wrapText="bothSides"/>
            <wp:docPr id="44" name="Graphic 44" descr="Man met kin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Man met kind silhouet"/>
                    <pic:cNvPicPr/>
                  </pic:nvPicPr>
                  <pic:blipFill>
                    <a:blip r:embed="rId70">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a:xfrm>
                      <a:off x="0" y="0"/>
                      <a:ext cx="628650" cy="696595"/>
                    </a:xfrm>
                    <a:prstGeom prst="rect">
                      <a:avLst/>
                    </a:prstGeom>
                  </pic:spPr>
                </pic:pic>
              </a:graphicData>
            </a:graphic>
            <wp14:sizeRelH relativeFrom="margin">
              <wp14:pctWidth>0</wp14:pctWidth>
            </wp14:sizeRelH>
            <wp14:sizeRelV relativeFrom="margin">
              <wp14:pctHeight>0</wp14:pctHeight>
            </wp14:sizeRelV>
          </wp:anchor>
        </w:drawing>
      </w:r>
      <w:r w:rsidR="008133FA" w:rsidRPr="004A05D6">
        <w:rPr>
          <w:color w:val="F2F2F2" w:themeColor="background1" w:themeShade="F2"/>
        </w:rPr>
        <w:t>Ouderlijk gezag</w:t>
      </w:r>
    </w:p>
    <w:p w14:paraId="4BA9655E" w14:textId="081AB420" w:rsidR="00127E50" w:rsidRPr="005C1A4F" w:rsidRDefault="00127E50" w:rsidP="005C1A4F">
      <w:pPr>
        <w:pStyle w:val="Kop3"/>
        <w:numPr>
          <w:ilvl w:val="0"/>
          <w:numId w:val="0"/>
        </w:numPr>
        <w:spacing w:after="0"/>
        <w:ind w:left="737" w:hanging="737"/>
        <w:rPr>
          <w:b/>
          <w:bCs/>
          <w:i w:val="0"/>
          <w:iCs/>
          <w:color w:val="AE2081"/>
        </w:rPr>
      </w:pPr>
      <w:r w:rsidRPr="005C1A4F">
        <w:rPr>
          <w:b/>
          <w:bCs/>
          <w:i w:val="0"/>
          <w:iCs/>
          <w:color w:val="AE2081"/>
        </w:rPr>
        <w:t xml:space="preserve">Neutrale </w:t>
      </w:r>
      <w:r w:rsidR="003E0A6A" w:rsidRPr="005C1A4F">
        <w:rPr>
          <w:b/>
          <w:bCs/>
          <w:i w:val="0"/>
          <w:iCs/>
          <w:color w:val="AE2081"/>
        </w:rPr>
        <w:t xml:space="preserve">en open </w:t>
      </w:r>
      <w:r w:rsidRPr="005C1A4F">
        <w:rPr>
          <w:b/>
          <w:bCs/>
          <w:i w:val="0"/>
          <w:iCs/>
          <w:color w:val="AE2081"/>
        </w:rPr>
        <w:t xml:space="preserve">houding </w:t>
      </w:r>
      <w:r w:rsidRPr="00C27B51">
        <w:rPr>
          <w:b/>
          <w:bCs/>
          <w:i w:val="0"/>
          <w:iCs/>
          <w:color w:val="AE2081"/>
        </w:rPr>
        <w:t>tegenover</w:t>
      </w:r>
      <w:r w:rsidRPr="005C1A4F">
        <w:rPr>
          <w:b/>
          <w:bCs/>
          <w:i w:val="0"/>
          <w:iCs/>
          <w:color w:val="AE2081"/>
        </w:rPr>
        <w:t xml:space="preserve"> </w:t>
      </w:r>
      <w:r w:rsidR="003E0A6A" w:rsidRPr="005C1A4F">
        <w:rPr>
          <w:b/>
          <w:bCs/>
          <w:i w:val="0"/>
          <w:iCs/>
          <w:color w:val="AE2081"/>
        </w:rPr>
        <w:t>beide</w:t>
      </w:r>
      <w:r w:rsidRPr="005C1A4F">
        <w:rPr>
          <w:b/>
          <w:bCs/>
          <w:i w:val="0"/>
          <w:iCs/>
          <w:color w:val="AE2081"/>
        </w:rPr>
        <w:t xml:space="preserve"> ouders</w:t>
      </w:r>
    </w:p>
    <w:p w14:paraId="7AAA0648" w14:textId="09442213" w:rsidR="00AA7387" w:rsidRPr="00234F17" w:rsidRDefault="00AA7387" w:rsidP="00AA7387">
      <w:r>
        <w:t xml:space="preserve">We </w:t>
      </w:r>
      <w:r w:rsidRPr="00234F17">
        <w:t xml:space="preserve">bieden al onze leerlingen een luisterend oor. Aan kinderen </w:t>
      </w:r>
      <w:r>
        <w:t>van wie</w:t>
      </w:r>
      <w:r w:rsidRPr="00234F17">
        <w:t xml:space="preserve"> de ouders </w:t>
      </w:r>
      <w:r>
        <w:t>scheiden</w:t>
      </w:r>
      <w:r w:rsidRPr="00234F17">
        <w:t>, wil de school extra zorg en aandacht geven.</w:t>
      </w:r>
    </w:p>
    <w:p w14:paraId="3502D094" w14:textId="1C935C50" w:rsidR="009A0EEC" w:rsidRDefault="009A0EEC" w:rsidP="00127E50">
      <w:r w:rsidRPr="00234F17">
        <w:t>De school is bij een echtscheiding geen betrokken partij. Wij willen ook in geen geval partij trekken voor één van beide ouders. Wij hopen dat ouders de echtscheidingszaak buiten de school houden. Beide ouders, samenlevend of niet, staan gezamenlijk in voor de opvoeding van hun kinderen. Zolang er geen uitspraak van de rechter is, houdt de school zich aan de afspraken gemaakt bij de inschrijving. Is er wel een vonnis of arrest, dan volgt de school de afspraken zoals opgelegd door de rechter.</w:t>
      </w:r>
    </w:p>
    <w:p w14:paraId="5F05E2B7" w14:textId="03F04E83" w:rsidR="00211156" w:rsidRDefault="000E7F1B" w:rsidP="00127E50">
      <w:pPr>
        <w:rPr>
          <w:color w:val="000000"/>
        </w:rPr>
      </w:pPr>
      <w:r w:rsidRPr="000E7F1B">
        <w:rPr>
          <w:color w:val="000000"/>
        </w:rPr>
        <w:t>Ouders spreken onderling af wie het kind van de school komt afhalen. Wanneer er nog geen uitspraak door de rechtbank gedaan werd, hebben beide ouders dit recht. Indien er zich hierbij problemen zouden voordoen, zal de school de hulp van de sociale dienst van de politie of van de politie zelf inroepen. Ook wanneer een ouder ten onrechte het kind meeneemt uit de school, wordt een beroep gedaan op de politiediensten.</w:t>
      </w:r>
    </w:p>
    <w:p w14:paraId="46ED06FB" w14:textId="77777777" w:rsidR="00814538" w:rsidRDefault="00814538" w:rsidP="00127E50">
      <w:pPr>
        <w:rPr>
          <w:color w:val="000000"/>
        </w:rPr>
      </w:pPr>
    </w:p>
    <w:p w14:paraId="214FABF5" w14:textId="77777777" w:rsidR="00814538" w:rsidRDefault="00814538" w:rsidP="00127E50">
      <w:pPr>
        <w:rPr>
          <w:color w:val="000000"/>
        </w:rPr>
      </w:pPr>
    </w:p>
    <w:p w14:paraId="62DC9FD9" w14:textId="77777777" w:rsidR="00814538" w:rsidRPr="000E7F1B" w:rsidRDefault="00814538" w:rsidP="00127E50">
      <w:pPr>
        <w:rPr>
          <w:lang w:val="nl-NL"/>
        </w:rPr>
      </w:pPr>
    </w:p>
    <w:p w14:paraId="4862806C" w14:textId="01EEE9E6" w:rsidR="00127E50" w:rsidRPr="00BD22BF" w:rsidRDefault="00127E50" w:rsidP="00BD22BF">
      <w:pPr>
        <w:pStyle w:val="Kop3"/>
        <w:numPr>
          <w:ilvl w:val="0"/>
          <w:numId w:val="0"/>
        </w:numPr>
        <w:spacing w:after="0"/>
        <w:ind w:left="737" w:hanging="737"/>
        <w:rPr>
          <w:b/>
          <w:bCs/>
          <w:i w:val="0"/>
          <w:iCs/>
          <w:color w:val="AE2081"/>
        </w:rPr>
      </w:pPr>
      <w:r w:rsidRPr="00BD22BF">
        <w:rPr>
          <w:b/>
          <w:bCs/>
          <w:i w:val="0"/>
          <w:iCs/>
          <w:color w:val="AE2081"/>
        </w:rPr>
        <w:t xml:space="preserve">Afspraken </w:t>
      </w:r>
      <w:r w:rsidR="00054256" w:rsidRPr="00BD22BF">
        <w:rPr>
          <w:b/>
          <w:bCs/>
          <w:i w:val="0"/>
          <w:iCs/>
          <w:color w:val="AE2081"/>
        </w:rPr>
        <w:t>rond</w:t>
      </w:r>
      <w:r w:rsidRPr="00BD22BF">
        <w:rPr>
          <w:b/>
          <w:bCs/>
          <w:i w:val="0"/>
          <w:iCs/>
          <w:color w:val="AE2081"/>
        </w:rPr>
        <w:t xml:space="preserve"> </w:t>
      </w:r>
      <w:r w:rsidRPr="00BD4058">
        <w:rPr>
          <w:b/>
          <w:bCs/>
          <w:i w:val="0"/>
          <w:iCs/>
          <w:color w:val="AE2081"/>
        </w:rPr>
        <w:t>informatiedoorstroom</w:t>
      </w:r>
    </w:p>
    <w:p w14:paraId="66BFAB1E" w14:textId="77777777" w:rsidR="0000169E" w:rsidRDefault="0000169E" w:rsidP="000F0313">
      <w:pPr>
        <w:spacing w:after="0"/>
        <w:ind w:right="-171"/>
        <w:rPr>
          <w:lang w:val="nl-NL" w:eastAsia="nl-NL"/>
        </w:rPr>
      </w:pPr>
      <w:r>
        <w:rPr>
          <w:lang w:val="nl-NL" w:eastAsia="nl-NL"/>
        </w:rPr>
        <w:t>We maken afspraken</w:t>
      </w:r>
      <w:r w:rsidRPr="000823BD">
        <w:rPr>
          <w:lang w:val="nl-NL" w:eastAsia="nl-NL"/>
        </w:rPr>
        <w:t xml:space="preserve"> </w:t>
      </w:r>
      <w:r>
        <w:rPr>
          <w:lang w:val="nl-NL" w:eastAsia="nl-NL"/>
        </w:rPr>
        <w:t xml:space="preserve">met ouders die niet meer samenleven, </w:t>
      </w:r>
      <w:r w:rsidRPr="000823BD">
        <w:rPr>
          <w:lang w:val="nl-NL" w:eastAsia="nl-NL"/>
        </w:rPr>
        <w:t xml:space="preserve">over de wijze van </w:t>
      </w:r>
      <w:r>
        <w:rPr>
          <w:lang w:val="nl-NL" w:eastAsia="nl-NL"/>
        </w:rPr>
        <w:t xml:space="preserve">communicatie en </w:t>
      </w:r>
      <w:r w:rsidRPr="000823BD">
        <w:rPr>
          <w:lang w:val="nl-NL" w:eastAsia="nl-NL"/>
        </w:rPr>
        <w:t>informatiedoorstroming.</w:t>
      </w:r>
    </w:p>
    <w:sdt>
      <w:sdtPr>
        <w:rPr>
          <w:lang w:val="nl-NL" w:eastAsia="nl-NL"/>
        </w:rPr>
        <w:alias w:val="Vermeld hier de afspraken rond informatiedoorstroom"/>
        <w:tag w:val="Vermeld hier de afspraken rond informatiedoorstroom"/>
        <w:id w:val="-876462288"/>
        <w:placeholder>
          <w:docPart w:val="A7749140C06F4736A6B5D59D0FD51D4F"/>
        </w:placeholder>
        <w15:color w:val="A8AF37"/>
      </w:sdtPr>
      <w:sdtEndPr>
        <w:rPr>
          <w:b/>
          <w:bCs/>
          <w:u w:val="single"/>
        </w:rPr>
      </w:sdtEndPr>
      <w:sdtContent>
        <w:p w14:paraId="4750932D" w14:textId="4C32C7F3" w:rsidR="0000169E" w:rsidRPr="00463D63" w:rsidRDefault="0000169E" w:rsidP="00F73B04">
          <w:pPr>
            <w:pStyle w:val="Opsomming"/>
            <w:ind w:left="851" w:hanging="446"/>
            <w:rPr>
              <w:b/>
              <w:bCs/>
              <w:color w:val="A8AF37"/>
              <w:u w:val="single"/>
              <w:lang w:val="nl-NL" w:eastAsia="nl-NL"/>
            </w:rPr>
          </w:pPr>
          <w:r w:rsidRPr="00463D63">
            <w:rPr>
              <w:b/>
              <w:bCs/>
              <w:u w:val="single"/>
            </w:rPr>
            <w:t>Afspraken in verband met brieven</w:t>
          </w:r>
        </w:p>
        <w:p w14:paraId="59CFBF29" w14:textId="77777777" w:rsidR="00C66C69" w:rsidRDefault="00C66C69" w:rsidP="002849E8">
          <w:pPr>
            <w:pStyle w:val="Opsomming"/>
            <w:numPr>
              <w:ilvl w:val="0"/>
              <w:numId w:val="0"/>
            </w:numPr>
            <w:ind w:left="851"/>
            <w:rPr>
              <w:rFonts w:ascii="Times New Roman" w:hAnsi="Times New Roman"/>
            </w:rPr>
          </w:pPr>
          <w:r>
            <w:t>Als school hebben wij ervoor gekozen om slechts 1 keer per week brieven mee te geven met uw kind. De dag dat uw kind, mogelijks, brieven mee krijgt is “vrijdag”. Hierdoor heeft u een weekend de tijd om deze brieven te lezen en eventueel te beantwoorden.</w:t>
          </w:r>
        </w:p>
        <w:p w14:paraId="11E561BD" w14:textId="66772715" w:rsidR="00C66C69" w:rsidRDefault="00C66C69" w:rsidP="00241E72">
          <w:pPr>
            <w:pStyle w:val="Opsomming"/>
            <w:numPr>
              <w:ilvl w:val="1"/>
              <w:numId w:val="27"/>
            </w:numPr>
          </w:pPr>
          <w:r>
            <w:t>Witte brieven = informatiebrieven</w:t>
          </w:r>
        </w:p>
        <w:p w14:paraId="27E33AF8" w14:textId="516ED27B" w:rsidR="00C66C69" w:rsidRDefault="00C66C69" w:rsidP="00241E72">
          <w:pPr>
            <w:pStyle w:val="Opsomming"/>
            <w:numPr>
              <w:ilvl w:val="1"/>
              <w:numId w:val="27"/>
            </w:numPr>
          </w:pPr>
          <w:r>
            <w:t>Gele brieven = brieven met invulstrookje dat terug naar school moet komen</w:t>
          </w:r>
        </w:p>
        <w:p w14:paraId="535A157B" w14:textId="238D92AD" w:rsidR="00C66C69" w:rsidRDefault="00C66C69" w:rsidP="00241E72">
          <w:pPr>
            <w:pStyle w:val="Opsomming"/>
            <w:numPr>
              <w:ilvl w:val="1"/>
              <w:numId w:val="27"/>
            </w:numPr>
          </w:pPr>
          <w:r>
            <w:t>Blauwe brieven = brieven vanuit het oudercomité</w:t>
          </w:r>
        </w:p>
        <w:p w14:paraId="41F70446" w14:textId="1529188D" w:rsidR="00C66C69" w:rsidRDefault="00C66C69" w:rsidP="002849E8">
          <w:pPr>
            <w:pStyle w:val="Opsomming"/>
            <w:numPr>
              <w:ilvl w:val="0"/>
              <w:numId w:val="0"/>
            </w:numPr>
            <w:ind w:left="851"/>
          </w:pPr>
          <w:r>
            <w:t xml:space="preserve">Indien u wenst is het ook mogelijk om deze brieven via email te verkrijgen. U dient dit door te geven aan onze </w:t>
          </w:r>
          <w:r w:rsidR="0036562F">
            <w:t>maatschappelijk werker</w:t>
          </w:r>
          <w:r>
            <w:t xml:space="preserve"> met het juiste </w:t>
          </w:r>
          <w:r w:rsidR="002849E8">
            <w:t>e</w:t>
          </w:r>
          <w:r>
            <w:t>mai</w:t>
          </w:r>
          <w:r w:rsidR="0036562F">
            <w:t>l-a</w:t>
          </w:r>
          <w:r>
            <w:t>dres.</w:t>
          </w:r>
        </w:p>
        <w:p w14:paraId="30B4EBEA" w14:textId="77777777" w:rsidR="001F6AC0" w:rsidRPr="003E023D" w:rsidRDefault="001F6AC0" w:rsidP="004128C5">
          <w:pPr>
            <w:pStyle w:val="Opsomming"/>
            <w:numPr>
              <w:ilvl w:val="0"/>
              <w:numId w:val="0"/>
            </w:numPr>
            <w:ind w:left="851"/>
            <w:rPr>
              <w:color w:val="auto"/>
              <w:lang w:val="nl-NL" w:eastAsia="nl-NL"/>
            </w:rPr>
          </w:pPr>
        </w:p>
        <w:p w14:paraId="70F8F163" w14:textId="71FFADA2" w:rsidR="00127E50" w:rsidRPr="00636524" w:rsidRDefault="0000169E" w:rsidP="001F6AC0">
          <w:pPr>
            <w:pStyle w:val="Opsomming"/>
            <w:ind w:left="851" w:hanging="425"/>
            <w:rPr>
              <w:b/>
              <w:bCs/>
              <w:u w:val="single"/>
              <w:lang w:val="nl-NL" w:eastAsia="nl-NL"/>
            </w:rPr>
          </w:pPr>
          <w:r w:rsidRPr="00636524">
            <w:rPr>
              <w:b/>
              <w:bCs/>
              <w:u w:val="single"/>
            </w:rPr>
            <w:t xml:space="preserve">Afspraken in verband met oudercontact. </w:t>
          </w:r>
        </w:p>
        <w:p w14:paraId="6D300946" w14:textId="4922960F" w:rsidR="00636524" w:rsidRPr="00BD4058" w:rsidRDefault="00BD4058" w:rsidP="00636524">
          <w:pPr>
            <w:pStyle w:val="Opsomming"/>
            <w:numPr>
              <w:ilvl w:val="0"/>
              <w:numId w:val="0"/>
            </w:numPr>
            <w:ind w:left="851"/>
            <w:rPr>
              <w:b/>
              <w:bCs/>
              <w:u w:val="single"/>
              <w:lang w:val="nl-NL" w:eastAsia="nl-NL"/>
            </w:rPr>
          </w:pPr>
          <w:r w:rsidRPr="00BD4058">
            <w:rPr>
              <w:color w:val="000000"/>
            </w:rPr>
            <w:lastRenderedPageBreak/>
            <w:t xml:space="preserve">Bij gescheiden ouders hanteren we de afspraak dat beide ouders samen op oudercontact komen. Als één van beide partijen dit niet wenselijk acht, kan </w:t>
          </w:r>
          <w:r>
            <w:rPr>
              <w:color w:val="000000"/>
            </w:rPr>
            <w:t xml:space="preserve">met één van de ouders </w:t>
          </w:r>
          <w:r w:rsidRPr="00BD4058">
            <w:rPr>
              <w:color w:val="000000"/>
            </w:rPr>
            <w:t xml:space="preserve">een gesprek met de sociaal verpleegkundige </w:t>
          </w:r>
          <w:r>
            <w:rPr>
              <w:color w:val="000000"/>
            </w:rPr>
            <w:t>in</w:t>
          </w:r>
          <w:r w:rsidRPr="00BD4058">
            <w:rPr>
              <w:color w:val="000000"/>
            </w:rPr>
            <w:t>gepland worden.</w:t>
          </w:r>
        </w:p>
      </w:sdtContent>
    </w:sdt>
    <w:p w14:paraId="19514F17" w14:textId="5B19D822" w:rsidR="00127E50" w:rsidRPr="00BD4058" w:rsidRDefault="00127E50" w:rsidP="00BD4058">
      <w:pPr>
        <w:pStyle w:val="Kop3"/>
        <w:numPr>
          <w:ilvl w:val="0"/>
          <w:numId w:val="0"/>
        </w:numPr>
        <w:spacing w:after="0"/>
        <w:ind w:left="737" w:hanging="737"/>
        <w:rPr>
          <w:b/>
          <w:bCs/>
          <w:i w:val="0"/>
          <w:iCs/>
          <w:color w:val="AE2081"/>
        </w:rPr>
      </w:pPr>
      <w:r w:rsidRPr="00BD4058">
        <w:rPr>
          <w:b/>
          <w:bCs/>
          <w:i w:val="0"/>
          <w:iCs/>
          <w:color w:val="AE2081"/>
        </w:rPr>
        <w:t>Co-</w:t>
      </w:r>
      <w:proofErr w:type="spellStart"/>
      <w:r w:rsidRPr="00BD4058">
        <w:rPr>
          <w:b/>
          <w:bCs/>
          <w:i w:val="0"/>
          <w:iCs/>
          <w:color w:val="AE2081"/>
        </w:rPr>
        <w:t>schoolschap</w:t>
      </w:r>
      <w:proofErr w:type="spellEnd"/>
      <w:r w:rsidR="0000169E" w:rsidRPr="00BD4058">
        <w:rPr>
          <w:b/>
          <w:bCs/>
          <w:i w:val="0"/>
          <w:iCs/>
          <w:color w:val="AE2081"/>
        </w:rPr>
        <w:t xml:space="preserve"> is niet mogelijk</w:t>
      </w:r>
    </w:p>
    <w:p w14:paraId="5F53DD07" w14:textId="77777777" w:rsidR="00127E50" w:rsidRDefault="00127E50" w:rsidP="00127E50">
      <w:pPr>
        <w:ind w:right="-171"/>
        <w:rPr>
          <w:lang w:val="nl-NL"/>
        </w:rPr>
      </w:pPr>
      <w:r w:rsidRPr="00A85AA8">
        <w:rPr>
          <w:lang w:val="nl-NL"/>
        </w:rPr>
        <w:t xml:space="preserve">Om de verbondenheid met de klasgroep en de continuïteit van het leren te garanderen, kan je kind tijdens het schooljaar niet op twee plaatsen </w:t>
      </w:r>
      <w:r w:rsidRPr="5A39793C">
        <w:rPr>
          <w:lang w:val="nl-NL"/>
        </w:rPr>
        <w:t>schoollopen.</w:t>
      </w:r>
      <w:r>
        <w:rPr>
          <w:lang w:val="nl-NL"/>
        </w:rPr>
        <w:t xml:space="preserve"> </w:t>
      </w:r>
      <w:r w:rsidRPr="003174DC">
        <w:rPr>
          <w:lang w:val="nl-NL"/>
        </w:rPr>
        <w:t>De school moet de inschrijving van een leerling weigeren als de ouders hun kind tijdens het schooljaar door de ouders afwisselend in verschillende scholen in- en uitschrijven.</w:t>
      </w:r>
    </w:p>
    <w:p w14:paraId="3724C385" w14:textId="77777777" w:rsidR="00BD4058" w:rsidRDefault="00BD4058" w:rsidP="00127E50">
      <w:pPr>
        <w:ind w:right="-171"/>
        <w:rPr>
          <w:lang w:val="nl-NL"/>
        </w:rPr>
      </w:pPr>
    </w:p>
    <w:p w14:paraId="2E66274B" w14:textId="0711F507" w:rsidR="00854D78" w:rsidRPr="00DD4CF1" w:rsidRDefault="00DA06A9" w:rsidP="00E96BCF">
      <w:pPr>
        <w:pStyle w:val="Kop2"/>
        <w:shd w:val="clear" w:color="auto" w:fill="A8AF37"/>
        <w:ind w:left="709"/>
        <w:rPr>
          <w:color w:val="F2F2F2" w:themeColor="background1" w:themeShade="F2"/>
        </w:rPr>
      </w:pPr>
      <w:r>
        <w:rPr>
          <w:bCs/>
          <w:noProof/>
          <w:color w:val="FFFFFF" w:themeColor="background1"/>
          <w:sz w:val="10"/>
          <w:szCs w:val="10"/>
        </w:rPr>
        <w:drawing>
          <wp:anchor distT="0" distB="0" distL="114300" distR="114300" simplePos="0" relativeHeight="251658260" behindDoc="0" locked="0" layoutInCell="1" allowOverlap="1" wp14:anchorId="7BDD5A27" wp14:editId="5035E128">
            <wp:simplePos x="0" y="0"/>
            <wp:positionH relativeFrom="column">
              <wp:posOffset>-783772</wp:posOffset>
            </wp:positionH>
            <wp:positionV relativeFrom="paragraph">
              <wp:posOffset>375508</wp:posOffset>
            </wp:positionV>
            <wp:extent cx="597535" cy="597535"/>
            <wp:effectExtent l="0" t="0" r="0" b="0"/>
            <wp:wrapSquare wrapText="bothSides"/>
            <wp:docPr id="45" name="Graphic 45" descr="Mun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descr="Munten silhouet"/>
                    <pic:cNvPicPr/>
                  </pic:nvPicPr>
                  <pic:blipFill>
                    <a:blip r:embed="rId72">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a:xfrm>
                      <a:off x="0" y="0"/>
                      <a:ext cx="597535" cy="597535"/>
                    </a:xfrm>
                    <a:prstGeom prst="rect">
                      <a:avLst/>
                    </a:prstGeom>
                  </pic:spPr>
                </pic:pic>
              </a:graphicData>
            </a:graphic>
            <wp14:sizeRelH relativeFrom="margin">
              <wp14:pctWidth>0</wp14:pctWidth>
            </wp14:sizeRelH>
            <wp14:sizeRelV relativeFrom="margin">
              <wp14:pctHeight>0</wp14:pctHeight>
            </wp14:sizeRelV>
          </wp:anchor>
        </w:drawing>
      </w:r>
      <w:r w:rsidR="00854D78" w:rsidRPr="00DD4CF1">
        <w:rPr>
          <w:color w:val="F2F2F2" w:themeColor="background1" w:themeShade="F2"/>
        </w:rPr>
        <w:t>Schoolkosten</w:t>
      </w:r>
    </w:p>
    <w:p w14:paraId="52C47A1F" w14:textId="57D2B136" w:rsidR="00854D78" w:rsidRDefault="00854D78" w:rsidP="003C27FB">
      <w:pPr>
        <w:pStyle w:val="Kop3"/>
        <w:numPr>
          <w:ilvl w:val="0"/>
          <w:numId w:val="0"/>
        </w:numPr>
        <w:spacing w:after="0"/>
        <w:ind w:left="737" w:hanging="737"/>
        <w:rPr>
          <w:b/>
          <w:bCs/>
          <w:i w:val="0"/>
          <w:iCs/>
          <w:color w:val="A8AF37"/>
        </w:rPr>
      </w:pPr>
      <w:r w:rsidRPr="009B2302">
        <w:rPr>
          <w:b/>
          <w:bCs/>
          <w:i w:val="0"/>
          <w:iCs/>
          <w:color w:val="A8AF37"/>
        </w:rPr>
        <w:t>Overzicht kosten - bijdragelijst</w:t>
      </w:r>
    </w:p>
    <w:p w14:paraId="5351338B" w14:textId="558A474C" w:rsidR="00454CDF" w:rsidRPr="00454CDF" w:rsidRDefault="00454CDF" w:rsidP="00454CDF">
      <w:r>
        <w:t>In het begin van het schooljaar krij</w:t>
      </w:r>
      <w:r w:rsidR="00831F9E">
        <w:t>g je een kosten</w:t>
      </w:r>
      <w:r w:rsidR="00D80FD2">
        <w:t>-</w:t>
      </w:r>
      <w:r w:rsidR="00831F9E">
        <w:t xml:space="preserve"> bijdragelijst</w:t>
      </w:r>
      <w:r w:rsidR="00466DC1">
        <w:t xml:space="preserve"> (zie bijlage)</w:t>
      </w:r>
      <w:r w:rsidR="00831F9E">
        <w:t>.</w:t>
      </w:r>
      <w:r w:rsidR="006E7AD6">
        <w:t xml:space="preserve"> </w:t>
      </w:r>
      <w:r w:rsidR="00FB797A">
        <w:t xml:space="preserve"> </w:t>
      </w:r>
      <w:r w:rsidR="00D13C9C">
        <w:t xml:space="preserve">Op deze lijst staan de </w:t>
      </w:r>
      <w:r w:rsidR="004D3EB3">
        <w:t>kosten die per activiteit aangerekend kunnen worden</w:t>
      </w:r>
      <w:r w:rsidR="00461E62">
        <w:t xml:space="preserve"> gedurende de jaarlijkse schoolwerking alsook de onkosten die aangerekend kunnen wor</w:t>
      </w:r>
      <w:r w:rsidR="00563C76">
        <w:t>den voor meerdaagse uitstappen gedurende de hele lager school</w:t>
      </w:r>
      <w:r w:rsidR="00617BBE">
        <w:t>periode.</w:t>
      </w:r>
      <w:r w:rsidR="004D3EB3">
        <w:t xml:space="preserve"> </w:t>
      </w:r>
    </w:p>
    <w:p w14:paraId="22749E6C" w14:textId="4E31FC14" w:rsidR="00617BBE" w:rsidRPr="007A4004" w:rsidRDefault="00854D78" w:rsidP="007A4004">
      <w:pPr>
        <w:pStyle w:val="Kop3"/>
        <w:numPr>
          <w:ilvl w:val="0"/>
          <w:numId w:val="0"/>
        </w:numPr>
        <w:spacing w:after="0"/>
        <w:ind w:left="737" w:hanging="737"/>
        <w:rPr>
          <w:b/>
          <w:bCs/>
          <w:i w:val="0"/>
          <w:iCs/>
          <w:color w:val="A8AF37"/>
        </w:rPr>
      </w:pPr>
      <w:r w:rsidRPr="00617BBE">
        <w:rPr>
          <w:b/>
          <w:bCs/>
          <w:i w:val="0"/>
          <w:iCs/>
          <w:color w:val="A8AF37"/>
        </w:rPr>
        <w:t>Wijze van betaling</w:t>
      </w:r>
    </w:p>
    <w:sdt>
      <w:sdtPr>
        <w:rPr>
          <w:lang w:val="nl-NL" w:eastAsia="nl-NL"/>
        </w:rPr>
        <w:alias w:val="Vermeld hier info over facturatie"/>
        <w:tag w:val="Vermeld hier info over facturatie"/>
        <w:id w:val="674774655"/>
        <w:placeholder>
          <w:docPart w:val="257C59F24944488991F6260C28975B2D"/>
        </w:placeholder>
        <w15:color w:val="A8AF37"/>
      </w:sdtPr>
      <w:sdtEndPr/>
      <w:sdtContent>
        <w:p w14:paraId="10A43A4E" w14:textId="7A697407" w:rsidR="00E77546" w:rsidRPr="00E06E69" w:rsidRDefault="00E77546" w:rsidP="00E77546">
          <w:pPr>
            <w:rPr>
              <w:b/>
              <w:bCs/>
              <w:color w:val="A8AF37"/>
              <w:lang w:val="nl-NL" w:eastAsia="nl-NL"/>
            </w:rPr>
          </w:pPr>
          <w:r w:rsidRPr="0095555A">
            <w:t xml:space="preserve">Je krijgt </w:t>
          </w:r>
          <w:sdt>
            <w:sdtPr>
              <w:rPr>
                <w:lang w:val="nl-NL" w:eastAsia="nl-NL"/>
              </w:rPr>
              <w:alias w:val="Geef hier het aantal"/>
              <w:tag w:val="Geef hier het aantal"/>
              <w:id w:val="-1393344968"/>
              <w:placeholder>
                <w:docPart w:val="C3AC7D1E9BC24CBA9E2AD56AA881C2BC"/>
              </w:placeholder>
              <w15:color w:val="A8AF37"/>
            </w:sdtPr>
            <w:sdtEndPr/>
            <w:sdtContent>
              <w:r w:rsidR="00E06E69">
                <w:rPr>
                  <w:lang w:val="nl-NL" w:eastAsia="nl-NL"/>
                </w:rPr>
                <w:t>4</w:t>
              </w:r>
            </w:sdtContent>
          </w:sdt>
          <w:r w:rsidR="00E06E69">
            <w:t xml:space="preserve"> keer</w:t>
          </w:r>
          <w:r w:rsidRPr="0095555A">
            <w:t xml:space="preserve"> per schooljaar een rekening via </w:t>
          </w:r>
          <w:sdt>
            <w:sdtPr>
              <w:rPr>
                <w:lang w:val="nl-NL" w:eastAsia="nl-NL"/>
              </w:rPr>
              <w:alias w:val="Geef hier de manier waarop"/>
              <w:tag w:val="Geef hier de manier waarop"/>
              <w:id w:val="-112142729"/>
              <w:placeholder>
                <w:docPart w:val="7E5FD137EC3942509780DC431DD08B8B"/>
              </w:placeholder>
              <w15:color w:val="A8AF37"/>
            </w:sdtPr>
            <w:sdtEndPr/>
            <w:sdtContent>
              <w:r w:rsidR="005F4A56">
                <w:rPr>
                  <w:lang w:val="nl-NL" w:eastAsia="nl-NL"/>
                </w:rPr>
                <w:t>een gesloten omslag.</w:t>
              </w:r>
            </w:sdtContent>
          </w:sdt>
          <w:r w:rsidRPr="0095555A">
            <w:t xml:space="preserve"> We verwachten dat die rekening op tijd en volledig wordt betaald. Dat betekent binnen de </w:t>
          </w:r>
          <w:sdt>
            <w:sdtPr>
              <w:rPr>
                <w:lang w:val="nl-NL" w:eastAsia="nl-NL"/>
              </w:rPr>
              <w:alias w:val="Geef hier het aantal"/>
              <w:tag w:val="Geef hier het aantal"/>
              <w:id w:val="-163715257"/>
              <w:placeholder>
                <w:docPart w:val="5AB12C67E84C4FDAA78E545252AF930A"/>
              </w:placeholder>
              <w15:color w:val="A8AF37"/>
            </w:sdtPr>
            <w:sdtEndPr/>
            <w:sdtContent>
              <w:r w:rsidR="005F4A56">
                <w:rPr>
                  <w:lang w:val="nl-NL" w:eastAsia="nl-NL"/>
                </w:rPr>
                <w:t>14</w:t>
              </w:r>
            </w:sdtContent>
          </w:sdt>
          <w:r w:rsidRPr="0095555A">
            <w:t xml:space="preserve"> dagen na afgifte. We verwachten dat de rekening betaald wordt via</w:t>
          </w:r>
          <w:r w:rsidR="007A4004">
            <w:t xml:space="preserve"> </w:t>
          </w:r>
          <w:r w:rsidRPr="0095555A">
            <w:t>domiciliëring</w:t>
          </w:r>
          <w:r w:rsidR="007A4004">
            <w:t xml:space="preserve"> of</w:t>
          </w:r>
          <w:r w:rsidRPr="0095555A">
            <w:t xml:space="preserve"> overschrijving.</w:t>
          </w:r>
        </w:p>
        <w:p w14:paraId="0A39525F" w14:textId="77777777" w:rsidR="00854D78" w:rsidRPr="00DC1044" w:rsidRDefault="00854D78" w:rsidP="00854D78">
          <w:r w:rsidRPr="0095555A">
            <w:rPr>
              <w:bCs/>
            </w:rPr>
            <w:t>Ouders zijn, ongeacht hun burgerlijke staat, hoofdelijk gehouden tot het betalen van de schoolrekening. Dat betekent dat we beide ouders kunnen aanspreken om de volledige rekening te betalen. We kunnen dus niet ingaan op een vraag om de schoolrekening te splitsen. Als ouders het niet eens zijn over het betalen van de schoolrekening, bezorgen we jullie beiden een identieke schoolrekening. Zolang die rekening niet volledig betaald is, blijven beide ouders elk het volledige restbedrag verschuldigd, ongeacht de afspraken die ze met elkaar gemaakt hebben.</w:t>
          </w:r>
        </w:p>
      </w:sdtContent>
    </w:sdt>
    <w:p w14:paraId="5419CBE5" w14:textId="77777777" w:rsidR="00854D78" w:rsidRPr="00A56E56" w:rsidRDefault="00854D78" w:rsidP="003A0C17">
      <w:pPr>
        <w:pStyle w:val="Kop3"/>
        <w:numPr>
          <w:ilvl w:val="0"/>
          <w:numId w:val="0"/>
        </w:numPr>
        <w:spacing w:after="0"/>
        <w:ind w:left="737" w:hanging="737"/>
        <w:rPr>
          <w:b/>
          <w:bCs/>
          <w:i w:val="0"/>
          <w:iCs/>
          <w:color w:val="A8AF37"/>
        </w:rPr>
      </w:pPr>
      <w:r w:rsidRPr="00A56E56">
        <w:rPr>
          <w:b/>
          <w:bCs/>
          <w:i w:val="0"/>
          <w:iCs/>
          <w:color w:val="A8AF37"/>
        </w:rPr>
        <w:t>Bij wie kan je terecht i.v.m. betalingsmoeilijkheden?</w:t>
      </w:r>
    </w:p>
    <w:p w14:paraId="7CAFF1AB" w14:textId="2DD6F30E" w:rsidR="00854D78" w:rsidRDefault="00854D78" w:rsidP="00854D78">
      <w:r>
        <w:t xml:space="preserve">Indien je problemen ondervindt met het betalen van de schoolrekening, kun je contact opnemen </w:t>
      </w:r>
      <w:r w:rsidR="00EA0DD9">
        <w:t xml:space="preserve">met </w:t>
      </w:r>
      <w:sdt>
        <w:sdtPr>
          <w:rPr>
            <w:lang w:val="nl-NL" w:eastAsia="nl-NL"/>
          </w:rPr>
          <w:alias w:val="Geef hier de naam van de verantwoordelijke"/>
          <w:tag w:val="Geef hier de naam van de verantwoordelijke"/>
          <w:id w:val="1340670207"/>
          <w:placeholder>
            <w:docPart w:val="3926AA5129184CB3AB15BD09BE55DEF4"/>
          </w:placeholder>
          <w15:color w:val="A8AF37"/>
        </w:sdtPr>
        <w:sdtEndPr/>
        <w:sdtContent>
          <w:r w:rsidR="00A56E56">
            <w:rPr>
              <w:lang w:val="nl-NL" w:eastAsia="nl-NL"/>
            </w:rPr>
            <w:t>de sociaal verpleegkundige</w:t>
          </w:r>
        </w:sdtContent>
      </w:sdt>
      <w:r w:rsidR="00C41776">
        <w:rPr>
          <w:lang w:val="nl-NL" w:eastAsia="nl-NL"/>
        </w:rPr>
        <w:t>.</w:t>
      </w:r>
      <w:r w:rsidR="00EA0DD9">
        <w:t xml:space="preserve"> </w:t>
      </w:r>
      <w:r>
        <w:t>We maken dan afspraken over een aangepaste betalingswijze. We verzekeren een discrete behandeling van je vraag.</w:t>
      </w:r>
    </w:p>
    <w:p w14:paraId="04D73964" w14:textId="77777777" w:rsidR="00854D78" w:rsidRDefault="00854D78" w:rsidP="00854D78">
      <w:r>
        <w:t>Indien we vaststellen dat de schoolrekening geheel of gedeeltelijk onbetaald blijft zonder dat er financiële problemen zijn of omdat de gemaakte afspraken niet worden nageleefd, zetten we verdere stappen. Ook dan zoeken we in eerste instantie in overleg naar een oplossing. Indien dat niet mogelijk blijkt, kunnen we overgaan tot het versturen van een dwingende herinneringsbrief (aangetekende ingebrekestelling). Vanaf dat moment kunnen we maximaal de wettelijke intrestvoet aanrekenen op het verschuldigde bedrag.</w:t>
      </w:r>
    </w:p>
    <w:p w14:paraId="4FC16601" w14:textId="77777777" w:rsidR="00854D78" w:rsidRPr="001E6C22" w:rsidRDefault="00854D78" w:rsidP="003A0C17">
      <w:pPr>
        <w:pStyle w:val="Kop3"/>
        <w:numPr>
          <w:ilvl w:val="0"/>
          <w:numId w:val="0"/>
        </w:numPr>
        <w:spacing w:after="0"/>
        <w:ind w:left="737" w:hanging="737"/>
        <w:rPr>
          <w:b/>
          <w:bCs/>
          <w:i w:val="0"/>
          <w:iCs/>
          <w:color w:val="A8AF37"/>
        </w:rPr>
      </w:pPr>
      <w:r w:rsidRPr="001E6C22">
        <w:rPr>
          <w:b/>
          <w:bCs/>
          <w:i w:val="0"/>
          <w:iCs/>
          <w:color w:val="A8AF37"/>
        </w:rPr>
        <w:t>Recupereren van kosten?</w:t>
      </w:r>
    </w:p>
    <w:p w14:paraId="49730270" w14:textId="77777777" w:rsidR="00854D78" w:rsidRDefault="00854D78" w:rsidP="00854D78">
      <w:r>
        <w:t>Wanneer je laattijdig hebt afgezegd voor een schoolactiviteit of als je kind op dat moment afwezig is, zullen we het deel van de kosten terugbetalen dat nog te recupereren is. Kosten die we al gemaakt hadden, kunnen we opnemen in de schoolrekening.</w:t>
      </w:r>
    </w:p>
    <w:p w14:paraId="5753D374" w14:textId="77777777" w:rsidR="00882716" w:rsidRDefault="00882716" w:rsidP="00854D78"/>
    <w:p w14:paraId="2F65EFE6" w14:textId="45D0AD16" w:rsidR="00D37EC7" w:rsidRPr="00CE1F6C" w:rsidRDefault="00CD795F" w:rsidP="00E96BCF">
      <w:pPr>
        <w:pStyle w:val="Kop2"/>
        <w:shd w:val="clear" w:color="auto" w:fill="4CBCC5"/>
        <w:ind w:left="709"/>
        <w:rPr>
          <w:color w:val="F2F2F2" w:themeColor="background1" w:themeShade="F2"/>
        </w:rPr>
      </w:pPr>
      <w:r>
        <w:rPr>
          <w:bCs/>
          <w:noProof/>
          <w:color w:val="FFFFFF" w:themeColor="background1"/>
        </w:rPr>
        <w:lastRenderedPageBreak/>
        <w:drawing>
          <wp:anchor distT="0" distB="0" distL="114300" distR="114300" simplePos="0" relativeHeight="251658265" behindDoc="0" locked="0" layoutInCell="1" allowOverlap="1" wp14:anchorId="28CAFB39" wp14:editId="718D09C5">
            <wp:simplePos x="0" y="0"/>
            <wp:positionH relativeFrom="column">
              <wp:posOffset>-795646</wp:posOffset>
            </wp:positionH>
            <wp:positionV relativeFrom="paragraph">
              <wp:posOffset>250998</wp:posOffset>
            </wp:positionV>
            <wp:extent cx="628650" cy="628650"/>
            <wp:effectExtent l="0" t="0" r="0" b="0"/>
            <wp:wrapThrough wrapText="bothSides">
              <wp:wrapPolygon edited="0">
                <wp:start x="1309" y="2618"/>
                <wp:lineTo x="655" y="7200"/>
                <wp:lineTo x="655" y="10473"/>
                <wp:lineTo x="2618" y="15055"/>
                <wp:lineTo x="15055" y="17673"/>
                <wp:lineTo x="18327" y="17673"/>
                <wp:lineTo x="20291" y="14400"/>
                <wp:lineTo x="20945" y="7855"/>
                <wp:lineTo x="19636" y="5891"/>
                <wp:lineTo x="13091" y="2618"/>
                <wp:lineTo x="1309" y="2618"/>
              </wp:wrapPolygon>
            </wp:wrapThrough>
            <wp:docPr id="46" name="Graphic 46" descr="Chat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Chatten silhouet"/>
                    <pic:cNvPicPr/>
                  </pic:nvPicPr>
                  <pic:blipFill>
                    <a:blip r:embed="rId74">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a:xfrm>
                      <a:off x="0" y="0"/>
                      <a:ext cx="628650" cy="628650"/>
                    </a:xfrm>
                    <a:prstGeom prst="rect">
                      <a:avLst/>
                    </a:prstGeom>
                  </pic:spPr>
                </pic:pic>
              </a:graphicData>
            </a:graphic>
            <wp14:sizeRelH relativeFrom="margin">
              <wp14:pctWidth>0</wp14:pctWidth>
            </wp14:sizeRelH>
            <wp14:sizeRelV relativeFrom="margin">
              <wp14:pctHeight>0</wp14:pctHeight>
            </wp14:sizeRelV>
          </wp:anchor>
        </w:drawing>
      </w:r>
      <w:r w:rsidR="00D37EC7" w:rsidRPr="00CE1F6C">
        <w:rPr>
          <w:color w:val="F2F2F2" w:themeColor="background1" w:themeShade="F2"/>
        </w:rPr>
        <w:t>Participatie</w:t>
      </w:r>
    </w:p>
    <w:p w14:paraId="74B11CD3" w14:textId="33DC6A86" w:rsidR="00D37EC7" w:rsidRPr="00814F8C" w:rsidRDefault="00D37EC7" w:rsidP="00F642B5">
      <w:pPr>
        <w:pStyle w:val="Kop3"/>
        <w:numPr>
          <w:ilvl w:val="0"/>
          <w:numId w:val="0"/>
        </w:numPr>
        <w:spacing w:after="0"/>
        <w:ind w:left="737" w:hanging="737"/>
        <w:rPr>
          <w:b/>
          <w:bCs/>
          <w:i w:val="0"/>
          <w:iCs/>
          <w:color w:val="4CBCC5"/>
        </w:rPr>
      </w:pPr>
      <w:r w:rsidRPr="00814F8C">
        <w:rPr>
          <w:b/>
          <w:bCs/>
          <w:i w:val="0"/>
          <w:iCs/>
          <w:color w:val="4CBCC5"/>
        </w:rPr>
        <w:t>Schoolraad</w:t>
      </w:r>
    </w:p>
    <w:p w14:paraId="79405324" w14:textId="48D52CE6" w:rsidR="00232182" w:rsidRDefault="00232182" w:rsidP="00906D34">
      <w:pPr>
        <w:spacing w:after="0"/>
        <w:rPr>
          <w:lang w:val="nl-NL" w:eastAsia="nl-NL"/>
        </w:rPr>
      </w:pPr>
      <w:r>
        <w:rPr>
          <w:lang w:val="nl-NL" w:eastAsia="nl-NL"/>
        </w:rPr>
        <w:t>De schoolraad</w:t>
      </w:r>
      <w:r w:rsidRPr="000823BD">
        <w:rPr>
          <w:lang w:val="nl-NL" w:eastAsia="nl-NL"/>
        </w:rPr>
        <w:t xml:space="preserve"> </w:t>
      </w:r>
      <w:r>
        <w:rPr>
          <w:lang w:val="nl-NL" w:eastAsia="nl-NL"/>
        </w:rPr>
        <w:t xml:space="preserve">is een formeel participatieorgaan. Ze bestaat uit </w:t>
      </w:r>
      <w:r w:rsidR="003E2837">
        <w:rPr>
          <w:lang w:val="nl-NL" w:eastAsia="nl-NL"/>
        </w:rPr>
        <w:t xml:space="preserve">een gelijke vertegenwoordiging </w:t>
      </w:r>
      <w:r>
        <w:rPr>
          <w:lang w:val="nl-NL" w:eastAsia="nl-NL"/>
        </w:rPr>
        <w:t>van:</w:t>
      </w:r>
    </w:p>
    <w:p w14:paraId="33C2786D" w14:textId="1E0F8410" w:rsidR="00232182" w:rsidRPr="001A6B4C" w:rsidRDefault="000448E9" w:rsidP="00241E72">
      <w:pPr>
        <w:pStyle w:val="Opsomming"/>
        <w:numPr>
          <w:ilvl w:val="0"/>
          <w:numId w:val="28"/>
        </w:numPr>
        <w:rPr>
          <w:lang w:val="nl-NL"/>
        </w:rPr>
      </w:pPr>
      <w:r>
        <w:rPr>
          <w:lang w:val="nl-NL"/>
        </w:rPr>
        <w:t>o</w:t>
      </w:r>
      <w:r w:rsidR="00232182" w:rsidRPr="001A6B4C">
        <w:rPr>
          <w:lang w:val="nl-NL"/>
        </w:rPr>
        <w:t>uders</w:t>
      </w:r>
    </w:p>
    <w:p w14:paraId="4692BA40" w14:textId="544A2976" w:rsidR="00232182" w:rsidRPr="001A6B4C" w:rsidRDefault="000448E9" w:rsidP="00241E72">
      <w:pPr>
        <w:pStyle w:val="Opsomming"/>
        <w:numPr>
          <w:ilvl w:val="0"/>
          <w:numId w:val="28"/>
        </w:numPr>
        <w:rPr>
          <w:lang w:val="nl-NL"/>
        </w:rPr>
      </w:pPr>
      <w:r>
        <w:rPr>
          <w:lang w:val="nl-NL"/>
        </w:rPr>
        <w:t>p</w:t>
      </w:r>
      <w:r w:rsidR="00232182" w:rsidRPr="001A6B4C">
        <w:rPr>
          <w:lang w:val="nl-NL"/>
        </w:rPr>
        <w:t>ersoneel</w:t>
      </w:r>
    </w:p>
    <w:p w14:paraId="32B80EFE" w14:textId="67ABE7A7" w:rsidR="003157E8" w:rsidRPr="00906D34" w:rsidRDefault="00232182" w:rsidP="00241E72">
      <w:pPr>
        <w:pStyle w:val="Opsomming"/>
        <w:numPr>
          <w:ilvl w:val="0"/>
          <w:numId w:val="28"/>
        </w:numPr>
        <w:spacing w:after="0"/>
        <w:contextualSpacing w:val="0"/>
        <w:rPr>
          <w:lang w:val="nl-NL"/>
        </w:rPr>
      </w:pPr>
      <w:r>
        <w:rPr>
          <w:lang w:val="nl-NL"/>
        </w:rPr>
        <w:t xml:space="preserve">de </w:t>
      </w:r>
      <w:r w:rsidRPr="001A6B4C">
        <w:rPr>
          <w:lang w:val="nl-NL"/>
        </w:rPr>
        <w:t>lokale gemeenschap</w:t>
      </w:r>
    </w:p>
    <w:sdt>
      <w:sdtPr>
        <w:rPr>
          <w:rFonts w:eastAsia="Times New Roman" w:cs="Times New Roman"/>
          <w:lang w:val="nl-NL" w:eastAsia="nl-NL"/>
        </w:rPr>
        <w:alias w:val="Vermeld hier info over de schoolraad"/>
        <w:tag w:val="Vermeld hier info over de schoolraad"/>
        <w:id w:val="-1564485106"/>
        <w:placeholder>
          <w:docPart w:val="B46C86DD338446A9A27C3C40B9ACE873"/>
        </w:placeholder>
        <w15:color w:val="A8AF37"/>
      </w:sdtPr>
      <w:sdtEndPr>
        <w:rPr>
          <w:rFonts w:eastAsiaTheme="minorHAnsi" w:cstheme="minorBidi"/>
        </w:rPr>
      </w:sdtEndPr>
      <w:sdtContent>
        <w:p w14:paraId="0B660397" w14:textId="6A7B6A69" w:rsidR="00CA7278" w:rsidRDefault="00CA7278" w:rsidP="00F642B5">
          <w:pPr>
            <w:spacing w:before="240"/>
          </w:pPr>
          <w:r w:rsidRPr="00F67624">
            <w:t xml:space="preserve">In onze school is er </w:t>
          </w:r>
          <w:r w:rsidRPr="00DA1D87">
            <w:rPr>
              <w:u w:val="single"/>
            </w:rPr>
            <w:t>geen</w:t>
          </w:r>
          <w:r w:rsidRPr="00F67624">
            <w:t xml:space="preserve"> schoolraad.</w:t>
          </w:r>
          <w:r w:rsidR="00792042">
            <w:t xml:space="preserve"> Reden hiervoor is dat er bij de verkiezingen geen enkele kandidaat was </w:t>
          </w:r>
          <w:r w:rsidR="006C6922">
            <w:t>in de geledingen van ouders en personeel.</w:t>
          </w:r>
        </w:p>
        <w:p w14:paraId="09C4DA38" w14:textId="2C2B9B8D" w:rsidR="00CA7278" w:rsidRPr="00F642B5" w:rsidRDefault="00F642B5" w:rsidP="00F642B5">
          <w:pPr>
            <w:rPr>
              <w:lang w:val="nl-NL" w:eastAsia="nl-NL"/>
            </w:rPr>
          </w:pPr>
          <w:r>
            <w:rPr>
              <w:lang w:val="nl-NL" w:eastAsia="nl-NL"/>
            </w:rPr>
            <w:t>De schoolraad</w:t>
          </w:r>
          <w:r w:rsidRPr="000823BD">
            <w:rPr>
              <w:lang w:val="nl-NL" w:eastAsia="nl-NL"/>
            </w:rPr>
            <w:t xml:space="preserve"> wordt </w:t>
          </w:r>
          <w:r>
            <w:rPr>
              <w:lang w:val="nl-NL" w:eastAsia="nl-NL"/>
            </w:rPr>
            <w:t xml:space="preserve">om de 4 jaar opnieuw </w:t>
          </w:r>
          <w:r w:rsidRPr="000823BD">
            <w:rPr>
              <w:lang w:val="nl-NL" w:eastAsia="nl-NL"/>
            </w:rPr>
            <w:t>samengesteld.</w:t>
          </w:r>
        </w:p>
      </w:sdtContent>
    </w:sdt>
    <w:p w14:paraId="5B48EA44" w14:textId="77777777" w:rsidR="00D37EC7" w:rsidRPr="00F642B5" w:rsidRDefault="00D37EC7" w:rsidP="004A2675">
      <w:pPr>
        <w:pStyle w:val="Kop3"/>
        <w:numPr>
          <w:ilvl w:val="0"/>
          <w:numId w:val="0"/>
        </w:numPr>
        <w:spacing w:after="0"/>
        <w:ind w:left="737" w:hanging="737"/>
        <w:rPr>
          <w:b/>
          <w:bCs/>
          <w:i w:val="0"/>
          <w:iCs/>
          <w:color w:val="4CBCC5"/>
        </w:rPr>
      </w:pPr>
      <w:r w:rsidRPr="00F642B5">
        <w:rPr>
          <w:b/>
          <w:bCs/>
          <w:i w:val="0"/>
          <w:iCs/>
          <w:color w:val="4CBCC5"/>
        </w:rPr>
        <w:t>Ouderraad</w:t>
      </w:r>
    </w:p>
    <w:p w14:paraId="185B32C3" w14:textId="77777777" w:rsidR="004309EF" w:rsidRDefault="004309EF" w:rsidP="00F642B5">
      <w:pPr>
        <w:spacing w:after="0"/>
      </w:pPr>
      <w:r>
        <w:t>Ouders kunnen vertegenwoordigd worden in de ouderraad. Scholen moeten een ouderraad oprichten</w:t>
      </w:r>
      <w:r w:rsidRPr="000823BD">
        <w:t xml:space="preserve"> wanneer ten minste </w:t>
      </w:r>
      <w:r>
        <w:t>10</w:t>
      </w:r>
      <w:r w:rsidRPr="000823BD">
        <w:t xml:space="preserve"> </w:t>
      </w:r>
      <w:r>
        <w:t>procent</w:t>
      </w:r>
      <w:r w:rsidRPr="000823BD">
        <w:t xml:space="preserve"> van de ouders </w:t>
      </w:r>
      <w:r>
        <w:t xml:space="preserve">(minstens 3 ouders) </w:t>
      </w:r>
      <w:r w:rsidRPr="000823BD">
        <w:t>erom vraagt</w:t>
      </w:r>
      <w:r>
        <w:t>.</w:t>
      </w:r>
    </w:p>
    <w:p w14:paraId="7DB7162A" w14:textId="77777777" w:rsidR="004309EF" w:rsidRDefault="004309EF" w:rsidP="004309EF">
      <w:r>
        <w:t>De ouderraad kan op vraag van de schoolraad schriftelijk advies uitbrengen, maar ook uit eigen beweging het schoolbestuur adviseren.</w:t>
      </w:r>
      <w:r w:rsidRPr="00A85527">
        <w:t xml:space="preserve"> </w:t>
      </w:r>
      <w:r>
        <w:t>De ouderraad houdt je op de hoogte van haar standpunten en activiteiten.</w:t>
      </w:r>
    </w:p>
    <w:p w14:paraId="3EE8E77E" w14:textId="4DFC16AD" w:rsidR="004A2675" w:rsidRPr="004A2675" w:rsidRDefault="004A2675" w:rsidP="004309EF">
      <w:pPr>
        <w:rPr>
          <w:iCs/>
        </w:rPr>
      </w:pPr>
      <w:r w:rsidRPr="00F67624">
        <w:rPr>
          <w:iCs/>
        </w:rPr>
        <w:t xml:space="preserve">In onze school is er </w:t>
      </w:r>
      <w:r w:rsidRPr="004A2675">
        <w:rPr>
          <w:iCs/>
          <w:u w:val="single"/>
        </w:rPr>
        <w:t>geen</w:t>
      </w:r>
      <w:r w:rsidRPr="00F67624">
        <w:rPr>
          <w:iCs/>
        </w:rPr>
        <w:t xml:space="preserve"> ouderraad.</w:t>
      </w:r>
    </w:p>
    <w:p w14:paraId="73DA335A" w14:textId="77777777" w:rsidR="004309EF" w:rsidRDefault="004309EF" w:rsidP="004309EF">
      <w:pPr>
        <w:rPr>
          <w:lang w:val="nl-NL" w:eastAsia="nl-NL"/>
        </w:rPr>
      </w:pPr>
      <w:r w:rsidRPr="00366201">
        <w:rPr>
          <w:lang w:val="nl-NL" w:eastAsia="nl-NL"/>
        </w:rPr>
        <w:t>De ouderraad wordt om de 4 jaar opnieuw samengesteld.</w:t>
      </w:r>
    </w:p>
    <w:p w14:paraId="68991649" w14:textId="77777777" w:rsidR="00CA0EF8" w:rsidRDefault="002F785A" w:rsidP="00CA0EF8">
      <w:pPr>
        <w:spacing w:after="0"/>
        <w:rPr>
          <w:b/>
          <w:bCs/>
          <w:color w:val="4CBCC5"/>
          <w:lang w:val="nl-NL" w:eastAsia="nl-NL"/>
        </w:rPr>
      </w:pPr>
      <w:r w:rsidRPr="00CD2B8C">
        <w:rPr>
          <w:b/>
          <w:bCs/>
          <w:color w:val="4CBCC5"/>
          <w:lang w:val="nl-NL" w:eastAsia="nl-NL"/>
        </w:rPr>
        <w:t>Oudercomité</w:t>
      </w:r>
    </w:p>
    <w:p w14:paraId="11068DE0" w14:textId="77777777" w:rsidR="00AF1E81" w:rsidRDefault="00CA0EF8" w:rsidP="00CA0EF8">
      <w:pPr>
        <w:spacing w:after="0"/>
        <w:rPr>
          <w:color w:val="000000"/>
        </w:rPr>
      </w:pPr>
      <w:r w:rsidRPr="00CA0EF8">
        <w:rPr>
          <w:color w:val="000000"/>
        </w:rPr>
        <w:t xml:space="preserve">VIBO vzw heeft één overkoepelend oudercomité. In dit oudercomité zitten ouders van leerlingen uit onze verschillende </w:t>
      </w:r>
      <w:proofErr w:type="spellStart"/>
      <w:r w:rsidRPr="00CA0EF8">
        <w:rPr>
          <w:color w:val="000000"/>
        </w:rPr>
        <w:t>Vibo</w:t>
      </w:r>
      <w:proofErr w:type="spellEnd"/>
      <w:r w:rsidRPr="00CA0EF8">
        <w:rPr>
          <w:color w:val="000000"/>
        </w:rPr>
        <w:t>-scholen (</w:t>
      </w:r>
      <w:proofErr w:type="spellStart"/>
      <w:r w:rsidRPr="00CA0EF8">
        <w:rPr>
          <w:color w:val="000000"/>
        </w:rPr>
        <w:t>BuLO</w:t>
      </w:r>
      <w:proofErr w:type="spellEnd"/>
      <w:r w:rsidRPr="00CA0EF8">
        <w:rPr>
          <w:color w:val="000000"/>
        </w:rPr>
        <w:t xml:space="preserve"> De Ring ; BKLO De Brem ; OV1, OV2 en OV3 De Brem ; Het Kasteelpark). Er worden vergaderingen georganiseerd</w:t>
      </w:r>
      <w:r w:rsidR="00AF1E81">
        <w:rPr>
          <w:color w:val="000000"/>
        </w:rPr>
        <w:t xml:space="preserve"> waar o.a. schoolwerkingen worden besproken</w:t>
      </w:r>
      <w:r w:rsidRPr="00CA0EF8">
        <w:rPr>
          <w:color w:val="000000"/>
        </w:rPr>
        <w:t>, evenals pedagogische en ontspannende bijeenkomsten</w:t>
      </w:r>
      <w:r w:rsidR="00AF1E81">
        <w:rPr>
          <w:color w:val="000000"/>
        </w:rPr>
        <w:t xml:space="preserve"> georganiseerd</w:t>
      </w:r>
      <w:r w:rsidRPr="00CA0EF8">
        <w:rPr>
          <w:color w:val="000000"/>
        </w:rPr>
        <w:t xml:space="preserve">. </w:t>
      </w:r>
    </w:p>
    <w:p w14:paraId="31C12811" w14:textId="77777777" w:rsidR="00D02C12" w:rsidRDefault="00CA0EF8" w:rsidP="00D02C12">
      <w:pPr>
        <w:spacing w:after="0"/>
        <w:rPr>
          <w:color w:val="000000"/>
        </w:rPr>
      </w:pPr>
      <w:r w:rsidRPr="00CA0EF8">
        <w:rPr>
          <w:color w:val="000000"/>
        </w:rPr>
        <w:t>Geïnteresseerden kunnen altijd vrijblijvend informatie krijgen op school en/of via de website van de school : www.vibo.be en klik door naar OUDERCOMITE.</w:t>
      </w:r>
    </w:p>
    <w:p w14:paraId="38EEE42C" w14:textId="77777777" w:rsidR="00D02C12" w:rsidRDefault="00D02C12" w:rsidP="00D02C12">
      <w:pPr>
        <w:spacing w:after="0"/>
        <w:rPr>
          <w:color w:val="000000"/>
        </w:rPr>
      </w:pPr>
    </w:p>
    <w:p w14:paraId="5BF8A33B" w14:textId="5A2AD9B5" w:rsidR="00CA0EF8" w:rsidRPr="00D02C12" w:rsidRDefault="00CA0EF8" w:rsidP="00D02C12">
      <w:pPr>
        <w:spacing w:after="0"/>
        <w:rPr>
          <w:b/>
          <w:bCs/>
          <w:color w:val="4CBCC5"/>
          <w:lang w:val="nl-NL" w:eastAsia="nl-NL"/>
        </w:rPr>
      </w:pPr>
      <w:r w:rsidRPr="00CA0EF8">
        <w:rPr>
          <w:color w:val="000000"/>
        </w:rPr>
        <w:t xml:space="preserve">Voorzitter: </w:t>
      </w:r>
      <w:r w:rsidR="00D02C12">
        <w:rPr>
          <w:color w:val="000000"/>
        </w:rPr>
        <w:t xml:space="preserve"> </w:t>
      </w:r>
      <w:r w:rsidRPr="00CA0EF8">
        <w:rPr>
          <w:color w:val="000000"/>
        </w:rPr>
        <w:t xml:space="preserve">Mevr. </w:t>
      </w:r>
      <w:r w:rsidR="00AF1E81">
        <w:rPr>
          <w:color w:val="000000"/>
        </w:rPr>
        <w:t xml:space="preserve">Ellen </w:t>
      </w:r>
      <w:proofErr w:type="spellStart"/>
      <w:r w:rsidR="00AF1E81">
        <w:rPr>
          <w:color w:val="000000"/>
        </w:rPr>
        <w:t>Q</w:t>
      </w:r>
      <w:r w:rsidR="00C163A1">
        <w:rPr>
          <w:color w:val="000000"/>
        </w:rPr>
        <w:t>uirynen</w:t>
      </w:r>
      <w:proofErr w:type="spellEnd"/>
    </w:p>
    <w:p w14:paraId="6C9AF9CE" w14:textId="4A931075" w:rsidR="00CA0EF8" w:rsidRPr="00A218CF" w:rsidRDefault="00CA0EF8" w:rsidP="00D02C12">
      <w:pPr>
        <w:pStyle w:val="Normaalweb"/>
        <w:spacing w:before="0" w:beforeAutospacing="0" w:after="0" w:afterAutospacing="0"/>
        <w:ind w:firstLine="1134"/>
        <w:rPr>
          <w:rFonts w:ascii="Trebuchet MS" w:hAnsi="Trebuchet MS"/>
          <w:color w:val="000000"/>
          <w:sz w:val="20"/>
          <w:szCs w:val="20"/>
        </w:rPr>
      </w:pPr>
      <w:r w:rsidRPr="00A218CF">
        <w:rPr>
          <w:rFonts w:ascii="Trebuchet MS" w:hAnsi="Trebuchet MS"/>
          <w:color w:val="000000"/>
          <w:sz w:val="20"/>
          <w:szCs w:val="20"/>
        </w:rPr>
        <w:t xml:space="preserve">E-mail: </w:t>
      </w:r>
      <w:r w:rsidR="00C31C41" w:rsidRPr="00A218CF">
        <w:rPr>
          <w:rFonts w:ascii="Trebuchet MS" w:hAnsi="Trebuchet MS"/>
          <w:color w:val="000000"/>
          <w:sz w:val="20"/>
          <w:szCs w:val="20"/>
        </w:rPr>
        <w:t>oc.vibo@gmail.</w:t>
      </w:r>
      <w:r w:rsidR="00D02C12" w:rsidRPr="00A218CF">
        <w:rPr>
          <w:rFonts w:ascii="Trebuchet MS" w:hAnsi="Trebuchet MS"/>
          <w:color w:val="000000"/>
          <w:sz w:val="20"/>
          <w:szCs w:val="20"/>
        </w:rPr>
        <w:t>com</w:t>
      </w:r>
    </w:p>
    <w:p w14:paraId="34AF2DB3" w14:textId="77777777" w:rsidR="002F785A" w:rsidRPr="00A218CF" w:rsidRDefault="002F785A" w:rsidP="004309EF">
      <w:pPr>
        <w:rPr>
          <w:b/>
          <w:bCs/>
          <w:lang w:eastAsia="nl-NL"/>
        </w:rPr>
      </w:pPr>
    </w:p>
    <w:p w14:paraId="6D5B1868" w14:textId="06421707" w:rsidR="003441D3" w:rsidRPr="001345C5" w:rsidRDefault="00826626" w:rsidP="003500D8">
      <w:pPr>
        <w:pStyle w:val="Kop2"/>
        <w:shd w:val="clear" w:color="auto" w:fill="EC7D23"/>
        <w:ind w:left="709"/>
        <w:rPr>
          <w:color w:val="F2F2F2" w:themeColor="background1" w:themeShade="F2"/>
        </w:rPr>
      </w:pPr>
      <w:r>
        <w:rPr>
          <w:bCs/>
          <w:noProof/>
          <w:color w:val="FFFFFF" w:themeColor="background1"/>
          <w:sz w:val="10"/>
          <w:szCs w:val="10"/>
        </w:rPr>
        <w:drawing>
          <wp:anchor distT="0" distB="0" distL="114300" distR="114300" simplePos="0" relativeHeight="251658266" behindDoc="0" locked="0" layoutInCell="1" allowOverlap="1" wp14:anchorId="4DF0DB78" wp14:editId="307A10E8">
            <wp:simplePos x="0" y="0"/>
            <wp:positionH relativeFrom="column">
              <wp:posOffset>-742206</wp:posOffset>
            </wp:positionH>
            <wp:positionV relativeFrom="paragraph">
              <wp:posOffset>233680</wp:posOffset>
            </wp:positionV>
            <wp:extent cx="582930" cy="582930"/>
            <wp:effectExtent l="0" t="57150" r="0" b="83820"/>
            <wp:wrapThrough wrapText="bothSides">
              <wp:wrapPolygon edited="0">
                <wp:start x="2429" y="274"/>
                <wp:lineTo x="-951" y="3190"/>
                <wp:lineTo x="3342" y="13636"/>
                <wp:lineTo x="730" y="14709"/>
                <wp:lineTo x="2877" y="19933"/>
                <wp:lineTo x="13511" y="21668"/>
                <wp:lineTo x="15622" y="23090"/>
                <wp:lineTo x="18233" y="22016"/>
                <wp:lineTo x="17786" y="2358"/>
                <wp:lineTo x="12107" y="-2177"/>
                <wp:lineTo x="7000" y="-1604"/>
                <wp:lineTo x="2429" y="274"/>
              </wp:wrapPolygon>
            </wp:wrapThrough>
            <wp:docPr id="47" name="Graphic 47" descr="Onlinenetwer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descr="Onlinenetwerk silhouet"/>
                    <pic:cNvPicPr/>
                  </pic:nvPicPr>
                  <pic:blipFill>
                    <a:blip r:embed="rId76">
                      <a:extLst>
                        <a:ext uri="{28A0092B-C50C-407E-A947-70E740481C1C}">
                          <a14:useLocalDpi xmlns:a14="http://schemas.microsoft.com/office/drawing/2010/main" val="0"/>
                        </a:ext>
                        <a:ext uri="{96DAC541-7B7A-43D3-8B79-37D633B846F1}">
                          <asvg:svgBlip xmlns:asvg="http://schemas.microsoft.com/office/drawing/2016/SVG/main" r:embed="rId77"/>
                        </a:ext>
                      </a:extLst>
                    </a:blip>
                    <a:stretch>
                      <a:fillRect/>
                    </a:stretch>
                  </pic:blipFill>
                  <pic:spPr>
                    <a:xfrm rot="1340441">
                      <a:off x="0" y="0"/>
                      <a:ext cx="582930" cy="582930"/>
                    </a:xfrm>
                    <a:prstGeom prst="rect">
                      <a:avLst/>
                    </a:prstGeom>
                  </pic:spPr>
                </pic:pic>
              </a:graphicData>
            </a:graphic>
            <wp14:sizeRelH relativeFrom="margin">
              <wp14:pctWidth>0</wp14:pctWidth>
            </wp14:sizeRelH>
            <wp14:sizeRelV relativeFrom="margin">
              <wp14:pctHeight>0</wp14:pctHeight>
            </wp14:sizeRelV>
          </wp:anchor>
        </w:drawing>
      </w:r>
      <w:r w:rsidR="003441D3" w:rsidRPr="001345C5">
        <w:rPr>
          <w:color w:val="F2F2F2" w:themeColor="background1" w:themeShade="F2"/>
        </w:rPr>
        <w:t>Gebruik van (sociale) media</w:t>
      </w:r>
    </w:p>
    <w:p w14:paraId="5AC43ABA" w14:textId="00D1A8B7" w:rsidR="003441D3" w:rsidRPr="00EC7A95" w:rsidRDefault="003441D3" w:rsidP="003441D3">
      <w:pPr>
        <w:rPr>
          <w:lang w:val="nl-NL"/>
        </w:rPr>
      </w:pPr>
      <w:r w:rsidRPr="00EC7A95">
        <w:rPr>
          <w:lang w:val="nl-NL"/>
        </w:rPr>
        <w:t>Wij respecteren de privacy van onze leerlingen, ouders en personeelsleden op (sociale) media.</w:t>
      </w:r>
    </w:p>
    <w:p w14:paraId="350DCF9B" w14:textId="05739EC7" w:rsidR="003441D3" w:rsidRDefault="003441D3" w:rsidP="003441D3">
      <w:pPr>
        <w:rPr>
          <w:lang w:val="nl-NL"/>
        </w:rPr>
      </w:pPr>
      <w:r w:rsidRPr="00EC7A95">
        <w:rPr>
          <w:lang w:val="nl-NL"/>
        </w:rPr>
        <w:t>Neem je deel aan sociale media van de school, dan verwachten we dat je ieders privacy respecteert. Ook verwachten we dat je je houdt aan de gedragsregels die wij samen met de participatieorganen op school hebben opgesteld.</w:t>
      </w:r>
    </w:p>
    <w:p w14:paraId="0CD6A688" w14:textId="41B31063" w:rsidR="00E6335F" w:rsidRDefault="005276B5" w:rsidP="003441D3">
      <w:pPr>
        <w:rPr>
          <w:color w:val="000000"/>
        </w:rPr>
      </w:pPr>
      <w:r w:rsidRPr="005276B5">
        <w:rPr>
          <w:color w:val="000000"/>
        </w:rPr>
        <w:t>We willen erop wijzen dat kinderen volgens de wet minstens 13 jaar moeten zijn om een profiel op sociale media aan te maken. Kinderen die hiertoe eerder de toestemming krijgen van hun ouders, moeten door de ouders zelf nauwgezet opgevolgd worden. Dit behoort in geen enkel geval tot de verantwoordelijkheid van de school.</w:t>
      </w:r>
    </w:p>
    <w:p w14:paraId="2A5CF163" w14:textId="77777777" w:rsidR="00B72335" w:rsidRPr="005276B5" w:rsidRDefault="00B72335" w:rsidP="003441D3">
      <w:pPr>
        <w:rPr>
          <w:lang w:val="nl-NL"/>
        </w:rPr>
      </w:pPr>
    </w:p>
    <w:p w14:paraId="3F8213AA" w14:textId="7A172DDA" w:rsidR="00982ECA" w:rsidRPr="001345C5" w:rsidRDefault="004F425C" w:rsidP="003500D8">
      <w:pPr>
        <w:pStyle w:val="Kop2"/>
        <w:shd w:val="clear" w:color="auto" w:fill="AE2081"/>
        <w:ind w:left="709"/>
        <w:rPr>
          <w:color w:val="F2F2F2" w:themeColor="background1" w:themeShade="F2"/>
        </w:rPr>
      </w:pPr>
      <w:r>
        <w:rPr>
          <w:noProof/>
          <w:shd w:val="clear" w:color="auto" w:fill="FFE599" w:themeFill="accent4" w:themeFillTint="66"/>
        </w:rPr>
        <w:lastRenderedPageBreak/>
        <w:drawing>
          <wp:anchor distT="0" distB="0" distL="114300" distR="114300" simplePos="0" relativeHeight="251658267" behindDoc="0" locked="0" layoutInCell="1" allowOverlap="1" wp14:anchorId="647A9C77" wp14:editId="6646F75C">
            <wp:simplePos x="0" y="0"/>
            <wp:positionH relativeFrom="column">
              <wp:posOffset>-777834</wp:posOffset>
            </wp:positionH>
            <wp:positionV relativeFrom="paragraph">
              <wp:posOffset>264696</wp:posOffset>
            </wp:positionV>
            <wp:extent cx="542925" cy="542925"/>
            <wp:effectExtent l="0" t="0" r="9525" b="9525"/>
            <wp:wrapNone/>
            <wp:docPr id="1297490921" name="Graphic 1297490921" descr="Trillen van telefoo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90921" name="Graphic 1297490921" descr="Trillen van telefoon silhouet"/>
                    <pic:cNvPicPr/>
                  </pic:nvPicPr>
                  <pic:blipFill>
                    <a:blip r:embed="rId78">
                      <a:extLst>
                        <a:ext uri="{28A0092B-C50C-407E-A947-70E740481C1C}">
                          <a14:useLocalDpi xmlns:a14="http://schemas.microsoft.com/office/drawing/2010/main" val="0"/>
                        </a:ext>
                        <a:ext uri="{96DAC541-7B7A-43D3-8B79-37D633B846F1}">
                          <asvg:svgBlip xmlns:asvg="http://schemas.microsoft.com/office/drawing/2016/SVG/main" r:embed="rId79"/>
                        </a:ext>
                      </a:extLst>
                    </a:blip>
                    <a:stretch>
                      <a:fillRect/>
                    </a:stretch>
                  </pic:blipFill>
                  <pic:spPr>
                    <a:xfrm>
                      <a:off x="0" y="0"/>
                      <a:ext cx="542925" cy="542925"/>
                    </a:xfrm>
                    <a:prstGeom prst="rect">
                      <a:avLst/>
                    </a:prstGeom>
                  </pic:spPr>
                </pic:pic>
              </a:graphicData>
            </a:graphic>
            <wp14:sizeRelH relativeFrom="page">
              <wp14:pctWidth>0</wp14:pctWidth>
            </wp14:sizeRelH>
            <wp14:sizeRelV relativeFrom="page">
              <wp14:pctHeight>0</wp14:pctHeight>
            </wp14:sizeRelV>
          </wp:anchor>
        </w:drawing>
      </w:r>
      <w:r w:rsidR="003500D8">
        <w:rPr>
          <w:color w:val="F2F2F2" w:themeColor="background1" w:themeShade="F2"/>
        </w:rPr>
        <w:t>Afspraken over communicatie</w:t>
      </w:r>
    </w:p>
    <w:p w14:paraId="46282FD3" w14:textId="0BBBC832" w:rsidR="00E96BCF" w:rsidRDefault="00E96BCF" w:rsidP="00E96BCF">
      <w:r w:rsidRPr="00461600">
        <w:t>Binnen de school gelden er afspraken over de communicatie tussen het schoolteam</w:t>
      </w:r>
      <w:r w:rsidR="002821D2">
        <w:t xml:space="preserve"> en</w:t>
      </w:r>
      <w:r w:rsidRPr="00461600">
        <w:t xml:space="preserve"> de ouders.</w:t>
      </w:r>
      <w:r w:rsidR="008865AC">
        <w:t xml:space="preserve"> Deze afspraken zijn vastgelegd </w:t>
      </w:r>
      <w:r w:rsidR="000171BF">
        <w:t>in een afsprakenkader ‘</w:t>
      </w:r>
      <w:proofErr w:type="spellStart"/>
      <w:r w:rsidR="000171BF">
        <w:t>deconnectie</w:t>
      </w:r>
      <w:proofErr w:type="spellEnd"/>
      <w:r w:rsidR="000171BF">
        <w:t xml:space="preserve">’. </w:t>
      </w:r>
      <w:proofErr w:type="spellStart"/>
      <w:r w:rsidR="00597856" w:rsidRPr="00597856">
        <w:rPr>
          <w:color w:val="000000"/>
        </w:rPr>
        <w:t>Deconnectie</w:t>
      </w:r>
      <w:proofErr w:type="spellEnd"/>
      <w:r w:rsidR="00597856" w:rsidRPr="00597856">
        <w:rPr>
          <w:color w:val="000000"/>
        </w:rPr>
        <w:t xml:space="preserve"> heeft betrekking op alle personeelsleden, ongeacht hun functie, met het oog op het respecteren van de rust- en verlofperiodes en het vrijwaren van de balans tussen werk en privéleven</w:t>
      </w:r>
      <w:r w:rsidR="00597856">
        <w:rPr>
          <w:color w:val="000000"/>
        </w:rPr>
        <w:t>.</w:t>
      </w:r>
    </w:p>
    <w:sdt>
      <w:sdtPr>
        <w:rPr>
          <w:rFonts w:eastAsia="Times New Roman" w:cs="Times New Roman"/>
          <w:lang w:val="nl-NL" w:eastAsia="nl-NL"/>
        </w:rPr>
        <w:alias w:val="Vermeld hier de afspraken over communicatie"/>
        <w:tag w:val="Vermeld hier de afspraken over communicatie"/>
        <w:id w:val="-1497186834"/>
        <w:placeholder>
          <w:docPart w:val="40856DFBC6A846178CDA58E9CF5FC0D4"/>
        </w:placeholder>
        <w15:color w:val="A8AF37"/>
      </w:sdtPr>
      <w:sdtEndPr>
        <w:rPr>
          <w:rFonts w:eastAsiaTheme="minorHAnsi" w:cstheme="minorBidi"/>
          <w:lang w:eastAsia="en-US"/>
        </w:rPr>
      </w:sdtEndPr>
      <w:sdtContent>
        <w:p w14:paraId="2FA08E1F" w14:textId="5947C791" w:rsidR="00D94CBF" w:rsidRDefault="00D94CBF" w:rsidP="00AD29C0">
          <w:pPr>
            <w:spacing w:after="0"/>
            <w:rPr>
              <w:rFonts w:eastAsia="Times New Roman" w:cs="Times New Roman"/>
              <w:b/>
              <w:bCs/>
              <w:color w:val="A8AF37"/>
              <w:lang w:val="nl-NL" w:eastAsia="nl-NL"/>
            </w:rPr>
          </w:pPr>
          <w:r w:rsidRPr="00C27B51">
            <w:rPr>
              <w:rFonts w:eastAsia="Times New Roman" w:cs="Times New Roman"/>
              <w:b/>
              <w:bCs/>
              <w:color w:val="A8AF37"/>
              <w:lang w:val="nl-NL" w:eastAsia="nl-NL"/>
            </w:rPr>
            <w:t>Telefonisch</w:t>
          </w:r>
        </w:p>
        <w:p w14:paraId="59D7ED31" w14:textId="739C4960" w:rsidR="00FD0D1A" w:rsidRDefault="00AB147A" w:rsidP="00AD29C0">
          <w:pPr>
            <w:spacing w:after="0"/>
            <w:rPr>
              <w:rFonts w:eastAsia="Times New Roman" w:cs="Times New Roman"/>
              <w:color w:val="auto"/>
              <w:lang w:val="nl-NL" w:eastAsia="nl-NL"/>
            </w:rPr>
          </w:pPr>
          <w:r>
            <w:rPr>
              <w:rFonts w:eastAsia="Times New Roman" w:cs="Times New Roman"/>
              <w:color w:val="auto"/>
              <w:lang w:val="nl-NL" w:eastAsia="nl-NL"/>
            </w:rPr>
            <w:t xml:space="preserve">Het secretariaat van de </w:t>
          </w:r>
          <w:r w:rsidR="00473FA2">
            <w:rPr>
              <w:rFonts w:eastAsia="Times New Roman" w:cs="Times New Roman"/>
              <w:color w:val="auto"/>
              <w:lang w:val="nl-NL" w:eastAsia="nl-NL"/>
            </w:rPr>
            <w:t xml:space="preserve">school is </w:t>
          </w:r>
          <w:r w:rsidR="00FD0D1A">
            <w:rPr>
              <w:rFonts w:eastAsia="Times New Roman" w:cs="Times New Roman"/>
              <w:color w:val="auto"/>
              <w:lang w:val="nl-NL" w:eastAsia="nl-NL"/>
            </w:rPr>
            <w:t xml:space="preserve">elke schooldag </w:t>
          </w:r>
          <w:r w:rsidR="009951C3">
            <w:rPr>
              <w:rFonts w:eastAsia="Times New Roman" w:cs="Times New Roman"/>
              <w:color w:val="auto"/>
              <w:lang w:val="nl-NL" w:eastAsia="nl-NL"/>
            </w:rPr>
            <w:t xml:space="preserve">(maandag, dinsdag, donderdag en vrijdag) </w:t>
          </w:r>
          <w:r w:rsidR="00473FA2">
            <w:rPr>
              <w:rFonts w:eastAsia="Times New Roman" w:cs="Times New Roman"/>
              <w:color w:val="auto"/>
              <w:lang w:val="nl-NL" w:eastAsia="nl-NL"/>
            </w:rPr>
            <w:t>telefonisch te bereiken via 014 42 69 45 van 8u tot 16.30u</w:t>
          </w:r>
          <w:r w:rsidR="00FD0D1A">
            <w:rPr>
              <w:rFonts w:eastAsia="Times New Roman" w:cs="Times New Roman"/>
              <w:color w:val="auto"/>
              <w:lang w:val="nl-NL" w:eastAsia="nl-NL"/>
            </w:rPr>
            <w:t xml:space="preserve">. </w:t>
          </w:r>
          <w:r w:rsidR="009951C3">
            <w:rPr>
              <w:rFonts w:eastAsia="Times New Roman" w:cs="Times New Roman"/>
              <w:color w:val="auto"/>
              <w:lang w:val="nl-NL" w:eastAsia="nl-NL"/>
            </w:rPr>
            <w:t>O</w:t>
          </w:r>
          <w:r w:rsidR="00BE3989">
            <w:rPr>
              <w:rFonts w:eastAsia="Times New Roman" w:cs="Times New Roman"/>
              <w:color w:val="auto"/>
              <w:lang w:val="nl-NL" w:eastAsia="nl-NL"/>
            </w:rPr>
            <w:t xml:space="preserve">p woensdag is de school te bereiken </w:t>
          </w:r>
          <w:r w:rsidR="009951C3">
            <w:rPr>
              <w:rFonts w:eastAsia="Times New Roman" w:cs="Times New Roman"/>
              <w:color w:val="auto"/>
              <w:lang w:val="nl-NL" w:eastAsia="nl-NL"/>
            </w:rPr>
            <w:t xml:space="preserve">van 8u </w:t>
          </w:r>
          <w:r w:rsidR="00BE3989">
            <w:rPr>
              <w:rFonts w:eastAsia="Times New Roman" w:cs="Times New Roman"/>
              <w:color w:val="auto"/>
              <w:lang w:val="nl-NL" w:eastAsia="nl-NL"/>
            </w:rPr>
            <w:t xml:space="preserve">tot </w:t>
          </w:r>
          <w:r w:rsidR="0074035D">
            <w:rPr>
              <w:rFonts w:eastAsia="Times New Roman" w:cs="Times New Roman"/>
              <w:color w:val="auto"/>
              <w:lang w:val="nl-NL" w:eastAsia="nl-NL"/>
            </w:rPr>
            <w:t>12.30u.</w:t>
          </w:r>
        </w:p>
        <w:p w14:paraId="29E2F1A2" w14:textId="1F06903B" w:rsidR="00D94CBF" w:rsidRPr="00D94CBF" w:rsidRDefault="00FD0D1A" w:rsidP="00AD29C0">
          <w:pPr>
            <w:spacing w:after="0"/>
            <w:rPr>
              <w:rFonts w:eastAsia="Times New Roman" w:cs="Times New Roman"/>
              <w:color w:val="auto"/>
              <w:lang w:val="nl-NL" w:eastAsia="nl-NL"/>
            </w:rPr>
          </w:pPr>
          <w:r>
            <w:rPr>
              <w:rFonts w:eastAsia="Times New Roman" w:cs="Times New Roman"/>
              <w:color w:val="auto"/>
              <w:lang w:val="nl-NL" w:eastAsia="nl-NL"/>
            </w:rPr>
            <w:t xml:space="preserve"> </w:t>
          </w:r>
        </w:p>
        <w:p w14:paraId="0EBF7E02" w14:textId="741047D4" w:rsidR="00E96BCF" w:rsidRDefault="00C13086" w:rsidP="00AD29C0">
          <w:pPr>
            <w:spacing w:after="0"/>
            <w:rPr>
              <w:b/>
              <w:bCs/>
              <w:color w:val="A8AF37"/>
              <w:lang w:val="nl-NL" w:eastAsia="nl-NL"/>
            </w:rPr>
          </w:pPr>
          <w:r>
            <w:rPr>
              <w:b/>
              <w:bCs/>
              <w:color w:val="A8AF37"/>
              <w:lang w:val="nl-NL" w:eastAsia="nl-NL"/>
            </w:rPr>
            <w:t>Schriftelijk</w:t>
          </w:r>
        </w:p>
        <w:p w14:paraId="0AB255F7" w14:textId="58DF2D5F" w:rsidR="00C74ECD" w:rsidRPr="00A819BA" w:rsidRDefault="00C74ECD" w:rsidP="00241E72">
          <w:pPr>
            <w:pStyle w:val="Lijstalinea"/>
            <w:numPr>
              <w:ilvl w:val="0"/>
              <w:numId w:val="29"/>
            </w:numPr>
            <w:spacing w:after="0"/>
            <w:rPr>
              <w:b/>
              <w:bCs/>
              <w:color w:val="auto"/>
              <w:u w:val="single"/>
              <w:lang w:val="nl-NL" w:eastAsia="nl-NL"/>
            </w:rPr>
          </w:pPr>
          <w:r w:rsidRPr="00A819BA">
            <w:rPr>
              <w:b/>
              <w:bCs/>
              <w:color w:val="auto"/>
              <w:u w:val="single"/>
              <w:lang w:val="nl-NL" w:eastAsia="nl-NL"/>
            </w:rPr>
            <w:t>Agenda</w:t>
          </w:r>
        </w:p>
        <w:p w14:paraId="2B4F7BE5" w14:textId="77777777" w:rsidR="0021608D" w:rsidRDefault="00702699" w:rsidP="00A819BA">
          <w:pPr>
            <w:pStyle w:val="paragraph"/>
            <w:spacing w:before="0" w:beforeAutospacing="0" w:after="0" w:afterAutospacing="0" w:line="312" w:lineRule="auto"/>
            <w:ind w:left="709"/>
            <w:textAlignment w:val="baseline"/>
            <w:rPr>
              <w:rFonts w:ascii="Trebuchet MS" w:hAnsi="Trebuchet MS" w:cs="Segoe UI"/>
              <w:sz w:val="20"/>
              <w:szCs w:val="20"/>
            </w:rPr>
          </w:pPr>
          <w:r w:rsidRPr="00A73ABC">
            <w:rPr>
              <w:rStyle w:val="normaltextrun"/>
              <w:rFonts w:ascii="Trebuchet MS" w:eastAsiaTheme="majorEastAsia" w:hAnsi="Trebuchet MS" w:cs="Calibri"/>
              <w:sz w:val="20"/>
              <w:szCs w:val="20"/>
            </w:rPr>
            <w:t>De agenda wordt dagelijks ingevuld. Hierin worden huistaken en lessen genoteerd. Extra opmerkingen en vermeldingen in verband met klasactiviteiten, gedrag, speciale regelingen zijn hierin te vinden</w:t>
          </w:r>
          <w:r>
            <w:rPr>
              <w:rStyle w:val="normaltextrun"/>
              <w:rFonts w:ascii="Trebuchet MS" w:eastAsiaTheme="majorEastAsia" w:hAnsi="Trebuchet MS" w:cs="Calibri"/>
              <w:sz w:val="20"/>
              <w:szCs w:val="20"/>
            </w:rPr>
            <w:t xml:space="preserve">. </w:t>
          </w:r>
          <w:r w:rsidRPr="00A73ABC">
            <w:rPr>
              <w:rStyle w:val="normaltextrun"/>
              <w:rFonts w:ascii="Trebuchet MS" w:eastAsiaTheme="majorEastAsia" w:hAnsi="Trebuchet MS" w:cs="Calibri"/>
              <w:sz w:val="20"/>
              <w:szCs w:val="20"/>
            </w:rPr>
            <w:t xml:space="preserve">Deze vermeldingen worden </w:t>
          </w:r>
          <w:r w:rsidRPr="00A73ABC">
            <w:rPr>
              <w:rStyle w:val="normaltextrun"/>
              <w:rFonts w:ascii="Trebuchet MS" w:eastAsiaTheme="majorEastAsia" w:hAnsi="Trebuchet MS" w:cs="Calibri"/>
              <w:sz w:val="20"/>
              <w:szCs w:val="20"/>
              <w:u w:val="single"/>
            </w:rPr>
            <w:t>steeds</w:t>
          </w:r>
          <w:r w:rsidRPr="00A73ABC">
            <w:rPr>
              <w:rStyle w:val="normaltextrun"/>
              <w:rFonts w:ascii="Trebuchet MS" w:eastAsiaTheme="majorEastAsia" w:hAnsi="Trebuchet MS" w:cs="Calibri"/>
              <w:sz w:val="20"/>
              <w:szCs w:val="20"/>
            </w:rPr>
            <w:t xml:space="preserve"> door één van de ouders </w:t>
          </w:r>
          <w:proofErr w:type="spellStart"/>
          <w:r w:rsidRPr="00A73ABC">
            <w:rPr>
              <w:rStyle w:val="normaltextrun"/>
              <w:rFonts w:ascii="Trebuchet MS" w:eastAsiaTheme="majorEastAsia" w:hAnsi="Trebuchet MS" w:cs="Calibri"/>
              <w:sz w:val="20"/>
              <w:szCs w:val="20"/>
            </w:rPr>
            <w:t>gehandtekend</w:t>
          </w:r>
          <w:proofErr w:type="spellEnd"/>
          <w:r w:rsidRPr="00A73ABC">
            <w:rPr>
              <w:rStyle w:val="normaltextrun"/>
              <w:rFonts w:ascii="Trebuchet MS" w:eastAsiaTheme="majorEastAsia" w:hAnsi="Trebuchet MS" w:cs="Calibri"/>
              <w:sz w:val="20"/>
              <w:szCs w:val="20"/>
            </w:rPr>
            <w:t>.</w:t>
          </w:r>
          <w:r>
            <w:rPr>
              <w:rStyle w:val="normaltextrun"/>
              <w:rFonts w:ascii="Trebuchet MS" w:eastAsiaTheme="majorEastAsia" w:hAnsi="Trebuchet MS" w:cs="Calibri"/>
              <w:sz w:val="20"/>
              <w:szCs w:val="20"/>
            </w:rPr>
            <w:t xml:space="preserve"> </w:t>
          </w:r>
          <w:r w:rsidRPr="00A73ABC">
            <w:rPr>
              <w:rStyle w:val="normaltextrun"/>
              <w:rFonts w:ascii="Trebuchet MS" w:eastAsiaTheme="majorEastAsia" w:hAnsi="Trebuchet MS" w:cs="Calibri"/>
              <w:sz w:val="20"/>
              <w:szCs w:val="20"/>
            </w:rPr>
            <w:t>Het is daarom van belang om de agenda van uw kind dagelijks na te kijken.</w:t>
          </w:r>
          <w:r w:rsidRPr="00A73ABC">
            <w:rPr>
              <w:rStyle w:val="eop"/>
              <w:rFonts w:ascii="Trebuchet MS" w:eastAsiaTheme="majorEastAsia" w:hAnsi="Trebuchet MS" w:cs="Calibri"/>
              <w:sz w:val="20"/>
              <w:szCs w:val="20"/>
            </w:rPr>
            <w:t> </w:t>
          </w:r>
        </w:p>
        <w:p w14:paraId="43680A9A" w14:textId="273159D1" w:rsidR="00702699" w:rsidRPr="00A73ABC" w:rsidRDefault="00702699" w:rsidP="00A819BA">
          <w:pPr>
            <w:pStyle w:val="paragraph"/>
            <w:spacing w:before="0" w:beforeAutospacing="0" w:after="0" w:afterAutospacing="0" w:line="312" w:lineRule="auto"/>
            <w:ind w:left="709"/>
            <w:textAlignment w:val="baseline"/>
            <w:rPr>
              <w:rFonts w:ascii="Trebuchet MS" w:hAnsi="Trebuchet MS" w:cs="Segoe UI"/>
              <w:sz w:val="20"/>
              <w:szCs w:val="20"/>
            </w:rPr>
          </w:pPr>
          <w:r w:rsidRPr="00A73ABC">
            <w:rPr>
              <w:rStyle w:val="normaltextrun"/>
              <w:rFonts w:ascii="Trebuchet MS" w:eastAsiaTheme="majorEastAsia" w:hAnsi="Trebuchet MS" w:cs="Calibri"/>
              <w:sz w:val="20"/>
              <w:szCs w:val="20"/>
            </w:rPr>
            <w:t>In sommige klassen wordt de agenda ook gebruikt als “heen en weer-schriftje” tussen ouders en leerkracht.</w:t>
          </w:r>
          <w:r w:rsidRPr="00A73ABC">
            <w:rPr>
              <w:rStyle w:val="eop"/>
              <w:rFonts w:ascii="Trebuchet MS" w:eastAsiaTheme="majorEastAsia" w:hAnsi="Trebuchet MS" w:cs="Calibri"/>
              <w:sz w:val="20"/>
              <w:szCs w:val="20"/>
            </w:rPr>
            <w:t> </w:t>
          </w:r>
        </w:p>
        <w:p w14:paraId="40F31DF6" w14:textId="096B9DE0" w:rsidR="00C74ECD" w:rsidRDefault="00702699" w:rsidP="00A819BA">
          <w:pPr>
            <w:ind w:left="709"/>
            <w:rPr>
              <w:rStyle w:val="normaltextrun"/>
              <w:rFonts w:eastAsiaTheme="majorEastAsia" w:cs="Calibri"/>
            </w:rPr>
          </w:pPr>
          <w:r w:rsidRPr="00A73ABC">
            <w:rPr>
              <w:rStyle w:val="normaltextrun"/>
              <w:rFonts w:eastAsiaTheme="majorEastAsia" w:cs="Calibri"/>
            </w:rPr>
            <w:t>Minstens 1 keer per week wordt de agenda door één van de ouders ondertekend.</w:t>
          </w:r>
        </w:p>
        <w:p w14:paraId="6FAC77DE" w14:textId="7015DEF0" w:rsidR="0021608D" w:rsidRPr="00A819BA" w:rsidRDefault="00AD29C0" w:rsidP="00241E72">
          <w:pPr>
            <w:pStyle w:val="Lijstalinea"/>
            <w:numPr>
              <w:ilvl w:val="0"/>
              <w:numId w:val="29"/>
            </w:numPr>
            <w:spacing w:after="0"/>
            <w:rPr>
              <w:rStyle w:val="normaltextrun"/>
              <w:rFonts w:eastAsiaTheme="majorEastAsia" w:cs="Calibri"/>
              <w:b/>
              <w:bCs/>
              <w:u w:val="single"/>
            </w:rPr>
          </w:pPr>
          <w:r w:rsidRPr="00A819BA">
            <w:rPr>
              <w:rStyle w:val="normaltextrun"/>
              <w:rFonts w:eastAsiaTheme="majorEastAsia" w:cs="Calibri"/>
              <w:b/>
              <w:bCs/>
              <w:u w:val="single"/>
            </w:rPr>
            <w:t>Brieven</w:t>
          </w:r>
        </w:p>
        <w:p w14:paraId="1E0ACAD2" w14:textId="77777777" w:rsidR="00A819BA" w:rsidRDefault="00A819BA" w:rsidP="00A819BA">
          <w:pPr>
            <w:pStyle w:val="Opsomming"/>
            <w:numPr>
              <w:ilvl w:val="0"/>
              <w:numId w:val="0"/>
            </w:numPr>
            <w:ind w:left="709"/>
            <w:rPr>
              <w:rFonts w:ascii="Times New Roman" w:hAnsi="Times New Roman"/>
            </w:rPr>
          </w:pPr>
          <w:r>
            <w:t>Als school hebben wij ervoor gekozen om slechts 1 keer per week brieven mee te geven met uw kind. De dag dat uw kind, mogelijks, brieven mee krijgt is “vrijdag”. Hierdoor heeft u een weekend de tijd om deze brieven te lezen en eventueel te beantwoorden.</w:t>
          </w:r>
        </w:p>
        <w:p w14:paraId="1F1398C8" w14:textId="77777777" w:rsidR="00A819BA" w:rsidRDefault="00A819BA" w:rsidP="00241E72">
          <w:pPr>
            <w:pStyle w:val="Opsomming"/>
            <w:numPr>
              <w:ilvl w:val="1"/>
              <w:numId w:val="27"/>
            </w:numPr>
          </w:pPr>
          <w:r>
            <w:t>Witte brieven = informatiebrieven</w:t>
          </w:r>
        </w:p>
        <w:p w14:paraId="4DD8F6DD" w14:textId="77777777" w:rsidR="00A819BA" w:rsidRDefault="00A819BA" w:rsidP="00241E72">
          <w:pPr>
            <w:pStyle w:val="Opsomming"/>
            <w:numPr>
              <w:ilvl w:val="1"/>
              <w:numId w:val="27"/>
            </w:numPr>
          </w:pPr>
          <w:r>
            <w:t>Gele brieven = brieven met invulstrookje dat terug naar school moet komen</w:t>
          </w:r>
        </w:p>
        <w:p w14:paraId="17835DB2" w14:textId="77777777" w:rsidR="00A819BA" w:rsidRDefault="00A819BA" w:rsidP="00241E72">
          <w:pPr>
            <w:pStyle w:val="Opsomming"/>
            <w:numPr>
              <w:ilvl w:val="1"/>
              <w:numId w:val="27"/>
            </w:numPr>
            <w:spacing w:after="0"/>
          </w:pPr>
          <w:r>
            <w:t>Blauwe brieven = brieven vanuit het oudercomité</w:t>
          </w:r>
        </w:p>
        <w:p w14:paraId="03FDAC91" w14:textId="25AE2E3D" w:rsidR="00AD29C0" w:rsidRDefault="00A819BA" w:rsidP="00A819BA">
          <w:pPr>
            <w:ind w:left="709"/>
          </w:pPr>
          <w:r>
            <w:t>Indien u wenst is het ook mogelijk om deze brieven via email te verkrijgen. U dient dit door te geven aan onze sociaal verpleegkundige met het juiste emailadres.</w:t>
          </w:r>
        </w:p>
        <w:p w14:paraId="0FAC49FD" w14:textId="2D7D0414" w:rsidR="00A819BA" w:rsidRDefault="008264E0" w:rsidP="00CC7642">
          <w:pPr>
            <w:spacing w:after="0"/>
            <w:rPr>
              <w:b/>
              <w:bCs/>
              <w:color w:val="A8AF37"/>
            </w:rPr>
          </w:pPr>
          <w:r w:rsidRPr="008264E0">
            <w:rPr>
              <w:b/>
              <w:bCs/>
              <w:color w:val="A8AF37"/>
            </w:rPr>
            <w:t>Digitaal</w:t>
          </w:r>
        </w:p>
        <w:p w14:paraId="38050F06" w14:textId="00EA4921" w:rsidR="0013347B" w:rsidRDefault="008574F2" w:rsidP="009F7468">
          <w:pPr>
            <w:rPr>
              <w:color w:val="000000"/>
            </w:rPr>
          </w:pPr>
          <w:r>
            <w:rPr>
              <w:color w:val="auto"/>
              <w:lang w:val="nl-NL" w:eastAsia="nl-NL"/>
            </w:rPr>
            <w:t>Elk</w:t>
          </w:r>
          <w:r w:rsidR="00FA2B33">
            <w:rPr>
              <w:color w:val="auto"/>
              <w:lang w:val="nl-NL" w:eastAsia="nl-NL"/>
            </w:rPr>
            <w:t>e leerkracht</w:t>
          </w:r>
          <w:r>
            <w:rPr>
              <w:color w:val="auto"/>
              <w:lang w:val="nl-NL" w:eastAsia="nl-NL"/>
            </w:rPr>
            <w:t xml:space="preserve"> heeft een werkgerelateerd </w:t>
          </w:r>
          <w:proofErr w:type="spellStart"/>
          <w:r w:rsidR="009951C3">
            <w:rPr>
              <w:color w:val="auto"/>
              <w:lang w:val="nl-NL" w:eastAsia="nl-NL"/>
            </w:rPr>
            <w:t>V</w:t>
          </w:r>
          <w:r>
            <w:rPr>
              <w:color w:val="auto"/>
              <w:lang w:val="nl-NL" w:eastAsia="nl-NL"/>
            </w:rPr>
            <w:t>ibo</w:t>
          </w:r>
          <w:proofErr w:type="spellEnd"/>
          <w:r>
            <w:rPr>
              <w:color w:val="auto"/>
              <w:lang w:val="nl-NL" w:eastAsia="nl-NL"/>
            </w:rPr>
            <w:t xml:space="preserve">-mailadres.  </w:t>
          </w:r>
          <w:r w:rsidR="006423A5">
            <w:rPr>
              <w:color w:val="000000"/>
            </w:rPr>
            <w:t>De leerkracht</w:t>
          </w:r>
          <w:r w:rsidR="00631899" w:rsidRPr="00631899">
            <w:rPr>
              <w:color w:val="000000"/>
            </w:rPr>
            <w:t xml:space="preserve"> is digitaal bereikbaar tijdens de uren dat de school fysiek geopend is</w:t>
          </w:r>
          <w:r w:rsidR="006423A5">
            <w:rPr>
              <w:color w:val="000000"/>
            </w:rPr>
            <w:t xml:space="preserve"> (8.30u</w:t>
          </w:r>
          <w:r w:rsidR="008D273F">
            <w:rPr>
              <w:color w:val="000000"/>
            </w:rPr>
            <w:t xml:space="preserve">-16.05u). </w:t>
          </w:r>
          <w:r w:rsidR="00631899" w:rsidRPr="00631899">
            <w:rPr>
              <w:color w:val="000000"/>
            </w:rPr>
            <w:t xml:space="preserve">Er kan van hen dus niet verwacht worden een bericht te lezen/beantwoorden buiten deze uren, tijdens de rustperiodes, vakanties, inactiviteitsdagen of periodes van </w:t>
          </w:r>
          <w:r w:rsidR="00BB533F">
            <w:rPr>
              <w:color w:val="000000"/>
            </w:rPr>
            <w:t>afwezigheid.</w:t>
          </w:r>
        </w:p>
        <w:p w14:paraId="03598C3E" w14:textId="68D2F07A" w:rsidR="00F167FD" w:rsidRPr="009F7468" w:rsidRDefault="006F3899" w:rsidP="009F7468">
          <w:pPr>
            <w:rPr>
              <w:color w:val="auto"/>
              <w:lang w:val="nl-NL" w:eastAsia="nl-NL"/>
            </w:rPr>
          </w:pPr>
          <w:r>
            <w:rPr>
              <w:color w:val="000000"/>
            </w:rPr>
            <w:t>Tevens maakt onze school gebruik van ‘</w:t>
          </w:r>
          <w:proofErr w:type="spellStart"/>
          <w:r>
            <w:rPr>
              <w:color w:val="000000"/>
            </w:rPr>
            <w:t>Parentcom</w:t>
          </w:r>
          <w:proofErr w:type="spellEnd"/>
          <w:r>
            <w:rPr>
              <w:color w:val="000000"/>
            </w:rPr>
            <w:t xml:space="preserve">’.  Dit is een app </w:t>
          </w:r>
          <w:r w:rsidR="007109BD">
            <w:rPr>
              <w:color w:val="000000"/>
            </w:rPr>
            <w:t>waarmee onze school direct en snel tracht te communiceren</w:t>
          </w:r>
          <w:r w:rsidR="00164029">
            <w:rPr>
              <w:color w:val="000000"/>
            </w:rPr>
            <w:t xml:space="preserve"> en/of info doorgeeft.  </w:t>
          </w:r>
          <w:r w:rsidR="00782188">
            <w:rPr>
              <w:color w:val="000000"/>
            </w:rPr>
            <w:t xml:space="preserve">Wat betreft het installeren en gebruik van deze app kan je op onze </w:t>
          </w:r>
          <w:r w:rsidR="009B4D2B">
            <w:rPr>
              <w:color w:val="000000"/>
            </w:rPr>
            <w:t>school terecht bij de ICT-verantwoordelijke.</w:t>
          </w:r>
        </w:p>
      </w:sdtContent>
    </w:sdt>
    <w:p w14:paraId="6A6283BA" w14:textId="42066CCC" w:rsidR="003441D3" w:rsidRPr="00EC7F06" w:rsidRDefault="003441D3" w:rsidP="00EC7F06">
      <w:pPr>
        <w:pStyle w:val="Kop1"/>
        <w:jc w:val="center"/>
        <w:rPr>
          <w:sz w:val="36"/>
          <w:szCs w:val="36"/>
        </w:rPr>
      </w:pPr>
      <w:r w:rsidRPr="00EC7F06">
        <w:rPr>
          <w:sz w:val="36"/>
          <w:szCs w:val="36"/>
        </w:rPr>
        <w:t>Wat verwachten we van je kind?</w:t>
      </w:r>
    </w:p>
    <w:p w14:paraId="0B88A614" w14:textId="7986F1F6" w:rsidR="003441D3" w:rsidRPr="00230FC8" w:rsidRDefault="00FB4659" w:rsidP="003500D8">
      <w:pPr>
        <w:pStyle w:val="Kop2"/>
        <w:shd w:val="clear" w:color="auto" w:fill="AE2081"/>
        <w:ind w:left="709"/>
        <w:rPr>
          <w:color w:val="F2F2F2" w:themeColor="background1" w:themeShade="F2"/>
        </w:rPr>
      </w:pPr>
      <w:r w:rsidRPr="00EB7045">
        <w:rPr>
          <w:bCs/>
          <w:noProof/>
          <w:color w:val="FFFFFF" w:themeColor="background1"/>
        </w:rPr>
        <w:drawing>
          <wp:anchor distT="0" distB="0" distL="114300" distR="114300" simplePos="0" relativeHeight="251658268" behindDoc="0" locked="0" layoutInCell="1" allowOverlap="1" wp14:anchorId="6981DD8E" wp14:editId="1F8DFF36">
            <wp:simplePos x="0" y="0"/>
            <wp:positionH relativeFrom="column">
              <wp:posOffset>-754059</wp:posOffset>
            </wp:positionH>
            <wp:positionV relativeFrom="paragraph">
              <wp:posOffset>282575</wp:posOffset>
            </wp:positionV>
            <wp:extent cx="590550" cy="590550"/>
            <wp:effectExtent l="0" t="0" r="0" b="0"/>
            <wp:wrapSquare wrapText="bothSides"/>
            <wp:docPr id="48" name="Graphic 48" descr="Ziekenhuis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Ziekenhuis silhouet"/>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590550" cy="590550"/>
                    </a:xfrm>
                    <a:prstGeom prst="rect">
                      <a:avLst/>
                    </a:prstGeom>
                  </pic:spPr>
                </pic:pic>
              </a:graphicData>
            </a:graphic>
            <wp14:sizeRelH relativeFrom="page">
              <wp14:pctWidth>0</wp14:pctWidth>
            </wp14:sizeRelH>
            <wp14:sizeRelV relativeFrom="page">
              <wp14:pctHeight>0</wp14:pctHeight>
            </wp14:sizeRelV>
          </wp:anchor>
        </w:drawing>
      </w:r>
      <w:r w:rsidR="003441D3" w:rsidRPr="00230FC8">
        <w:rPr>
          <w:color w:val="F2F2F2" w:themeColor="background1" w:themeShade="F2"/>
        </w:rPr>
        <w:t>Leerplicht en afwezigheden</w:t>
      </w:r>
    </w:p>
    <w:p w14:paraId="252755D2" w14:textId="10C60E36" w:rsidR="00E83EBE" w:rsidRDefault="00E83EBE" w:rsidP="00E83EBE">
      <w:r w:rsidRPr="005653BE">
        <w:t xml:space="preserve">Het is belangrijk dat </w:t>
      </w:r>
      <w:r w:rsidR="00511C45">
        <w:t>de leerlingen</w:t>
      </w:r>
      <w:r w:rsidRPr="005653BE">
        <w:t xml:space="preserve"> regelmatig naar school komen. Het is in het belang van je kind om het elke dag naar school te sturen. Kinderen die lessen en activiteiten missen, lopen meer risico op achterstand. Zij worden ook minder goed opgenomen in de leerlingengroep.</w:t>
      </w:r>
    </w:p>
    <w:p w14:paraId="2E95C618" w14:textId="7F6C22D9" w:rsidR="00497F6C" w:rsidRPr="0004320A" w:rsidRDefault="00497F6C" w:rsidP="00E83EBE">
      <w:r w:rsidRPr="00497F6C">
        <w:rPr>
          <w:lang w:val="nl-NL"/>
        </w:rPr>
        <w:lastRenderedPageBreak/>
        <w:t>Een afwezigheid van minstens 1 lesuur per halve dag, die door de directie niet</w:t>
      </w:r>
      <w:r w:rsidRPr="00497F6C">
        <w:rPr>
          <w:rFonts w:ascii="Arial" w:hAnsi="Arial" w:cs="Arial"/>
          <w:lang w:val="nl-NL"/>
        </w:rPr>
        <w:t> </w:t>
      </w:r>
      <w:r w:rsidRPr="00497F6C">
        <w:rPr>
          <w:lang w:val="nl-NL"/>
        </w:rPr>
        <w:t>als aanvaardbaar wordt geacht, wordt beschouwd als een problematische afwezigheid en kan aanleiding geven tot het verlies van de schooltoeslag.</w:t>
      </w:r>
    </w:p>
    <w:p w14:paraId="71141707" w14:textId="6ADF4C8A" w:rsidR="00E83EBE" w:rsidRPr="00E83EBE" w:rsidRDefault="00E83EBE" w:rsidP="00E83EBE">
      <w:pPr>
        <w:rPr>
          <w:highlight w:val="cyan"/>
        </w:rPr>
      </w:pPr>
      <w:r w:rsidRPr="00412E5D">
        <w:t xml:space="preserve">De afwezigheidsgegevens van je kind worden doorgeven aan de overheid. </w:t>
      </w:r>
      <w:r w:rsidR="005B7542">
        <w:t>Leerlingen</w:t>
      </w:r>
      <w:r w:rsidRPr="00412E5D">
        <w:t xml:space="preserve"> die onvoldoende dagen naar school komen, kunnen hun</w:t>
      </w:r>
      <w:r w:rsidR="005B7542">
        <w:t xml:space="preserve"> </w:t>
      </w:r>
      <w:r w:rsidRPr="00412E5D">
        <w:t>schooltoeslag verliezen</w:t>
      </w:r>
      <w:r>
        <w:t>.</w:t>
      </w:r>
    </w:p>
    <w:p w14:paraId="3B6DFFA0" w14:textId="6DE038EB" w:rsidR="00022E42" w:rsidRPr="004B17D0" w:rsidRDefault="007C36E9" w:rsidP="00E83EBE">
      <w:r w:rsidRPr="00395633">
        <w:t xml:space="preserve">We verwachten dan ook dat je de afwezigheid van je </w:t>
      </w:r>
      <w:r>
        <w:t>kind</w:t>
      </w:r>
      <w:r w:rsidRPr="00395633">
        <w:t xml:space="preserve"> onmiddellijk aan ons meldt, liefst voor </w:t>
      </w:r>
      <w:sdt>
        <w:sdtPr>
          <w:rPr>
            <w:lang w:val="nl-NL" w:eastAsia="nl-NL"/>
          </w:rPr>
          <w:alias w:val="Vermeld hier het uur"/>
          <w:tag w:val="uur"/>
          <w:id w:val="1552807375"/>
          <w:placeholder>
            <w:docPart w:val="E0D76255672A422296C6CE74A791BB71"/>
          </w:placeholder>
          <w15:color w:val="A8AF37"/>
        </w:sdtPr>
        <w:sdtEndPr/>
        <w:sdtContent>
          <w:r w:rsidR="00BA1E7D">
            <w:rPr>
              <w:lang w:val="nl-NL" w:eastAsia="nl-NL"/>
            </w:rPr>
            <w:t>8.45u</w:t>
          </w:r>
        </w:sdtContent>
      </w:sdt>
      <w:r w:rsidRPr="00395633">
        <w:t xml:space="preserve">. Ook als je eens door omstandigheden je kind niet op tijd </w:t>
      </w:r>
      <w:r>
        <w:t>kunt brengen</w:t>
      </w:r>
      <w:r w:rsidRPr="00395633">
        <w:t xml:space="preserve">, laat je </w:t>
      </w:r>
      <w:r>
        <w:t>dat</w:t>
      </w:r>
      <w:r w:rsidRPr="00395633">
        <w:t xml:space="preserve"> zo snel mogelijk weten. Je meldt je dan aan bij </w:t>
      </w:r>
      <w:sdt>
        <w:sdtPr>
          <w:rPr>
            <w:lang w:val="nl-NL" w:eastAsia="nl-NL"/>
          </w:rPr>
          <w:alias w:val="Geef hier de naam van de verantwoordelijke"/>
          <w:tag w:val="Geef hier de naam van de verantwoordelijke"/>
          <w:id w:val="-995110840"/>
          <w:placeholder>
            <w:docPart w:val="82221FE880C64010A91BEBB731C20238"/>
          </w:placeholder>
          <w15:color w:val="A8AF37"/>
        </w:sdtPr>
        <w:sdtEndPr/>
        <w:sdtContent>
          <w:r w:rsidR="00BA1E7D">
            <w:rPr>
              <w:lang w:val="nl-NL" w:eastAsia="nl-NL"/>
            </w:rPr>
            <w:t>het secretariaat of sociaal verpleegkundige</w:t>
          </w:r>
        </w:sdtContent>
      </w:sdt>
      <w:r w:rsidR="00B97F2A">
        <w:rPr>
          <w:lang w:val="nl-NL" w:eastAsia="nl-NL"/>
        </w:rPr>
        <w:t>.</w:t>
      </w:r>
      <w:r w:rsidRPr="00395633">
        <w:t xml:space="preserve"> Komt je kind </w:t>
      </w:r>
      <w:r>
        <w:t>meerdere keren</w:t>
      </w:r>
      <w:r w:rsidRPr="00395633">
        <w:t xml:space="preserve"> te laat of is je kind al vaak afwezig geweest, dan kunnen we samen nagaan hoe we de participatie van je </w:t>
      </w:r>
      <w:r>
        <w:t>kind</w:t>
      </w:r>
      <w:r w:rsidRPr="00395633">
        <w:t xml:space="preserve"> kunnen verhogen.</w:t>
      </w:r>
    </w:p>
    <w:p w14:paraId="37B733EB" w14:textId="77777777" w:rsidR="00E83EBE" w:rsidRPr="00772719" w:rsidRDefault="00E83EBE" w:rsidP="00B65D45">
      <w:pPr>
        <w:pStyle w:val="Kop3"/>
        <w:numPr>
          <w:ilvl w:val="0"/>
          <w:numId w:val="0"/>
        </w:numPr>
        <w:spacing w:after="0"/>
        <w:ind w:left="737" w:hanging="737"/>
        <w:rPr>
          <w:b/>
          <w:bCs/>
          <w:i w:val="0"/>
          <w:iCs/>
          <w:color w:val="AE2081"/>
        </w:rPr>
      </w:pPr>
      <w:r w:rsidRPr="00772719">
        <w:rPr>
          <w:b/>
          <w:bCs/>
          <w:i w:val="0"/>
          <w:iCs/>
          <w:color w:val="AE2081"/>
        </w:rPr>
        <w:t xml:space="preserve">Je kind is voltijds leerplichtig in het </w:t>
      </w:r>
      <w:r w:rsidRPr="00D868B4">
        <w:rPr>
          <w:b/>
          <w:bCs/>
          <w:i w:val="0"/>
          <w:iCs/>
          <w:color w:val="AE2081"/>
        </w:rPr>
        <w:t>basisonderwijs</w:t>
      </w:r>
    </w:p>
    <w:p w14:paraId="0A4F82EF" w14:textId="7BF8D96C" w:rsidR="00E83EBE" w:rsidRDefault="00E83EBE" w:rsidP="00E83EBE">
      <w:r w:rsidRPr="0044249E">
        <w:t>Voor leerlingen in het lager onderwijs (ook</w:t>
      </w:r>
      <w:r w:rsidRPr="00461600">
        <w:t xml:space="preserve"> </w:t>
      </w:r>
      <w:r w:rsidR="007B31C9" w:rsidRPr="00461600">
        <w:t>5-jarige</w:t>
      </w:r>
      <w:r w:rsidRPr="00461600">
        <w:t xml:space="preserve"> lee</w:t>
      </w:r>
      <w:r w:rsidRPr="0044249E">
        <w:t>rlingen die vervroegd zijn ingestapt)</w:t>
      </w:r>
      <w:r w:rsidR="00B65D45">
        <w:t xml:space="preserve"> </w:t>
      </w:r>
      <w:r w:rsidRPr="0044249E">
        <w:t>is de leerplicht voltijds. Zij zijn altijd aanwezig, behalve bij gewettigde afwezigheid.</w:t>
      </w:r>
    </w:p>
    <w:p w14:paraId="063C3D7D" w14:textId="6101FC96" w:rsidR="003441D3" w:rsidRPr="000A14D2" w:rsidRDefault="00E83EBE" w:rsidP="00701282">
      <w:pPr>
        <w:spacing w:after="0"/>
        <w:rPr>
          <w:u w:val="single"/>
        </w:rPr>
      </w:pPr>
      <w:r w:rsidRPr="000A14D2">
        <w:rPr>
          <w:b/>
          <w:bCs/>
          <w:u w:val="single"/>
        </w:rPr>
        <w:t>Gewettigde afwezigheden</w:t>
      </w:r>
    </w:p>
    <w:p w14:paraId="76FF92E2" w14:textId="2C707140" w:rsidR="004227A5" w:rsidRDefault="002C6DC5" w:rsidP="002C6DC5">
      <w:pPr>
        <w:ind w:right="-171"/>
        <w:rPr>
          <w:rFonts w:eastAsia="Times New Roman"/>
          <w:szCs w:val="24"/>
          <w:lang w:val="nl-NL"/>
        </w:rPr>
      </w:pPr>
      <w:r w:rsidRPr="00B45867">
        <w:rPr>
          <w:rFonts w:eastAsia="Times New Roman"/>
          <w:szCs w:val="24"/>
          <w:lang w:val="nl-NL"/>
        </w:rPr>
        <w:t xml:space="preserve">Voor leerlingen in het lager onderwijs </w:t>
      </w:r>
      <w:r w:rsidR="004227A5">
        <w:rPr>
          <w:rFonts w:eastAsia="Times New Roman"/>
          <w:szCs w:val="24"/>
          <w:lang w:val="nl-NL"/>
        </w:rPr>
        <w:t>gelden volgende gewettigde afwezigheden:</w:t>
      </w:r>
    </w:p>
    <w:p w14:paraId="6BF29CF6" w14:textId="43EFF060" w:rsidR="002C6DC5" w:rsidRPr="001264C1" w:rsidRDefault="00DD422B" w:rsidP="00EC1B0C">
      <w:pPr>
        <w:pStyle w:val="Opsomming"/>
        <w:spacing w:after="0"/>
        <w:ind w:left="709" w:hanging="340"/>
        <w:rPr>
          <w:b/>
          <w:bCs/>
        </w:rPr>
      </w:pPr>
      <w:r>
        <w:rPr>
          <w:b/>
          <w:bCs/>
        </w:rPr>
        <w:t>w</w:t>
      </w:r>
      <w:r w:rsidR="002C6DC5" w:rsidRPr="001264C1">
        <w:rPr>
          <w:b/>
          <w:bCs/>
        </w:rPr>
        <w:t>egens ziekte</w:t>
      </w:r>
    </w:p>
    <w:p w14:paraId="0E93C2A2" w14:textId="77777777" w:rsidR="00051255" w:rsidRDefault="00051255" w:rsidP="00EC1B0C">
      <w:pPr>
        <w:pStyle w:val="Opsomming2"/>
        <w:ind w:left="1134" w:hanging="283"/>
      </w:pPr>
      <w:r>
        <w:t xml:space="preserve">Is je kind 4 opeenvolgende kalenderdagen ziek, </w:t>
      </w:r>
      <w:r w:rsidRPr="00AD7D0B">
        <w:t>zelfs als één of meer van die dagen geen schooldagen zijn (bv. weekend),</w:t>
      </w:r>
      <w:r>
        <w:t xml:space="preserve"> dan is een medisch attest nodig.</w:t>
      </w:r>
    </w:p>
    <w:p w14:paraId="559E6737" w14:textId="77777777" w:rsidR="00051255" w:rsidRDefault="00051255" w:rsidP="00EC1B0C">
      <w:pPr>
        <w:pStyle w:val="Opsomming2"/>
        <w:ind w:left="1134" w:hanging="283"/>
      </w:pPr>
      <w:r>
        <w:t xml:space="preserve">Is je kind (minder dan) 3 opeenvolgende kalenderdagen ziek, dan volstaat een briefje </w:t>
      </w:r>
      <w:r w:rsidRPr="00AD7D0B">
        <w:t>(handtekening + datum)</w:t>
      </w:r>
      <w:r>
        <w:t xml:space="preserve"> dat je ons bezorgt. Zo’n briefje kun je maar 4 keer per schooljaar gebruiken. </w:t>
      </w:r>
      <w:r w:rsidRPr="00AD7D0B">
        <w:t>Een medisch attest is nodig als je al 4 keer een briefje hebt gebruikt.</w:t>
      </w:r>
    </w:p>
    <w:p w14:paraId="38EA82D2" w14:textId="77777777" w:rsidR="00051255" w:rsidRDefault="00051255" w:rsidP="00EC1B0C">
      <w:pPr>
        <w:pStyle w:val="Opsomming2"/>
        <w:ind w:left="1134" w:hanging="283"/>
      </w:pPr>
      <w:r>
        <w:t>Is je kind chronisch ziek, neem dan contact op met ons en het CLB.</w:t>
      </w:r>
    </w:p>
    <w:p w14:paraId="5476D37F" w14:textId="17A983F7" w:rsidR="002C6DC5" w:rsidRPr="00775CFA" w:rsidRDefault="00051255" w:rsidP="00EC1B0C">
      <w:pPr>
        <w:pStyle w:val="Opsomming2"/>
        <w:spacing w:after="60"/>
        <w:ind w:left="1134" w:hanging="283"/>
      </w:pPr>
      <w:r>
        <w:t>Consultaties (zoals bijvoorbeeld een bezoek aan de tandarts) moeten zoveel mogelijk buiten de schooluren plaatsvinden.</w:t>
      </w:r>
    </w:p>
    <w:p w14:paraId="6B103EF4" w14:textId="0BD8F48A" w:rsidR="00E24BF4" w:rsidRDefault="00E24BF4" w:rsidP="00EC1B0C">
      <w:pPr>
        <w:pStyle w:val="Opsomming2"/>
        <w:spacing w:after="60"/>
        <w:ind w:left="1134" w:hanging="283"/>
      </w:pPr>
      <w:r>
        <w:t xml:space="preserve">Verwittig ons zo vlug mogelijk en bezorg het medisch attest of het briefje aan </w:t>
      </w:r>
      <w:sdt>
        <w:sdtPr>
          <w:rPr>
            <w:lang w:val="nl-NL" w:eastAsia="nl-NL"/>
          </w:rPr>
          <w:alias w:val="Geef hier de naam van de verantwoordelijke"/>
          <w:tag w:val="Geef hier de naam van de verantwoordelijke"/>
          <w:id w:val="-1027096197"/>
          <w:placeholder>
            <w:docPart w:val="902E98A7AE23417A8405144D2BF922F5"/>
          </w:placeholder>
          <w15:color w:val="A8AF37"/>
        </w:sdtPr>
        <w:sdtEndPr/>
        <w:sdtContent>
          <w:r w:rsidR="00FA4014">
            <w:rPr>
              <w:lang w:val="nl-NL" w:eastAsia="nl-NL"/>
            </w:rPr>
            <w:t>de klasleerkracht</w:t>
          </w:r>
        </w:sdtContent>
      </w:sdt>
      <w:r w:rsidR="008E2F01">
        <w:rPr>
          <w:lang w:val="nl-NL" w:eastAsia="nl-NL"/>
        </w:rPr>
        <w:t>.</w:t>
      </w:r>
      <w:r>
        <w:t xml:space="preserve"> Wij nemen contact op met het CLB bij twijfel over een medisch attest.</w:t>
      </w:r>
    </w:p>
    <w:p w14:paraId="6D27B6B5" w14:textId="0A4EFCBE" w:rsidR="002C6DC5" w:rsidRDefault="00DD422B" w:rsidP="009C5517">
      <w:pPr>
        <w:pStyle w:val="Opsomming"/>
        <w:spacing w:after="0"/>
        <w:ind w:left="709" w:hanging="340"/>
        <w:contextualSpacing w:val="0"/>
      </w:pPr>
      <w:r>
        <w:rPr>
          <w:b/>
          <w:bCs/>
        </w:rPr>
        <w:t>a</w:t>
      </w:r>
      <w:r w:rsidR="002C6DC5" w:rsidRPr="002748E2">
        <w:rPr>
          <w:b/>
          <w:bCs/>
        </w:rPr>
        <w:t>ndere van rechtswege gewettigde afwezigheden</w:t>
      </w:r>
      <w:r w:rsidR="002748E2" w:rsidRPr="002748E2">
        <w:rPr>
          <w:b/>
          <w:bCs/>
        </w:rPr>
        <w:br/>
      </w:r>
      <w:r w:rsidR="00EA0453" w:rsidRPr="002748E2">
        <w:rPr>
          <w:szCs w:val="24"/>
          <w:lang w:val="nl-NL" w:eastAsia="nl-NL"/>
        </w:rPr>
        <w:t xml:space="preserve">In volgende situaties kan je kind gewettigd afwezig zijn. </w:t>
      </w:r>
      <w:r w:rsidR="00EA0453">
        <w:t>Voor die afwezigheden is geen toestemming van de directie nodig. Je verwittigt de school wel vooraf. Je bezorgt ook een officieel document of een verklaring die de afwezigheid staaft.</w:t>
      </w:r>
    </w:p>
    <w:p w14:paraId="1CBE2084" w14:textId="2E2939DE" w:rsidR="002F6C4B" w:rsidRPr="00701282" w:rsidRDefault="00EC295F" w:rsidP="00105B3D">
      <w:pPr>
        <w:pStyle w:val="Opsomming2"/>
        <w:ind w:left="1134" w:hanging="283"/>
      </w:pPr>
      <w:r>
        <w:t xml:space="preserve">Je kind woont de begrafenis of het huwelijk bij van een persoon die onder hetzelfde dak woont of van een bloed- of aanverwant. </w:t>
      </w:r>
      <w:r w:rsidRPr="004A3D51">
        <w:t>Het gaat hier enkel over de dag van de begrafenis zelf. Wanneer het bijwonen van de begrafenis een afwezigheid van meer dan één dag vraagt, bv. omdat het een begrafenis in het buitenland is, dan is voor die bijkomende dagen altijd een toestemming van de directie nodig.</w:t>
      </w:r>
    </w:p>
    <w:p w14:paraId="38F3FF7A" w14:textId="77A3BA88" w:rsidR="002C6DC5" w:rsidRPr="00A85AA8" w:rsidRDefault="00A53416" w:rsidP="00105B3D">
      <w:pPr>
        <w:pStyle w:val="Opsomming2"/>
        <w:ind w:left="1134" w:hanging="283"/>
      </w:pPr>
      <w:r>
        <w:t>Je kind moet verschijnen v</w:t>
      </w:r>
      <w:r w:rsidR="002C6DC5" w:rsidRPr="00A85AA8">
        <w:t>oor de rechtbank</w:t>
      </w:r>
      <w:r>
        <w:t xml:space="preserve"> (bv. om gehoord te worden)</w:t>
      </w:r>
      <w:r w:rsidR="00E239E6">
        <w:t>.</w:t>
      </w:r>
    </w:p>
    <w:p w14:paraId="6FFE7C55" w14:textId="77777777" w:rsidR="004E4F5D" w:rsidRPr="004A3D51" w:rsidRDefault="004E4F5D" w:rsidP="00105B3D">
      <w:pPr>
        <w:pStyle w:val="Opsomming2"/>
        <w:ind w:left="1134" w:hanging="283"/>
      </w:pPr>
      <w:r w:rsidRPr="004A3D51">
        <w:t>Bij een maatregel die kadert in de bijzondere jeugdzorg en de jeugdbescherming.</w:t>
      </w:r>
    </w:p>
    <w:p w14:paraId="10F4B959" w14:textId="77777777" w:rsidR="004E4F5D" w:rsidRPr="004A3D51" w:rsidRDefault="004E4F5D" w:rsidP="00105B3D">
      <w:pPr>
        <w:pStyle w:val="Opsomming2"/>
        <w:ind w:left="1134" w:hanging="283"/>
      </w:pPr>
      <w:r w:rsidRPr="004A3D51">
        <w:t>De school is door overmacht niet bereikbaar of toegankelijk.</w:t>
      </w:r>
    </w:p>
    <w:p w14:paraId="030A2B08" w14:textId="77777777" w:rsidR="00814538" w:rsidRDefault="00814538" w:rsidP="00814538">
      <w:pPr>
        <w:pStyle w:val="Opsomming2"/>
        <w:numPr>
          <w:ilvl w:val="0"/>
          <w:numId w:val="0"/>
        </w:numPr>
        <w:spacing w:after="0"/>
        <w:ind w:left="1134"/>
      </w:pPr>
    </w:p>
    <w:p w14:paraId="77CD805F" w14:textId="77777777" w:rsidR="00814538" w:rsidRDefault="00814538" w:rsidP="00814538">
      <w:pPr>
        <w:pStyle w:val="Opsomming2"/>
        <w:numPr>
          <w:ilvl w:val="0"/>
          <w:numId w:val="0"/>
        </w:numPr>
        <w:spacing w:after="0"/>
        <w:ind w:left="1134"/>
      </w:pPr>
    </w:p>
    <w:p w14:paraId="17775789" w14:textId="1FB522F1" w:rsidR="004E4F5D" w:rsidRDefault="004E4F5D" w:rsidP="00105B3D">
      <w:pPr>
        <w:pStyle w:val="Opsomming2"/>
        <w:spacing w:after="0"/>
        <w:ind w:left="1134" w:hanging="283"/>
      </w:pPr>
      <w:r>
        <w:t>Je kind viert een feestdag die hoort bij zijn geloof:</w:t>
      </w:r>
    </w:p>
    <w:p w14:paraId="31D41597" w14:textId="1F7CE150" w:rsidR="002C6DC5" w:rsidRPr="00401B9E" w:rsidRDefault="002C6DC5" w:rsidP="00241E72">
      <w:pPr>
        <w:pStyle w:val="Opsomming2"/>
        <w:numPr>
          <w:ilvl w:val="0"/>
          <w:numId w:val="10"/>
        </w:numPr>
        <w:ind w:left="1701" w:hanging="283"/>
        <w:rPr>
          <w:shd w:val="clear" w:color="auto" w:fill="FFE599" w:themeFill="accent4" w:themeFillTint="66"/>
        </w:rPr>
      </w:pPr>
      <w:r w:rsidRPr="0068040A">
        <w:t>Islamitische feesten:</w:t>
      </w:r>
      <w:r w:rsidR="00401B9E">
        <w:br/>
      </w:r>
      <w:r w:rsidRPr="0068040A">
        <w:t>het Suikerfeest (1 dag) en het Offerfeest (1 dag).</w:t>
      </w:r>
    </w:p>
    <w:p w14:paraId="197FA997" w14:textId="0509DEE4" w:rsidR="002C6DC5" w:rsidRPr="00401B9E" w:rsidRDefault="002C6DC5" w:rsidP="00241E72">
      <w:pPr>
        <w:pStyle w:val="Opsomming2"/>
        <w:numPr>
          <w:ilvl w:val="0"/>
          <w:numId w:val="10"/>
        </w:numPr>
        <w:ind w:left="1701" w:hanging="283"/>
        <w:rPr>
          <w:shd w:val="clear" w:color="auto" w:fill="FFE599" w:themeFill="accent4" w:themeFillTint="66"/>
        </w:rPr>
      </w:pPr>
      <w:r w:rsidRPr="0068040A">
        <w:lastRenderedPageBreak/>
        <w:t>Joodse feesten:</w:t>
      </w:r>
      <w:r w:rsidR="00401B9E">
        <w:br/>
      </w:r>
      <w:r w:rsidRPr="0068040A">
        <w:t>het joods Nieuwjaar (2 dagen), de Grote Verzoendag (1 dag),het Loofhuttenfeest (2 dagen), het Slotfeest (2 laatste dagen), de Kleine Verzoendag (1 dag), het feest van Esther (1 dag), het Paasfeest (4 dagen), het Wekenfeest (2 dagen);</w:t>
      </w:r>
    </w:p>
    <w:p w14:paraId="10ACEBF6" w14:textId="095016AF" w:rsidR="002C6DC5" w:rsidRPr="00401B9E" w:rsidRDefault="002C6DC5" w:rsidP="00241E72">
      <w:pPr>
        <w:pStyle w:val="Opsomming2"/>
        <w:numPr>
          <w:ilvl w:val="0"/>
          <w:numId w:val="10"/>
        </w:numPr>
        <w:ind w:left="1701" w:hanging="283"/>
        <w:rPr>
          <w:shd w:val="clear" w:color="auto" w:fill="FFE599" w:themeFill="accent4" w:themeFillTint="66"/>
        </w:rPr>
      </w:pPr>
      <w:r w:rsidRPr="00301DCB">
        <w:t>Orthodoxe feesten:</w:t>
      </w:r>
      <w:r w:rsidR="00401B9E">
        <w:br/>
      </w:r>
      <w:r w:rsidRPr="00C03B20">
        <w:t>Paasmaandag, Hemelvaart en Pinksteren voor de jaren waarin het orthodox Paasfeest niet samenvalt met het katholieke Paasfeest.</w:t>
      </w:r>
    </w:p>
    <w:p w14:paraId="54E4EEB8" w14:textId="1A419388" w:rsidR="002C6DC5" w:rsidRDefault="002C6DC5" w:rsidP="007342C4">
      <w:pPr>
        <w:pStyle w:val="Opsomming2"/>
        <w:numPr>
          <w:ilvl w:val="0"/>
          <w:numId w:val="0"/>
        </w:numPr>
        <w:spacing w:after="0"/>
        <w:ind w:left="1418"/>
        <w:rPr>
          <w:i/>
          <w:iCs/>
        </w:rPr>
      </w:pPr>
      <w:r w:rsidRPr="00C03B20">
        <w:rPr>
          <w:i/>
          <w:iCs/>
        </w:rPr>
        <w:t>! De katholieke feestdagen zijn al vervat in de wettelijk vastgelegde schoolvakanties en vrije dagen. De protestants-evangelische en anglicaanse godsdienst hebben geen feestdagen die daarvan afwijken.</w:t>
      </w:r>
    </w:p>
    <w:p w14:paraId="60C57F41" w14:textId="1EFCB951" w:rsidR="00407CA4" w:rsidRPr="00CA1240" w:rsidRDefault="001901E3" w:rsidP="007342C4">
      <w:pPr>
        <w:pStyle w:val="Opsomming2"/>
        <w:spacing w:after="60"/>
        <w:ind w:left="1134" w:hanging="283"/>
      </w:pPr>
      <w:r w:rsidRPr="00CA1240">
        <w:t>Je kind neemt actief deel aan sportieve manifestaties voor een individuele selectie of lidmaatschap van een vereniging als topsportbelofte. De afwezigheid kan maximaal 10 al dan niet gespreide halve schooldagen per schooljaar bedragen. Het gaat niet over het bijwonen van een training, maar wel het kunnen deelnemen aan wedstrijden/tornooien of stages waarvoor je kind (als lid van een unisportfederatie) geselecteerd is. De unisportfederatie moet een document afleveren waaruit blijkt dat je kind effectief geselecteerd is als topsportbelofte. Dat document is geldig voor één schooljaar en moet eventueel elk schooljaar opnieuw verlengd worden.</w:t>
      </w:r>
    </w:p>
    <w:p w14:paraId="7795F7ED" w14:textId="0E12E9A5" w:rsidR="002C6DC5" w:rsidRPr="002748E2" w:rsidRDefault="00201ED7" w:rsidP="009C5517">
      <w:pPr>
        <w:pStyle w:val="Opsomming"/>
        <w:ind w:left="709" w:hanging="284"/>
        <w:rPr>
          <w:lang w:val="nl-NL"/>
        </w:rPr>
      </w:pPr>
      <w:r>
        <w:rPr>
          <w:b/>
          <w:bCs/>
        </w:rPr>
        <w:t>a</w:t>
      </w:r>
      <w:r w:rsidR="002C6DC5" w:rsidRPr="002748E2">
        <w:rPr>
          <w:b/>
          <w:bCs/>
        </w:rPr>
        <w:t>fwezigheid wegens een preventieve schorsing, een tijdelijke of een definitieve uitsluiting</w:t>
      </w:r>
      <w:r w:rsidR="002748E2" w:rsidRPr="002748E2">
        <w:rPr>
          <w:b/>
          <w:bCs/>
        </w:rPr>
        <w:br/>
      </w:r>
      <w:r w:rsidR="002C6DC5" w:rsidRPr="002748E2">
        <w:rPr>
          <w:lang w:val="nl-NL"/>
        </w:rPr>
        <w:t xml:space="preserve">De afwezigheid van je kind wegens een preventieve schorsing, een tijdelijke of definitieve uitsluiting is gewettigd. Je kind wordt als gewettigd afwezig beschouwd, ongeacht of je kind wel of niet door </w:t>
      </w:r>
      <w:r w:rsidR="00AF56DE" w:rsidRPr="002748E2">
        <w:rPr>
          <w:lang w:val="nl-NL"/>
        </w:rPr>
        <w:t>ons</w:t>
      </w:r>
      <w:r w:rsidR="002C6DC5" w:rsidRPr="002748E2">
        <w:rPr>
          <w:lang w:val="nl-NL"/>
        </w:rPr>
        <w:t xml:space="preserve"> wordt opgevangen.</w:t>
      </w:r>
      <w:r w:rsidR="002E1E05">
        <w:rPr>
          <w:lang w:val="nl-NL"/>
        </w:rPr>
        <w:t xml:space="preserve"> </w:t>
      </w:r>
      <w:r w:rsidR="002E1E05" w:rsidRPr="000A14D2">
        <w:t>Je kind wordt als gewettigd afwezig beschouwd als het niet door de school wordt opgevangen. Je kind wordt als aanwezig geregistreerd als het door de school wordt opgevangen.</w:t>
      </w:r>
    </w:p>
    <w:p w14:paraId="10CF8850" w14:textId="3A33FFCE" w:rsidR="002C6DC5" w:rsidRPr="002748E2" w:rsidRDefault="00201ED7" w:rsidP="005A273D">
      <w:pPr>
        <w:pStyle w:val="Opsomming"/>
        <w:spacing w:after="0"/>
        <w:ind w:left="709" w:hanging="283"/>
        <w:rPr>
          <w:lang w:val="nl-NL"/>
        </w:rPr>
      </w:pPr>
      <w:r>
        <w:rPr>
          <w:b/>
          <w:bCs/>
        </w:rPr>
        <w:t>a</w:t>
      </w:r>
      <w:r w:rsidR="002C6DC5" w:rsidRPr="002748E2">
        <w:rPr>
          <w:b/>
          <w:bCs/>
        </w:rPr>
        <w:t>fwezigheden waarvoor de toestemming van de directeur nodig is</w:t>
      </w:r>
      <w:r w:rsidR="002748E2" w:rsidRPr="002748E2">
        <w:rPr>
          <w:b/>
          <w:bCs/>
        </w:rPr>
        <w:br/>
      </w:r>
      <w:r w:rsidR="002C6DC5" w:rsidRPr="002748E2">
        <w:rPr>
          <w:lang w:val="nl-NL"/>
        </w:rPr>
        <w:t xml:space="preserve">Soms kan je kind om een andere reden afwezig zijn. </w:t>
      </w:r>
      <w:r w:rsidR="00E04616" w:rsidRPr="002748E2">
        <w:rPr>
          <w:lang w:val="nl-NL"/>
        </w:rPr>
        <w:t>Je bespreekt</w:t>
      </w:r>
      <w:r w:rsidR="002C6DC5" w:rsidRPr="002748E2">
        <w:rPr>
          <w:lang w:val="nl-NL"/>
        </w:rPr>
        <w:t xml:space="preserve"> dit op voorhand met de directie. </w:t>
      </w:r>
      <w:r w:rsidR="00AC24E3" w:rsidRPr="00CA1240">
        <w:t>Voor die afwezigheden is een toestemming van de directie nodig. Soms zijn er ook extra voorwaarden nodig.</w:t>
      </w:r>
      <w:r w:rsidR="00AC24E3">
        <w:t xml:space="preserve"> </w:t>
      </w:r>
      <w:r w:rsidR="002C6DC5" w:rsidRPr="002748E2">
        <w:rPr>
          <w:lang w:val="nl-NL"/>
        </w:rPr>
        <w:t>Het betreft hier de afwezigheid wegens:</w:t>
      </w:r>
    </w:p>
    <w:p w14:paraId="43BA1267" w14:textId="77E95348" w:rsidR="00AC24E3" w:rsidRPr="00780006" w:rsidRDefault="00AC24E3" w:rsidP="005A273D">
      <w:pPr>
        <w:pStyle w:val="Opsomming2"/>
        <w:ind w:left="1134" w:hanging="283"/>
      </w:pPr>
      <w:r w:rsidRPr="00780006">
        <w:t>persoonlijke redenen</w:t>
      </w:r>
    </w:p>
    <w:p w14:paraId="04AD122C" w14:textId="4D2CDC01" w:rsidR="002C6DC5" w:rsidRDefault="00C94A00" w:rsidP="005A273D">
      <w:pPr>
        <w:pStyle w:val="Opsomming2"/>
        <w:ind w:left="1134" w:hanging="283"/>
      </w:pPr>
      <w:r>
        <w:t xml:space="preserve">het rouwen bij een </w:t>
      </w:r>
      <w:r w:rsidR="002C6DC5" w:rsidRPr="00A85AA8">
        <w:t>overlijden</w:t>
      </w:r>
    </w:p>
    <w:p w14:paraId="7E9EE2CB" w14:textId="4D00ED1A" w:rsidR="002C6DC5" w:rsidRDefault="002C6DC5" w:rsidP="005A273D">
      <w:pPr>
        <w:pStyle w:val="Opsomming2"/>
        <w:ind w:left="1134" w:hanging="283"/>
      </w:pPr>
      <w:r w:rsidRPr="00CB2A17">
        <w:t>het actief deelnemen in het kader van een individuele selectie of lidmaatschap van een vereniging of culturele en/of sportieve manifestaties</w:t>
      </w:r>
      <w:r w:rsidRPr="0086514C">
        <w:t xml:space="preserve"> </w:t>
      </w:r>
      <w:r w:rsidRPr="003174DC">
        <w:t>(andere dan de 10 halve schooldagen waarop topsportbeloften recht hebben)</w:t>
      </w:r>
    </w:p>
    <w:p w14:paraId="464C826A" w14:textId="3794D703" w:rsidR="00C94A00" w:rsidRDefault="00C94A00" w:rsidP="005A273D">
      <w:pPr>
        <w:pStyle w:val="Opsomming2"/>
        <w:ind w:left="1134" w:hanging="283"/>
      </w:pPr>
      <w:r w:rsidRPr="00425D1E">
        <w:t>school-externe interventies</w:t>
      </w:r>
    </w:p>
    <w:p w14:paraId="306F8A85" w14:textId="77777777" w:rsidR="002C6DC5" w:rsidRPr="00CB2A17" w:rsidRDefault="002C6DC5" w:rsidP="005A273D">
      <w:pPr>
        <w:pStyle w:val="Opsomming2"/>
        <w:ind w:left="1134" w:hanging="283"/>
      </w:pPr>
      <w:r w:rsidRPr="003174DC">
        <w:t>trainingen voor topsport in de sporten tennis, zwemmen en gymnastiek (voor maximaal 6 lestijden per week, verplaatsingen inbegrepen)</w:t>
      </w:r>
    </w:p>
    <w:p w14:paraId="4221E50F" w14:textId="0EF4F7C7" w:rsidR="002C6DC5" w:rsidRDefault="002C6DC5" w:rsidP="005A273D">
      <w:pPr>
        <w:pStyle w:val="Opsomming2"/>
        <w:ind w:left="1134" w:hanging="283"/>
      </w:pPr>
      <w:r w:rsidRPr="003174DC">
        <w:t>revalidatie tijdens de lestijden</w:t>
      </w:r>
    </w:p>
    <w:p w14:paraId="7D78CDB6" w14:textId="697B667F" w:rsidR="002C6DC5" w:rsidRPr="00CB2A17" w:rsidRDefault="0071083C" w:rsidP="005A273D">
      <w:pPr>
        <w:pStyle w:val="Opsomming2"/>
        <w:ind w:left="1134" w:hanging="283"/>
      </w:pPr>
      <w:r>
        <w:t xml:space="preserve">het vergezellen </w:t>
      </w:r>
      <w:r w:rsidRPr="002E4E69">
        <w:t xml:space="preserve">van </w:t>
      </w:r>
      <w:r>
        <w:t>ouders tijdens hun verplaatsingen als</w:t>
      </w:r>
      <w:r w:rsidRPr="002E4E69">
        <w:t xml:space="preserve"> binnenschippers, kermis- en circusexploitanten en -artiesten en woonwagenbewoners</w:t>
      </w:r>
      <w:r>
        <w:t xml:space="preserve"> </w:t>
      </w:r>
      <w:r w:rsidRPr="002E4E69">
        <w:t xml:space="preserve">(de </w:t>
      </w:r>
      <w:r>
        <w:t>zogenaamde</w:t>
      </w:r>
      <w:r w:rsidRPr="002E4E69">
        <w:t xml:space="preserve"> 'trekperiodes')</w:t>
      </w:r>
      <w:r w:rsidR="00035B7C">
        <w:t>.</w:t>
      </w:r>
    </w:p>
    <w:p w14:paraId="0EFD1FAF" w14:textId="0C348413" w:rsidR="00814538" w:rsidRPr="00814538" w:rsidRDefault="00E22725" w:rsidP="00814538">
      <w:pPr>
        <w:ind w:left="709"/>
        <w:rPr>
          <w:rFonts w:eastAsia="Times New Roman"/>
          <w:bCs/>
          <w:i/>
          <w:lang w:val="nl-NL"/>
        </w:rPr>
      </w:pPr>
      <w:r w:rsidRPr="00E22725">
        <w:rPr>
          <w:rFonts w:eastAsia="Times New Roman"/>
          <w:bCs/>
          <w:i/>
          <w:lang w:val="nl-NL"/>
        </w:rPr>
        <w:t>Let op</w:t>
      </w:r>
      <w:r w:rsidR="002C6DC5" w:rsidRPr="00E22725">
        <w:rPr>
          <w:rFonts w:eastAsia="Times New Roman"/>
          <w:bCs/>
          <w:i/>
          <w:lang w:val="nl-NL"/>
        </w:rPr>
        <w:t>:</w:t>
      </w:r>
      <w:r w:rsidR="00B924D9" w:rsidRPr="00E22725">
        <w:rPr>
          <w:i/>
        </w:rPr>
        <w:t xml:space="preserve"> </w:t>
      </w:r>
      <w:r w:rsidRPr="00E22725">
        <w:rPr>
          <w:i/>
        </w:rPr>
        <w:t>w</w:t>
      </w:r>
      <w:r w:rsidR="00B924D9" w:rsidRPr="00E22725">
        <w:rPr>
          <w:i/>
        </w:rPr>
        <w:t>ij kunnen geen toestemming geven om vroeger op vakantie te vertrekken of later uit vakantie terug te keren. Volgens de leerplicht moet je kind naar school gaan van 1 september tot en met 30 juni</w:t>
      </w:r>
    </w:p>
    <w:p w14:paraId="19815C44" w14:textId="67645426" w:rsidR="002C6DC5" w:rsidRPr="000A14D2" w:rsidRDefault="002C6DC5" w:rsidP="005A273D">
      <w:pPr>
        <w:spacing w:after="0"/>
        <w:rPr>
          <w:b/>
          <w:u w:val="single"/>
        </w:rPr>
      </w:pPr>
      <w:r w:rsidRPr="000A14D2">
        <w:rPr>
          <w:b/>
          <w:u w:val="single"/>
        </w:rPr>
        <w:t>Problematische afwezigheden</w:t>
      </w:r>
    </w:p>
    <w:p w14:paraId="12BD5667" w14:textId="77777777" w:rsidR="002C6DC5" w:rsidRPr="00F26C8E" w:rsidRDefault="002C6DC5" w:rsidP="002C6DC5">
      <w:pPr>
        <w:rPr>
          <w:lang w:val="nl-NL"/>
        </w:rPr>
      </w:pPr>
      <w:r w:rsidRPr="00425D1E">
        <w:rPr>
          <w:lang w:val="nl-NL"/>
        </w:rPr>
        <w:lastRenderedPageBreak/>
        <w:t>Alle afwezigheden die niet van rechtswege of door de school zijn gewettigd, zijn te beschouwen als problematische afwezigheden. De school zal je onmiddellijk contacteren bij elke problematische afwezigheid van je kind.</w:t>
      </w:r>
    </w:p>
    <w:p w14:paraId="04A85BA7" w14:textId="3C199438" w:rsidR="002C6DC5" w:rsidRDefault="002C6DC5" w:rsidP="002C6DC5">
      <w:pPr>
        <w:rPr>
          <w:lang w:val="nl-NL"/>
        </w:rPr>
      </w:pPr>
      <w:r w:rsidRPr="00425D1E">
        <w:rPr>
          <w:lang w:val="nl-NL"/>
        </w:rPr>
        <w:t xml:space="preserve">Vanaf </w:t>
      </w:r>
      <w:r w:rsidR="00F445C3">
        <w:rPr>
          <w:lang w:val="nl-NL"/>
        </w:rPr>
        <w:t>5</w:t>
      </w:r>
      <w:r w:rsidRPr="00425D1E">
        <w:rPr>
          <w:lang w:val="nl-NL"/>
        </w:rPr>
        <w:t xml:space="preserve"> halve dagen problematische afwezigheden contacteert de school het CLB. </w:t>
      </w:r>
      <w:r w:rsidRPr="000221DF">
        <w:rPr>
          <w:lang w:val="nl-NL"/>
        </w:rPr>
        <w:t xml:space="preserve">Samen werken </w:t>
      </w:r>
      <w:r w:rsidR="009F2755">
        <w:rPr>
          <w:lang w:val="nl-NL"/>
        </w:rPr>
        <w:t>wij</w:t>
      </w:r>
      <w:r w:rsidRPr="000221DF">
        <w:rPr>
          <w:lang w:val="nl-NL"/>
        </w:rPr>
        <w:t xml:space="preserve"> rond de begeleiding van je kind. </w:t>
      </w:r>
      <w:r w:rsidR="002E65F9">
        <w:rPr>
          <w:lang w:val="nl-NL"/>
        </w:rPr>
        <w:t xml:space="preserve">Mogelijks </w:t>
      </w:r>
      <w:r w:rsidR="00BB7A03">
        <w:rPr>
          <w:lang w:val="nl-NL"/>
        </w:rPr>
        <w:t>nodigen</w:t>
      </w:r>
      <w:r w:rsidR="008A21BC">
        <w:rPr>
          <w:lang w:val="nl-NL"/>
        </w:rPr>
        <w:t xml:space="preserve"> </w:t>
      </w:r>
      <w:r w:rsidR="002E65F9">
        <w:rPr>
          <w:lang w:val="nl-NL"/>
        </w:rPr>
        <w:t xml:space="preserve">we </w:t>
      </w:r>
      <w:r w:rsidR="008A21BC">
        <w:rPr>
          <w:lang w:val="nl-NL"/>
        </w:rPr>
        <w:t>je</w:t>
      </w:r>
      <w:r>
        <w:rPr>
          <w:lang w:val="nl-NL"/>
        </w:rPr>
        <w:t xml:space="preserve"> in dat geval </w:t>
      </w:r>
      <w:r w:rsidR="008A21BC">
        <w:rPr>
          <w:lang w:val="nl-NL"/>
        </w:rPr>
        <w:t>uit</w:t>
      </w:r>
      <w:r w:rsidRPr="000221DF">
        <w:rPr>
          <w:lang w:val="nl-NL"/>
        </w:rPr>
        <w:t xml:space="preserve"> voor een gesprek.</w:t>
      </w:r>
    </w:p>
    <w:p w14:paraId="191622B4" w14:textId="77777777" w:rsidR="002E65F9" w:rsidRDefault="002E65F9" w:rsidP="002C6DC5">
      <w:pPr>
        <w:rPr>
          <w:lang w:val="nl-NL"/>
        </w:rPr>
      </w:pPr>
    </w:p>
    <w:p w14:paraId="2443E414" w14:textId="0CA7CFD3" w:rsidR="00E83EBE" w:rsidRPr="00230FC8" w:rsidRDefault="00E537EA" w:rsidP="003500D8">
      <w:pPr>
        <w:pStyle w:val="Kop2"/>
        <w:shd w:val="clear" w:color="auto" w:fill="A8AF37"/>
        <w:ind w:left="709"/>
        <w:rPr>
          <w:color w:val="F2F2F2" w:themeColor="background1" w:themeShade="F2"/>
        </w:rPr>
      </w:pPr>
      <w:r w:rsidRPr="00EB7045">
        <w:rPr>
          <w:bCs/>
          <w:noProof/>
          <w:color w:val="FFFFFF" w:themeColor="background1"/>
        </w:rPr>
        <w:drawing>
          <wp:anchor distT="0" distB="0" distL="114300" distR="114300" simplePos="0" relativeHeight="251658269" behindDoc="0" locked="0" layoutInCell="1" allowOverlap="1" wp14:anchorId="63789BEA" wp14:editId="1CDC7A0B">
            <wp:simplePos x="0" y="0"/>
            <wp:positionH relativeFrom="column">
              <wp:posOffset>-801584</wp:posOffset>
            </wp:positionH>
            <wp:positionV relativeFrom="paragraph">
              <wp:posOffset>229565</wp:posOffset>
            </wp:positionV>
            <wp:extent cx="706842" cy="706842"/>
            <wp:effectExtent l="0" t="0" r="0" b="0"/>
            <wp:wrapThrough wrapText="bothSides">
              <wp:wrapPolygon edited="0">
                <wp:start x="14599" y="2340"/>
                <wp:lineTo x="5811" y="1714"/>
                <wp:lineTo x="4279" y="9126"/>
                <wp:lineTo x="1645" y="10365"/>
                <wp:lineTo x="938" y="13786"/>
                <wp:lineTo x="1942" y="17561"/>
                <wp:lineTo x="4793" y="18150"/>
                <wp:lineTo x="5599" y="17127"/>
                <wp:lineTo x="17040" y="13546"/>
                <wp:lineTo x="17610" y="13664"/>
                <wp:lineTo x="18571" y="6134"/>
                <wp:lineTo x="18020" y="3047"/>
                <wp:lineTo x="14599" y="2340"/>
              </wp:wrapPolygon>
            </wp:wrapThrough>
            <wp:docPr id="13" name="Graphic 13" descr="Megafoon 1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Megafoon 1 silhouet"/>
                    <pic:cNvPicPr/>
                  </pic:nvPicPr>
                  <pic:blipFill>
                    <a:blip r:embed="rId82">
                      <a:extLst>
                        <a:ext uri="{28A0092B-C50C-407E-A947-70E740481C1C}">
                          <a14:useLocalDpi xmlns:a14="http://schemas.microsoft.com/office/drawing/2010/main" val="0"/>
                        </a:ext>
                        <a:ext uri="{96DAC541-7B7A-43D3-8B79-37D633B846F1}">
                          <asvg:svgBlip xmlns:asvg="http://schemas.microsoft.com/office/drawing/2016/SVG/main" r:embed="rId83"/>
                        </a:ext>
                      </a:extLst>
                    </a:blip>
                    <a:stretch>
                      <a:fillRect/>
                    </a:stretch>
                  </pic:blipFill>
                  <pic:spPr>
                    <a:xfrm rot="20899579">
                      <a:off x="0" y="0"/>
                      <a:ext cx="706842" cy="706842"/>
                    </a:xfrm>
                    <a:prstGeom prst="rect">
                      <a:avLst/>
                    </a:prstGeom>
                  </pic:spPr>
                </pic:pic>
              </a:graphicData>
            </a:graphic>
            <wp14:sizeRelH relativeFrom="margin">
              <wp14:pctWidth>0</wp14:pctWidth>
            </wp14:sizeRelH>
            <wp14:sizeRelV relativeFrom="margin">
              <wp14:pctHeight>0</wp14:pctHeight>
            </wp14:sizeRelV>
          </wp:anchor>
        </w:drawing>
      </w:r>
      <w:r w:rsidR="00E069CB" w:rsidRPr="00230FC8">
        <w:rPr>
          <w:color w:val="F2F2F2" w:themeColor="background1" w:themeShade="F2"/>
        </w:rPr>
        <w:t>Participatie leerlingenraad</w:t>
      </w:r>
    </w:p>
    <w:p w14:paraId="66467ACC" w14:textId="708A81F0" w:rsidR="00CC5806" w:rsidRPr="00190D11" w:rsidRDefault="00CC5806" w:rsidP="0032605A">
      <w:r w:rsidRPr="00190D11">
        <w:t>Kinderen kunnen vertegenwoordigd worden in de leerlingenraad. Een leerlingenraad is verplicht als 10 procent van de leerlingen uit de leeftijdsgroep 11 tot 13 jaar (minstens 3 leerlingen) erom vraagt.</w:t>
      </w:r>
    </w:p>
    <w:sdt>
      <w:sdtPr>
        <w:rPr>
          <w:lang w:val="nl-NL" w:eastAsia="nl-NL"/>
        </w:rPr>
        <w:alias w:val="Vermeld hier info over de leerlingenraad"/>
        <w:tag w:val="Leerlingenraad"/>
        <w:id w:val="-543829243"/>
        <w:placeholder>
          <w:docPart w:val="9428DA1E64464CD88F44AD8013195CC0"/>
        </w:placeholder>
        <w15:color w:val="A8AF37"/>
      </w:sdtPr>
      <w:sdtEndPr>
        <w:rPr>
          <w:b/>
        </w:rPr>
      </w:sdtEndPr>
      <w:sdtContent>
        <w:p w14:paraId="6222E490" w14:textId="74D6DA26" w:rsidR="00CC5806" w:rsidRPr="00A2279B" w:rsidRDefault="00CC5806" w:rsidP="00CC5806">
          <w:r w:rsidRPr="00190D11">
            <w:t xml:space="preserve">Helaas is er in onze school geen leerlingenraad. In onze school zijn er wel heel wat initiatieven om participatie van onze leerlingen te bevorderen (bv. leerlingencontacten, </w:t>
          </w:r>
          <w:r w:rsidR="002159C3">
            <w:t>kringgespreken</w:t>
          </w:r>
          <w:r w:rsidRPr="00190D11">
            <w:t xml:space="preserve">, </w:t>
          </w:r>
          <w:proofErr w:type="spellStart"/>
          <w:r w:rsidRPr="00190D11">
            <w:t>ideeënbus</w:t>
          </w:r>
          <w:proofErr w:type="spellEnd"/>
          <w:r w:rsidR="00E97FAF" w:rsidRPr="00190D11">
            <w:t xml:space="preserve"> …</w:t>
          </w:r>
          <w:r w:rsidRPr="00190D11">
            <w:t>)</w:t>
          </w:r>
        </w:p>
      </w:sdtContent>
    </w:sdt>
    <w:p w14:paraId="7D011FDE" w14:textId="72F4DDA8" w:rsidR="00D66E92" w:rsidRDefault="00D66E92" w:rsidP="001A33E3">
      <w:pPr>
        <w:rPr>
          <w:color w:val="4CBCC5"/>
        </w:rPr>
      </w:pPr>
    </w:p>
    <w:p w14:paraId="4CB8A497" w14:textId="0125797A" w:rsidR="00E069CB" w:rsidRPr="00FD62DA" w:rsidRDefault="002F2E07" w:rsidP="003500D8">
      <w:pPr>
        <w:pStyle w:val="Kop2"/>
        <w:shd w:val="clear" w:color="auto" w:fill="4CBCC5"/>
        <w:ind w:left="709"/>
        <w:rPr>
          <w:color w:val="F2F2F2" w:themeColor="background1" w:themeShade="F2"/>
        </w:rPr>
      </w:pPr>
      <w:bookmarkStart w:id="23" w:name="_Wat_mag_en"/>
      <w:bookmarkEnd w:id="23"/>
      <w:r w:rsidRPr="00EB7045">
        <w:rPr>
          <w:bCs/>
          <w:noProof/>
          <w:color w:val="FFFFFF" w:themeColor="background1"/>
        </w:rPr>
        <w:drawing>
          <wp:anchor distT="0" distB="0" distL="114300" distR="114300" simplePos="0" relativeHeight="251658271" behindDoc="0" locked="0" layoutInCell="1" allowOverlap="1" wp14:anchorId="46FFAFEB" wp14:editId="14557300">
            <wp:simplePos x="0" y="0"/>
            <wp:positionH relativeFrom="column">
              <wp:posOffset>-712520</wp:posOffset>
            </wp:positionH>
            <wp:positionV relativeFrom="paragraph">
              <wp:posOffset>292561</wp:posOffset>
            </wp:positionV>
            <wp:extent cx="533400" cy="533400"/>
            <wp:effectExtent l="0" t="0" r="0" b="0"/>
            <wp:wrapSquare wrapText="bothSides"/>
            <wp:docPr id="49" name="Graphic 49" descr="Waarschuwin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Waarschuwing silhouet"/>
                    <pic:cNvPicPr/>
                  </pic:nvPicPr>
                  <pic:blipFill>
                    <a:blip r:embed="rId84">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00B4286A" w:rsidRPr="00FD62DA">
        <w:rPr>
          <w:color w:val="F2F2F2" w:themeColor="background1" w:themeShade="F2"/>
        </w:rPr>
        <w:t xml:space="preserve">Wat mag en wat </w:t>
      </w:r>
      <w:r w:rsidR="00743F29">
        <w:rPr>
          <w:color w:val="F2F2F2" w:themeColor="background1" w:themeShade="F2"/>
        </w:rPr>
        <w:t xml:space="preserve">mag </w:t>
      </w:r>
      <w:r w:rsidR="00B4286A" w:rsidRPr="00FD62DA">
        <w:rPr>
          <w:color w:val="F2F2F2" w:themeColor="background1" w:themeShade="F2"/>
        </w:rPr>
        <w:t>niet?</w:t>
      </w:r>
    </w:p>
    <w:p w14:paraId="31FEBD8E" w14:textId="47BD239A" w:rsidR="00EE2F60" w:rsidRDefault="00EE2F60" w:rsidP="00F6762F">
      <w:pPr>
        <w:pStyle w:val="Kop3"/>
        <w:numPr>
          <w:ilvl w:val="0"/>
          <w:numId w:val="0"/>
        </w:numPr>
        <w:spacing w:after="0"/>
        <w:ind w:left="737" w:hanging="737"/>
        <w:rPr>
          <w:b/>
          <w:bCs/>
          <w:i w:val="0"/>
          <w:iCs/>
          <w:color w:val="4CBCC5"/>
        </w:rPr>
      </w:pPr>
      <w:r>
        <w:rPr>
          <w:b/>
          <w:bCs/>
          <w:i w:val="0"/>
          <w:iCs/>
          <w:color w:val="4CBCC5"/>
        </w:rPr>
        <w:t>Diversiteit</w:t>
      </w:r>
    </w:p>
    <w:p w14:paraId="629A8F2D" w14:textId="076037B1" w:rsidR="00EE2F60" w:rsidRPr="00EE2F60" w:rsidRDefault="00BD30EB" w:rsidP="00EE2F60">
      <w:r>
        <w:t xml:space="preserve">We vinden het belangrijk dat elke leerling zichzelf kan zijn, los van cultuur, geaardheid, gender, fysieke en mentale ontwikkeling, levensbeschouwelijke overtuiging, thuiscontext, … </w:t>
      </w:r>
      <w:r w:rsidR="007C3C46">
        <w:t>Uitspraken die hier tegenin gaan, zullen streng worden aangepakt.</w:t>
      </w:r>
    </w:p>
    <w:p w14:paraId="5D5620D0" w14:textId="77777777" w:rsidR="003111FD" w:rsidRPr="00CC1B01" w:rsidRDefault="003111FD" w:rsidP="003111FD">
      <w:pPr>
        <w:pStyle w:val="Kop3"/>
        <w:numPr>
          <w:ilvl w:val="0"/>
          <w:numId w:val="0"/>
        </w:numPr>
        <w:spacing w:after="0"/>
        <w:ind w:left="737" w:hanging="737"/>
        <w:rPr>
          <w:b/>
          <w:bCs/>
          <w:i w:val="0"/>
          <w:iCs/>
          <w:color w:val="4CBCC5"/>
        </w:rPr>
      </w:pPr>
      <w:r w:rsidRPr="00CC1B01">
        <w:rPr>
          <w:b/>
          <w:bCs/>
          <w:i w:val="0"/>
          <w:iCs/>
          <w:color w:val="4CBCC5"/>
        </w:rPr>
        <w:t>Eerbied voor materiaal</w:t>
      </w:r>
    </w:p>
    <w:p w14:paraId="4C35B5A9" w14:textId="5A190D82" w:rsidR="003111FD" w:rsidRDefault="003111FD" w:rsidP="003111FD">
      <w:pPr>
        <w:rPr>
          <w:lang w:val="nl-NL" w:eastAsia="nl-NL"/>
        </w:rPr>
      </w:pPr>
      <w:r>
        <w:rPr>
          <w:lang w:val="nl-NL" w:eastAsia="nl-NL"/>
        </w:rPr>
        <w:t>Je kind mag</w:t>
      </w:r>
      <w:r w:rsidRPr="00E46CFA">
        <w:rPr>
          <w:lang w:val="nl-NL" w:eastAsia="nl-NL"/>
        </w:rPr>
        <w:t xml:space="preserve"> alle leerboeken, schriften en andere </w:t>
      </w:r>
      <w:r w:rsidR="0096364E">
        <w:rPr>
          <w:lang w:val="nl-NL" w:eastAsia="nl-NL"/>
        </w:rPr>
        <w:t>(spel)</w:t>
      </w:r>
      <w:r w:rsidRPr="00E46CFA">
        <w:rPr>
          <w:lang w:val="nl-NL" w:eastAsia="nl-NL"/>
        </w:rPr>
        <w:t xml:space="preserve">materialen gratis gebruiken zowel op school als thuis. </w:t>
      </w:r>
      <w:r>
        <w:rPr>
          <w:lang w:val="nl-NL" w:eastAsia="nl-NL"/>
        </w:rPr>
        <w:t>Jij en je kind</w:t>
      </w:r>
      <w:r w:rsidRPr="00E46CFA">
        <w:rPr>
          <w:lang w:val="nl-NL" w:eastAsia="nl-NL"/>
        </w:rPr>
        <w:t xml:space="preserve"> engageren zich om zorgzaam om te gaan met het schoolmateriaal.</w:t>
      </w:r>
    </w:p>
    <w:sdt>
      <w:sdtPr>
        <w:rPr>
          <w:lang w:val="nl-NL" w:eastAsia="nl-NL"/>
        </w:rPr>
        <w:alias w:val="Eerbied voor schoolmateriaal"/>
        <w:tag w:val="Eerbied voor schoolmateriaal"/>
        <w:id w:val="257108815"/>
        <w:placeholder>
          <w:docPart w:val="630B81064C3042F097D82542F9E6012B"/>
        </w:placeholder>
        <w15:color w:val="A8AF37"/>
      </w:sdtPr>
      <w:sdtEndPr/>
      <w:sdtContent>
        <w:p w14:paraId="5FACEA6A" w14:textId="5FF30C77" w:rsidR="003111FD" w:rsidRPr="0096364E" w:rsidRDefault="003111FD" w:rsidP="0096364E">
          <w:pPr>
            <w:rPr>
              <w:iCs/>
            </w:rPr>
          </w:pPr>
          <w:r w:rsidRPr="00161A71">
            <w:rPr>
              <w:iCs/>
            </w:rPr>
            <w:t>Stellen wij vast dat het materiaal opzettelijk wordt beschadigd of meermaals verloren gaat, dan kunnen wij de gemaakte kosten voor de aankoop van nieuw materiaal aanrekenen.</w:t>
          </w:r>
        </w:p>
      </w:sdtContent>
    </w:sdt>
    <w:p w14:paraId="0CD77BAC" w14:textId="77777777" w:rsidR="00B907FA" w:rsidRDefault="00B907FA" w:rsidP="00B907FA">
      <w:pPr>
        <w:pStyle w:val="Kop3"/>
        <w:numPr>
          <w:ilvl w:val="0"/>
          <w:numId w:val="0"/>
        </w:numPr>
        <w:spacing w:after="0"/>
        <w:ind w:left="737" w:hanging="737"/>
        <w:rPr>
          <w:b/>
          <w:bCs/>
          <w:i w:val="0"/>
          <w:iCs/>
          <w:color w:val="4CBCC5"/>
        </w:rPr>
      </w:pPr>
      <w:r w:rsidRPr="00947E07">
        <w:rPr>
          <w:b/>
          <w:bCs/>
          <w:i w:val="0"/>
          <w:iCs/>
          <w:color w:val="4CBCC5"/>
        </w:rPr>
        <w:t>Gezondheid en milieu op school</w:t>
      </w:r>
    </w:p>
    <w:p w14:paraId="41B01A93" w14:textId="77777777" w:rsidR="00B907FA" w:rsidRDefault="00B907FA" w:rsidP="00B907FA">
      <w:r>
        <w:t>Als school engageren wij ons om een gezonde leefomgeving te creëren voor de leerlingen en het personeel.</w:t>
      </w:r>
    </w:p>
    <w:p w14:paraId="1BF84FDF" w14:textId="77777777" w:rsidR="00B907FA" w:rsidRPr="00E9287A" w:rsidRDefault="00B907FA" w:rsidP="00AE56BF">
      <w:pPr>
        <w:spacing w:after="0"/>
        <w:ind w:left="284"/>
        <w:rPr>
          <w:b/>
          <w:bCs/>
          <w:u w:val="single"/>
        </w:rPr>
      </w:pPr>
      <w:r w:rsidRPr="00E9287A">
        <w:rPr>
          <w:b/>
          <w:bCs/>
          <w:u w:val="single"/>
        </w:rPr>
        <w:t>Fruitsnacks</w:t>
      </w:r>
    </w:p>
    <w:p w14:paraId="201CE904" w14:textId="77777777" w:rsidR="00B907FA" w:rsidRDefault="00B907FA" w:rsidP="00AE56BF">
      <w:pPr>
        <w:ind w:left="284"/>
      </w:pPr>
      <w:r>
        <w:t xml:space="preserve">1x per week krijgen onze leerlingen een stuk fruit of groente gratis aangeboden als gezond tussendoortje.  Dit wordt mede mogelijk gemaakt door steun vanuit het oudercomité. </w:t>
      </w:r>
    </w:p>
    <w:p w14:paraId="1024117A" w14:textId="3CAB31A5" w:rsidR="00B907FA" w:rsidRPr="00C348FB" w:rsidRDefault="00B907FA" w:rsidP="00AE56BF">
      <w:pPr>
        <w:spacing w:after="0"/>
        <w:ind w:left="284"/>
        <w:rPr>
          <w:b/>
          <w:bCs/>
          <w:u w:val="single"/>
        </w:rPr>
      </w:pPr>
      <w:r w:rsidRPr="00C348FB">
        <w:rPr>
          <w:b/>
          <w:bCs/>
          <w:u w:val="single"/>
        </w:rPr>
        <w:t>Lunch</w:t>
      </w:r>
      <w:r w:rsidR="00AE56BF">
        <w:rPr>
          <w:b/>
          <w:bCs/>
          <w:u w:val="single"/>
        </w:rPr>
        <w:t xml:space="preserve"> </w:t>
      </w:r>
      <w:r w:rsidRPr="00C348FB">
        <w:rPr>
          <w:b/>
          <w:bCs/>
          <w:u w:val="single"/>
        </w:rPr>
        <w:t>box</w:t>
      </w:r>
    </w:p>
    <w:p w14:paraId="52BF32B0" w14:textId="77777777" w:rsidR="00B907FA" w:rsidRDefault="00B907FA" w:rsidP="00AE56BF">
      <w:pPr>
        <w:ind w:left="284"/>
      </w:pPr>
      <w:r>
        <w:t>De leerlingen brengen zelf hun lunch mee in een lunchpakket (brooddoos). Géén aluminiumfolie!</w:t>
      </w:r>
    </w:p>
    <w:p w14:paraId="0C085AB7" w14:textId="77777777" w:rsidR="00B907FA" w:rsidRDefault="00B907FA" w:rsidP="00AE56BF">
      <w:pPr>
        <w:spacing w:after="0"/>
        <w:ind w:left="284"/>
        <w:rPr>
          <w:b/>
          <w:bCs/>
          <w:u w:val="single"/>
        </w:rPr>
      </w:pPr>
      <w:r w:rsidRPr="00EF75C0">
        <w:rPr>
          <w:b/>
          <w:bCs/>
          <w:u w:val="single"/>
        </w:rPr>
        <w:t>Drinken</w:t>
      </w:r>
    </w:p>
    <w:p w14:paraId="378CCA9D" w14:textId="77777777" w:rsidR="00B907FA" w:rsidRDefault="00B907FA" w:rsidP="00AE56BF">
      <w:pPr>
        <w:spacing w:after="0"/>
        <w:ind w:left="284"/>
      </w:pPr>
      <w:r>
        <w:t>Iedere leerling krijgt de mogelijkheid om, gedurende meerdere momenten doorheen de schooldag, water te nemen. Dit kan met een eigen klasbeker of zelf meegebrachte drinkfles. Frisdranken zijn niet toegelaten.</w:t>
      </w:r>
    </w:p>
    <w:p w14:paraId="2F45C25A" w14:textId="77777777" w:rsidR="00B907FA" w:rsidRDefault="00B907FA" w:rsidP="00AE56BF">
      <w:pPr>
        <w:ind w:left="284"/>
      </w:pPr>
      <w:r>
        <w:t>Gedurende verschillende periodes kunnen de leerlingen een keuze maken om drank te nemen tijdens de middagpauze. De betaling van deze drank gebeurt via de schoolrekening. Water is gratis.</w:t>
      </w:r>
    </w:p>
    <w:p w14:paraId="223DBDF4" w14:textId="77777777" w:rsidR="00B907FA" w:rsidRPr="00527F41" w:rsidRDefault="00B907FA" w:rsidP="00AE56BF">
      <w:pPr>
        <w:spacing w:after="0"/>
        <w:ind w:left="284"/>
        <w:rPr>
          <w:b/>
          <w:bCs/>
          <w:u w:val="single"/>
        </w:rPr>
      </w:pPr>
      <w:r w:rsidRPr="00527F41">
        <w:rPr>
          <w:b/>
          <w:bCs/>
          <w:u w:val="single"/>
        </w:rPr>
        <w:lastRenderedPageBreak/>
        <w:t>Tussendoortje</w:t>
      </w:r>
      <w:r>
        <w:rPr>
          <w:b/>
          <w:bCs/>
          <w:u w:val="single"/>
        </w:rPr>
        <w:t xml:space="preserve"> tijdens de speeltijd</w:t>
      </w:r>
    </w:p>
    <w:p w14:paraId="35AD0984" w14:textId="77777777" w:rsidR="00B907FA" w:rsidRDefault="00B907FA" w:rsidP="00AE56BF">
      <w:pPr>
        <w:ind w:left="284"/>
      </w:pPr>
      <w:r>
        <w:t>Als tussendoortje voorziet u voor uw kind een stuk fruit, groente of een koek (niet volledig omhuld met chocolade). Koeken worden meegebracht in een koekendoosje (met naam), dus niet in een papieren verpakking.</w:t>
      </w:r>
    </w:p>
    <w:p w14:paraId="4A52D88E" w14:textId="77777777" w:rsidR="00B907FA" w:rsidRPr="00151010" w:rsidRDefault="00B907FA" w:rsidP="00AE56BF">
      <w:pPr>
        <w:spacing w:after="0"/>
        <w:ind w:left="284"/>
        <w:rPr>
          <w:b/>
          <w:bCs/>
          <w:u w:val="single"/>
        </w:rPr>
      </w:pPr>
      <w:r w:rsidRPr="00151010">
        <w:rPr>
          <w:b/>
          <w:bCs/>
          <w:u w:val="single"/>
        </w:rPr>
        <w:t>Afval</w:t>
      </w:r>
    </w:p>
    <w:p w14:paraId="674AA3FD" w14:textId="77777777" w:rsidR="00B907FA" w:rsidRPr="00EF75C0" w:rsidRDefault="00B907FA" w:rsidP="00AE56BF">
      <w:pPr>
        <w:ind w:left="284"/>
      </w:pPr>
      <w:r>
        <w:t>Op verschillende plekken op onze speelplaats staan er vuilnisbakken. We verwachten dan ook, indien uw kind afval heeft, dat het dit niet op de grond gooit maar (juist) sorteert in de daarvoor voorziene vuilnisbak(ken).</w:t>
      </w:r>
    </w:p>
    <w:bookmarkStart w:id="24" w:name="_Hlk68204936" w:displacedByCustomXml="next"/>
    <w:sdt>
      <w:sdtPr>
        <w:rPr>
          <w:rFonts w:eastAsia="Times New Roman" w:cs="Times New Roman"/>
          <w:lang w:val="nl-NL" w:eastAsia="nl-NL"/>
        </w:rPr>
        <w:alias w:val="Vermeld hier de afspraken rond gezondheid en milieu"/>
        <w:tag w:val="Vermeld hier de afspraken rond gezondheid en milieu"/>
        <w:id w:val="533311890"/>
        <w:placeholder>
          <w:docPart w:val="E7AF738011B84869AE9556C6ECEE0E4B"/>
        </w:placeholder>
        <w15:color w:val="A8AF37"/>
      </w:sdtPr>
      <w:sdtEndPr>
        <w:rPr>
          <w:rFonts w:eastAsiaTheme="minorHAnsi" w:cstheme="minorBidi"/>
        </w:rPr>
      </w:sdtEndPr>
      <w:sdtContent>
        <w:p w14:paraId="35820A09" w14:textId="77777777" w:rsidR="00B907FA" w:rsidRPr="000818D2" w:rsidRDefault="00B907FA" w:rsidP="00AE56BF">
          <w:pPr>
            <w:spacing w:after="0"/>
            <w:ind w:left="284"/>
            <w:rPr>
              <w:b/>
              <w:lang w:val="nl-NL" w:eastAsia="nl-NL"/>
            </w:rPr>
          </w:pPr>
          <w:r w:rsidRPr="00C40EFD">
            <w:rPr>
              <w:b/>
              <w:u w:val="single"/>
              <w:lang w:val="nl-NL" w:eastAsia="nl-NL"/>
            </w:rPr>
            <w:t>Preventiemaatregelen</w:t>
          </w:r>
        </w:p>
        <w:p w14:paraId="58C7CF0A" w14:textId="77777777" w:rsidR="00B907FA" w:rsidRPr="00E63174" w:rsidRDefault="00B907FA" w:rsidP="00AE56BF">
          <w:pPr>
            <w:spacing w:after="0"/>
            <w:ind w:left="284"/>
            <w:rPr>
              <w:lang w:val="nl-NL" w:eastAsia="nl-NL"/>
            </w:rPr>
          </w:pPr>
          <w:r w:rsidRPr="00E63174">
            <w:rPr>
              <w:lang w:val="nl-NL" w:eastAsia="nl-NL"/>
            </w:rPr>
            <w:t>Wanneer de omstandigheden dat vereisen, kunnen we op basis van een risicoanalyse opgesteld in samenspraak met de preventieadviseur, preventiemaatregelen opleggen om de veiligheid van het schoolgebeuren te garanderen. Deze maatregelen worden enkel genomen indien ze noodzakelijk zijn. Ze zijn in verhouding tot de nagestreefde doelstelling en beperkt in de tijd. Het kan bijvoorbeeld gaan om het verplicht dragen van een mondmasker of het beperken van contacten tussen leerlingen.</w:t>
          </w:r>
        </w:p>
        <w:p w14:paraId="655BC668" w14:textId="0B37A9B2" w:rsidR="00B907FA" w:rsidRPr="00B907FA" w:rsidRDefault="00B907FA" w:rsidP="00AE56BF">
          <w:pPr>
            <w:ind w:left="284"/>
          </w:pPr>
          <w:r w:rsidRPr="00E63174">
            <w:rPr>
              <w:lang w:val="nl-NL" w:eastAsia="nl-NL"/>
            </w:rPr>
            <w:t>Indien dergelijke maatregelen aan de orde zijn, zullen we jou hierover informeren.</w:t>
          </w:r>
        </w:p>
      </w:sdtContent>
    </w:sdt>
    <w:bookmarkEnd w:id="24" w:displacedByCustomXml="prev"/>
    <w:p w14:paraId="4982D8D3" w14:textId="3BC08FDC" w:rsidR="003441D3" w:rsidRDefault="00BE73F1" w:rsidP="00F6762F">
      <w:pPr>
        <w:pStyle w:val="Kop3"/>
        <w:numPr>
          <w:ilvl w:val="0"/>
          <w:numId w:val="0"/>
        </w:numPr>
        <w:spacing w:after="0"/>
        <w:ind w:left="737" w:hanging="737"/>
        <w:rPr>
          <w:b/>
          <w:bCs/>
          <w:i w:val="0"/>
          <w:iCs/>
          <w:color w:val="4CBCC5"/>
        </w:rPr>
      </w:pPr>
      <w:r w:rsidRPr="003D2D1C">
        <w:rPr>
          <w:b/>
          <w:bCs/>
          <w:i w:val="0"/>
          <w:iCs/>
          <w:color w:val="4CBCC5"/>
        </w:rPr>
        <w:t>Kleding</w:t>
      </w:r>
    </w:p>
    <w:p w14:paraId="14311071" w14:textId="77777777" w:rsidR="00F6762F" w:rsidRPr="00F6762F" w:rsidRDefault="00F6762F" w:rsidP="007927F3">
      <w:pPr>
        <w:pStyle w:val="Normaalweb"/>
        <w:spacing w:before="0" w:beforeAutospacing="0" w:after="0" w:afterAutospacing="0" w:line="312" w:lineRule="auto"/>
        <w:rPr>
          <w:rFonts w:ascii="Trebuchet MS" w:hAnsi="Trebuchet MS"/>
          <w:color w:val="000000"/>
          <w:sz w:val="20"/>
          <w:szCs w:val="20"/>
        </w:rPr>
      </w:pPr>
      <w:r w:rsidRPr="00F6762F">
        <w:rPr>
          <w:rFonts w:ascii="Trebuchet MS" w:hAnsi="Trebuchet MS"/>
          <w:color w:val="000000"/>
          <w:sz w:val="20"/>
          <w:szCs w:val="20"/>
        </w:rPr>
        <w:t>De kledij van onze leerlingen :</w:t>
      </w:r>
    </w:p>
    <w:p w14:paraId="3950705B" w14:textId="6472F6FD" w:rsidR="00F6762F" w:rsidRPr="00F6762F" w:rsidRDefault="00F6762F" w:rsidP="00241E72">
      <w:pPr>
        <w:pStyle w:val="Normaalweb"/>
        <w:numPr>
          <w:ilvl w:val="0"/>
          <w:numId w:val="29"/>
        </w:numPr>
        <w:spacing w:before="0" w:beforeAutospacing="0" w:line="312" w:lineRule="auto"/>
        <w:rPr>
          <w:rFonts w:ascii="Trebuchet MS" w:hAnsi="Trebuchet MS"/>
          <w:color w:val="000000"/>
          <w:sz w:val="20"/>
          <w:szCs w:val="20"/>
        </w:rPr>
      </w:pPr>
      <w:r w:rsidRPr="00F6762F">
        <w:rPr>
          <w:rFonts w:ascii="Trebuchet MS" w:hAnsi="Trebuchet MS"/>
          <w:color w:val="000000"/>
          <w:sz w:val="20"/>
          <w:szCs w:val="20"/>
        </w:rPr>
        <w:t>moet verzorgd zijn</w:t>
      </w:r>
    </w:p>
    <w:p w14:paraId="5DF31A77" w14:textId="297A2785" w:rsidR="00F6762F" w:rsidRPr="00F6762F" w:rsidRDefault="00F6762F" w:rsidP="00241E72">
      <w:pPr>
        <w:pStyle w:val="Normaalweb"/>
        <w:numPr>
          <w:ilvl w:val="0"/>
          <w:numId w:val="29"/>
        </w:numPr>
        <w:spacing w:after="0" w:afterAutospacing="0" w:line="312" w:lineRule="auto"/>
        <w:rPr>
          <w:rFonts w:ascii="Trebuchet MS" w:hAnsi="Trebuchet MS"/>
          <w:color w:val="000000"/>
          <w:sz w:val="20"/>
          <w:szCs w:val="20"/>
        </w:rPr>
      </w:pPr>
      <w:r w:rsidRPr="00F6762F">
        <w:rPr>
          <w:rFonts w:ascii="Trebuchet MS" w:hAnsi="Trebuchet MS"/>
          <w:color w:val="000000"/>
          <w:sz w:val="20"/>
          <w:szCs w:val="20"/>
        </w:rPr>
        <w:t>moet buik en rug bedekken</w:t>
      </w:r>
    </w:p>
    <w:p w14:paraId="524B250A" w14:textId="4E4AEA77" w:rsidR="00F6762F" w:rsidRPr="00F6762F" w:rsidRDefault="00F6762F" w:rsidP="00241E72">
      <w:pPr>
        <w:pStyle w:val="Normaalweb"/>
        <w:numPr>
          <w:ilvl w:val="0"/>
          <w:numId w:val="29"/>
        </w:numPr>
        <w:spacing w:line="312" w:lineRule="auto"/>
        <w:rPr>
          <w:rFonts w:ascii="Trebuchet MS" w:hAnsi="Trebuchet MS"/>
          <w:color w:val="000000"/>
          <w:sz w:val="20"/>
          <w:szCs w:val="20"/>
        </w:rPr>
      </w:pPr>
      <w:r w:rsidRPr="00F6762F">
        <w:rPr>
          <w:rFonts w:ascii="Trebuchet MS" w:hAnsi="Trebuchet MS"/>
          <w:color w:val="000000"/>
          <w:sz w:val="20"/>
          <w:szCs w:val="20"/>
        </w:rPr>
        <w:t>mag niet uitdagend zijn (geen aanstootgevende tekeningen, geen inkijk- of doorkijkkledij)</w:t>
      </w:r>
    </w:p>
    <w:p w14:paraId="27D8DA5C" w14:textId="2B11A635" w:rsidR="00F6762F" w:rsidRPr="00F6762F" w:rsidRDefault="00F6762F" w:rsidP="00241E72">
      <w:pPr>
        <w:pStyle w:val="Normaalweb"/>
        <w:numPr>
          <w:ilvl w:val="0"/>
          <w:numId w:val="29"/>
        </w:numPr>
        <w:spacing w:line="312" w:lineRule="auto"/>
        <w:rPr>
          <w:rFonts w:ascii="Trebuchet MS" w:hAnsi="Trebuchet MS"/>
          <w:color w:val="000000"/>
          <w:sz w:val="20"/>
          <w:szCs w:val="20"/>
        </w:rPr>
      </w:pPr>
      <w:r w:rsidRPr="00F6762F">
        <w:rPr>
          <w:rFonts w:ascii="Trebuchet MS" w:hAnsi="Trebuchet MS"/>
          <w:color w:val="000000"/>
          <w:sz w:val="20"/>
          <w:szCs w:val="20"/>
        </w:rPr>
        <w:t>moet aangepast zijn aan de weersomstandigheden</w:t>
      </w:r>
    </w:p>
    <w:p w14:paraId="453DBA36" w14:textId="38E47DA0" w:rsidR="00F6762F" w:rsidRPr="00F6762F" w:rsidRDefault="00F6762F" w:rsidP="00241E72">
      <w:pPr>
        <w:pStyle w:val="Normaalweb"/>
        <w:numPr>
          <w:ilvl w:val="0"/>
          <w:numId w:val="29"/>
        </w:numPr>
        <w:spacing w:line="312" w:lineRule="auto"/>
        <w:rPr>
          <w:rFonts w:ascii="Trebuchet MS" w:hAnsi="Trebuchet MS"/>
          <w:color w:val="000000"/>
          <w:sz w:val="20"/>
          <w:szCs w:val="20"/>
        </w:rPr>
      </w:pPr>
      <w:r w:rsidRPr="00F6762F">
        <w:rPr>
          <w:rFonts w:ascii="Trebuchet MS" w:hAnsi="Trebuchet MS"/>
          <w:color w:val="000000"/>
          <w:sz w:val="20"/>
          <w:szCs w:val="20"/>
        </w:rPr>
        <w:t>petten</w:t>
      </w:r>
      <w:r w:rsidR="00D76FE8">
        <w:rPr>
          <w:rFonts w:ascii="Trebuchet MS" w:hAnsi="Trebuchet MS"/>
          <w:color w:val="000000"/>
          <w:sz w:val="20"/>
          <w:szCs w:val="20"/>
        </w:rPr>
        <w:t>,</w:t>
      </w:r>
      <w:r w:rsidR="008B5BF9">
        <w:rPr>
          <w:rFonts w:ascii="Trebuchet MS" w:hAnsi="Trebuchet MS"/>
          <w:color w:val="000000"/>
          <w:sz w:val="20"/>
          <w:szCs w:val="20"/>
        </w:rPr>
        <w:t xml:space="preserve"> </w:t>
      </w:r>
      <w:r w:rsidRPr="00F6762F">
        <w:rPr>
          <w:rFonts w:ascii="Trebuchet MS" w:hAnsi="Trebuchet MS"/>
          <w:color w:val="000000"/>
          <w:sz w:val="20"/>
          <w:szCs w:val="20"/>
        </w:rPr>
        <w:t>mutsen</w:t>
      </w:r>
      <w:r w:rsidR="00D76FE8">
        <w:rPr>
          <w:rFonts w:ascii="Trebuchet MS" w:hAnsi="Trebuchet MS"/>
          <w:color w:val="000000"/>
          <w:sz w:val="20"/>
          <w:szCs w:val="20"/>
        </w:rPr>
        <w:t>, capuchon</w:t>
      </w:r>
      <w:r w:rsidRPr="00F6762F">
        <w:rPr>
          <w:rFonts w:ascii="Trebuchet MS" w:hAnsi="Trebuchet MS"/>
          <w:color w:val="000000"/>
          <w:sz w:val="20"/>
          <w:szCs w:val="20"/>
        </w:rPr>
        <w:t xml:space="preserve"> mogen alleen buiten gedragen worden</w:t>
      </w:r>
    </w:p>
    <w:p w14:paraId="27551A57" w14:textId="77777777" w:rsidR="007927F3" w:rsidRDefault="00F6762F" w:rsidP="007927F3">
      <w:pPr>
        <w:pStyle w:val="Normaalweb"/>
        <w:spacing w:after="0" w:afterAutospacing="0" w:line="312" w:lineRule="auto"/>
        <w:rPr>
          <w:rFonts w:ascii="Trebuchet MS" w:hAnsi="Trebuchet MS"/>
          <w:color w:val="000000"/>
          <w:sz w:val="20"/>
          <w:szCs w:val="20"/>
        </w:rPr>
      </w:pPr>
      <w:r w:rsidRPr="00F6762F">
        <w:rPr>
          <w:rFonts w:ascii="Trebuchet MS" w:hAnsi="Trebuchet MS"/>
          <w:color w:val="000000"/>
          <w:sz w:val="20"/>
          <w:szCs w:val="20"/>
        </w:rPr>
        <w:t>Wat is niet toegelaten :</w:t>
      </w:r>
    </w:p>
    <w:p w14:paraId="448522F3" w14:textId="52F54B43" w:rsidR="00F6762F" w:rsidRPr="00F6762F" w:rsidRDefault="00F6762F" w:rsidP="00241E72">
      <w:pPr>
        <w:pStyle w:val="Normaalweb"/>
        <w:numPr>
          <w:ilvl w:val="0"/>
          <w:numId w:val="31"/>
        </w:numPr>
        <w:spacing w:before="0" w:beforeAutospacing="0" w:after="0" w:afterAutospacing="0" w:line="312" w:lineRule="auto"/>
        <w:rPr>
          <w:rFonts w:ascii="Trebuchet MS" w:hAnsi="Trebuchet MS"/>
          <w:color w:val="000000"/>
          <w:sz w:val="20"/>
          <w:szCs w:val="20"/>
        </w:rPr>
      </w:pPr>
      <w:r w:rsidRPr="00F6762F">
        <w:rPr>
          <w:rFonts w:ascii="Trebuchet MS" w:hAnsi="Trebuchet MS"/>
          <w:color w:val="000000"/>
          <w:sz w:val="20"/>
          <w:szCs w:val="20"/>
        </w:rPr>
        <w:t>juwelen in de lessen bewegingsopvoeding en zwemmen</w:t>
      </w:r>
    </w:p>
    <w:p w14:paraId="429AA4B6" w14:textId="28DCB8C6" w:rsidR="00F6762F" w:rsidRPr="00F6762F" w:rsidRDefault="00F6762F" w:rsidP="00241E72">
      <w:pPr>
        <w:pStyle w:val="Normaalweb"/>
        <w:numPr>
          <w:ilvl w:val="0"/>
          <w:numId w:val="30"/>
        </w:numPr>
        <w:spacing w:before="0" w:beforeAutospacing="0" w:line="312" w:lineRule="auto"/>
        <w:ind w:left="709"/>
        <w:rPr>
          <w:rFonts w:ascii="Trebuchet MS" w:hAnsi="Trebuchet MS"/>
          <w:color w:val="000000"/>
          <w:sz w:val="20"/>
          <w:szCs w:val="20"/>
        </w:rPr>
      </w:pPr>
      <w:r w:rsidRPr="00F6762F">
        <w:rPr>
          <w:rFonts w:ascii="Trebuchet MS" w:hAnsi="Trebuchet MS"/>
          <w:color w:val="000000"/>
          <w:sz w:val="20"/>
          <w:szCs w:val="20"/>
        </w:rPr>
        <w:t>make-up meebrengen</w:t>
      </w:r>
    </w:p>
    <w:p w14:paraId="3E8D3ECF" w14:textId="2F5161AA" w:rsidR="00F6762F" w:rsidRPr="008C302C" w:rsidRDefault="00F6762F" w:rsidP="00241E72">
      <w:pPr>
        <w:pStyle w:val="Normaalweb"/>
        <w:numPr>
          <w:ilvl w:val="0"/>
          <w:numId w:val="30"/>
        </w:numPr>
        <w:spacing w:before="0" w:beforeAutospacing="0" w:line="312" w:lineRule="auto"/>
        <w:ind w:left="709"/>
        <w:rPr>
          <w:rFonts w:ascii="Trebuchet MS" w:hAnsi="Trebuchet MS"/>
          <w:color w:val="000000"/>
          <w:sz w:val="20"/>
          <w:szCs w:val="20"/>
        </w:rPr>
      </w:pPr>
      <w:r w:rsidRPr="00F6762F">
        <w:rPr>
          <w:rFonts w:ascii="Trebuchet MS" w:hAnsi="Trebuchet MS"/>
          <w:color w:val="000000"/>
          <w:sz w:val="20"/>
          <w:szCs w:val="20"/>
        </w:rPr>
        <w:t>zichtbare piercings</w:t>
      </w:r>
      <w:r w:rsidR="00F434FE">
        <w:rPr>
          <w:rFonts w:ascii="Trebuchet MS" w:hAnsi="Trebuchet MS"/>
          <w:color w:val="000000"/>
          <w:sz w:val="20"/>
          <w:szCs w:val="20"/>
        </w:rPr>
        <w:t xml:space="preserve"> </w:t>
      </w:r>
    </w:p>
    <w:p w14:paraId="4BAF5407" w14:textId="601C7506" w:rsidR="00F6762F" w:rsidRPr="00F6762F" w:rsidRDefault="00F6762F" w:rsidP="00241E72">
      <w:pPr>
        <w:pStyle w:val="Normaalweb"/>
        <w:numPr>
          <w:ilvl w:val="0"/>
          <w:numId w:val="30"/>
        </w:numPr>
        <w:spacing w:before="0" w:beforeAutospacing="0" w:line="312" w:lineRule="auto"/>
        <w:ind w:left="709"/>
        <w:rPr>
          <w:rFonts w:ascii="Trebuchet MS" w:hAnsi="Trebuchet MS"/>
          <w:color w:val="000000"/>
          <w:sz w:val="20"/>
          <w:szCs w:val="20"/>
        </w:rPr>
      </w:pPr>
      <w:r w:rsidRPr="00F6762F">
        <w:rPr>
          <w:rFonts w:ascii="Trebuchet MS" w:hAnsi="Trebuchet MS"/>
          <w:color w:val="000000"/>
          <w:sz w:val="20"/>
          <w:szCs w:val="20"/>
        </w:rPr>
        <w:t>religieuze symbolen</w:t>
      </w:r>
      <w:r w:rsidR="00D727FC">
        <w:rPr>
          <w:rFonts w:ascii="Trebuchet MS" w:hAnsi="Trebuchet MS"/>
          <w:color w:val="000000"/>
          <w:sz w:val="20"/>
          <w:szCs w:val="20"/>
        </w:rPr>
        <w:t xml:space="preserve"> </w:t>
      </w:r>
    </w:p>
    <w:p w14:paraId="1F38A777" w14:textId="77777777" w:rsidR="00B2572F" w:rsidRDefault="007F7C23" w:rsidP="00015F89">
      <w:pPr>
        <w:spacing w:after="0"/>
        <w:ind w:left="284"/>
        <w:rPr>
          <w:b/>
          <w:bCs/>
          <w:u w:val="single"/>
        </w:rPr>
      </w:pPr>
      <w:r w:rsidRPr="00B2572F">
        <w:rPr>
          <w:b/>
          <w:bCs/>
          <w:u w:val="single"/>
        </w:rPr>
        <w:t>Turnkledij</w:t>
      </w:r>
    </w:p>
    <w:p w14:paraId="0A6C4BA6" w14:textId="2FEC81B4" w:rsidR="00EB7BC2" w:rsidRPr="00B2572F" w:rsidRDefault="0052649D" w:rsidP="00015F89">
      <w:pPr>
        <w:spacing w:after="0"/>
        <w:ind w:left="284"/>
        <w:rPr>
          <w:b/>
          <w:bCs/>
          <w:u w:val="single"/>
        </w:rPr>
      </w:pPr>
      <w:r w:rsidRPr="0052649D">
        <w:rPr>
          <w:color w:val="000000"/>
        </w:rPr>
        <w:t xml:space="preserve">Turnkledij bestaat uit een blauw </w:t>
      </w:r>
      <w:proofErr w:type="spellStart"/>
      <w:r w:rsidRPr="0052649D">
        <w:rPr>
          <w:color w:val="000000"/>
        </w:rPr>
        <w:t>Vibo</w:t>
      </w:r>
      <w:proofErr w:type="spellEnd"/>
      <w:r w:rsidRPr="0052649D">
        <w:rPr>
          <w:color w:val="000000"/>
        </w:rPr>
        <w:t xml:space="preserve"> </w:t>
      </w:r>
      <w:proofErr w:type="spellStart"/>
      <w:r w:rsidRPr="0052649D">
        <w:rPr>
          <w:color w:val="000000"/>
        </w:rPr>
        <w:t>t-shirt</w:t>
      </w:r>
      <w:proofErr w:type="spellEnd"/>
      <w:r>
        <w:rPr>
          <w:color w:val="000000"/>
        </w:rPr>
        <w:t xml:space="preserve"> (</w:t>
      </w:r>
      <w:r w:rsidR="00CA512F">
        <w:rPr>
          <w:color w:val="000000"/>
        </w:rPr>
        <w:t xml:space="preserve">1x </w:t>
      </w:r>
      <w:r w:rsidR="002C17C8">
        <w:rPr>
          <w:color w:val="000000"/>
        </w:rPr>
        <w:t>gratis vanuit de school)</w:t>
      </w:r>
      <w:r w:rsidRPr="0052649D">
        <w:rPr>
          <w:color w:val="000000"/>
        </w:rPr>
        <w:t>, zwart</w:t>
      </w:r>
      <w:r w:rsidR="002C17C8">
        <w:rPr>
          <w:color w:val="000000"/>
        </w:rPr>
        <w:t>e</w:t>
      </w:r>
      <w:r w:rsidRPr="0052649D">
        <w:rPr>
          <w:color w:val="000000"/>
        </w:rPr>
        <w:t xml:space="preserve"> broek, turnpantoffels of sportschoenen. Gelieve alle sportkledij te voorzien van naam en klas. </w:t>
      </w:r>
    </w:p>
    <w:p w14:paraId="47F05CBE" w14:textId="77777777" w:rsidR="00B2572F" w:rsidRDefault="0052649D" w:rsidP="00015F89">
      <w:pPr>
        <w:pStyle w:val="Normaalweb"/>
        <w:spacing w:before="0" w:beforeAutospacing="0" w:after="0" w:afterAutospacing="0" w:line="312" w:lineRule="auto"/>
        <w:ind w:left="284"/>
        <w:rPr>
          <w:rFonts w:ascii="Trebuchet MS" w:hAnsi="Trebuchet MS"/>
          <w:color w:val="000000"/>
          <w:sz w:val="20"/>
          <w:szCs w:val="20"/>
        </w:rPr>
      </w:pPr>
      <w:r w:rsidRPr="0052649D">
        <w:rPr>
          <w:rFonts w:ascii="Trebuchet MS" w:hAnsi="Trebuchet MS"/>
          <w:color w:val="000000"/>
          <w:sz w:val="20"/>
          <w:szCs w:val="20"/>
        </w:rPr>
        <w:t>De turnkledij wordt in een stevige tas (</w:t>
      </w:r>
      <w:r w:rsidR="00CA512F">
        <w:rPr>
          <w:rFonts w:ascii="Trebuchet MS" w:hAnsi="Trebuchet MS"/>
          <w:color w:val="000000"/>
          <w:sz w:val="20"/>
          <w:szCs w:val="20"/>
        </w:rPr>
        <w:t xml:space="preserve">1x </w:t>
      </w:r>
      <w:r w:rsidR="00EB7BC2">
        <w:rPr>
          <w:rFonts w:ascii="Trebuchet MS" w:hAnsi="Trebuchet MS"/>
          <w:color w:val="000000"/>
          <w:sz w:val="20"/>
          <w:szCs w:val="20"/>
        </w:rPr>
        <w:t xml:space="preserve">gratis </w:t>
      </w:r>
      <w:r w:rsidRPr="0052649D">
        <w:rPr>
          <w:rFonts w:ascii="Trebuchet MS" w:hAnsi="Trebuchet MS"/>
          <w:color w:val="000000"/>
          <w:sz w:val="20"/>
          <w:szCs w:val="20"/>
        </w:rPr>
        <w:t>vanuit de school) gestoken en blijft op de school. Verschillende keren per schooljaar wordt de turnkledij mee naar huis gegeven om te wassen</w:t>
      </w:r>
      <w:r w:rsidR="006B319A">
        <w:rPr>
          <w:rFonts w:ascii="Trebuchet MS" w:hAnsi="Trebuchet MS"/>
          <w:color w:val="000000"/>
          <w:sz w:val="20"/>
          <w:szCs w:val="20"/>
        </w:rPr>
        <w:t xml:space="preserve">. </w:t>
      </w:r>
    </w:p>
    <w:p w14:paraId="1DC5A036" w14:textId="362F1975" w:rsidR="0052649D" w:rsidRDefault="0052649D" w:rsidP="00015F89">
      <w:pPr>
        <w:pStyle w:val="Normaalweb"/>
        <w:spacing w:before="0" w:beforeAutospacing="0" w:after="240" w:afterAutospacing="0" w:line="312" w:lineRule="auto"/>
        <w:ind w:left="284"/>
        <w:rPr>
          <w:rFonts w:ascii="Trebuchet MS" w:hAnsi="Trebuchet MS"/>
          <w:color w:val="000000"/>
          <w:sz w:val="20"/>
          <w:szCs w:val="20"/>
        </w:rPr>
      </w:pPr>
      <w:r w:rsidRPr="0052649D">
        <w:rPr>
          <w:rFonts w:ascii="Trebuchet MS" w:hAnsi="Trebuchet MS"/>
          <w:color w:val="000000"/>
          <w:sz w:val="20"/>
          <w:szCs w:val="20"/>
        </w:rPr>
        <w:t>Indien uw kind nog geen veters kan knopen, gelieve dan turnpantoffels te voorzien zonder veters.</w:t>
      </w:r>
    </w:p>
    <w:p w14:paraId="0AF9CBC3" w14:textId="41C661DE" w:rsidR="00B87485" w:rsidRPr="002E29E6" w:rsidRDefault="002E29E6" w:rsidP="00015F89">
      <w:pPr>
        <w:pStyle w:val="Normaalweb"/>
        <w:spacing w:before="0" w:beforeAutospacing="0" w:after="0" w:afterAutospacing="0" w:line="312" w:lineRule="auto"/>
        <w:ind w:left="284"/>
        <w:rPr>
          <w:rFonts w:ascii="Trebuchet MS" w:hAnsi="Trebuchet MS"/>
          <w:b/>
          <w:bCs/>
          <w:color w:val="000000"/>
          <w:sz w:val="20"/>
          <w:szCs w:val="20"/>
          <w:u w:val="single"/>
        </w:rPr>
      </w:pPr>
      <w:r w:rsidRPr="002E29E6">
        <w:rPr>
          <w:rFonts w:ascii="Trebuchet MS" w:hAnsi="Trebuchet MS"/>
          <w:b/>
          <w:bCs/>
          <w:color w:val="000000"/>
          <w:sz w:val="20"/>
          <w:szCs w:val="20"/>
          <w:u w:val="single"/>
        </w:rPr>
        <w:t>Zwemkledij</w:t>
      </w:r>
    </w:p>
    <w:p w14:paraId="5733DD69" w14:textId="77777777" w:rsidR="00E66A09" w:rsidRDefault="004E24D7" w:rsidP="00E66A09">
      <w:pPr>
        <w:spacing w:after="0"/>
        <w:ind w:left="284"/>
        <w:rPr>
          <w:color w:val="000000"/>
        </w:rPr>
      </w:pPr>
      <w:r w:rsidRPr="004E24D7">
        <w:rPr>
          <w:color w:val="000000"/>
        </w:rPr>
        <w:t xml:space="preserve">Zwemgerief bestaat uit zwempak, 2 handdoeken, kam/borstel en wordt van thuis meegebracht. Dit alles wordt in een stevige tas gestoken (= geen plastic zak). </w:t>
      </w:r>
    </w:p>
    <w:p w14:paraId="4A4A1BF3" w14:textId="1AFF823B" w:rsidR="00BF64ED" w:rsidRPr="004E24D7" w:rsidRDefault="004E24D7" w:rsidP="00015F89">
      <w:pPr>
        <w:ind w:left="284"/>
      </w:pPr>
      <w:r w:rsidRPr="004E24D7">
        <w:rPr>
          <w:color w:val="000000"/>
        </w:rPr>
        <w:t>Indien uw kind geen zwemgerief bij heeft zal het zwemgerief krijgen van de school.</w:t>
      </w:r>
    </w:p>
    <w:p w14:paraId="53AFDD1D" w14:textId="77777777" w:rsidR="00B71E86" w:rsidRDefault="00B71E86" w:rsidP="00D661A7">
      <w:pPr>
        <w:pStyle w:val="Kop3"/>
        <w:numPr>
          <w:ilvl w:val="0"/>
          <w:numId w:val="0"/>
        </w:numPr>
        <w:spacing w:after="0"/>
        <w:ind w:left="737" w:hanging="737"/>
        <w:rPr>
          <w:b/>
          <w:bCs/>
          <w:i w:val="0"/>
          <w:iCs/>
          <w:color w:val="4CBCC5"/>
        </w:rPr>
      </w:pPr>
      <w:r w:rsidRPr="004E24D7">
        <w:rPr>
          <w:b/>
          <w:bCs/>
          <w:i w:val="0"/>
          <w:iCs/>
          <w:color w:val="4CBCC5"/>
        </w:rPr>
        <w:t>Persoonlijke bezittingen</w:t>
      </w:r>
    </w:p>
    <w:p w14:paraId="79B244DE" w14:textId="1F7B9057" w:rsidR="004E24D7" w:rsidRDefault="00D96213" w:rsidP="00DC1531">
      <w:pPr>
        <w:spacing w:after="0"/>
      </w:pPr>
      <w:r>
        <w:t>Leerlingen mogen op eigen verantwoordelijkheid klein speelgoed meebrengen voor de spelmomenten tijdens de speeltijden</w:t>
      </w:r>
      <w:r w:rsidR="008D69FD">
        <w:t>. Wat is er niet toegestaan:</w:t>
      </w:r>
    </w:p>
    <w:p w14:paraId="26B4B156" w14:textId="6769A887" w:rsidR="008D69FD" w:rsidRDefault="008D69FD" w:rsidP="00241E72">
      <w:pPr>
        <w:pStyle w:val="Lijstalinea"/>
        <w:numPr>
          <w:ilvl w:val="0"/>
          <w:numId w:val="32"/>
        </w:numPr>
        <w:spacing w:after="0"/>
      </w:pPr>
      <w:r>
        <w:lastRenderedPageBreak/>
        <w:t xml:space="preserve">Skateboards, </w:t>
      </w:r>
      <w:proofErr w:type="spellStart"/>
      <w:r>
        <w:t>rollerblades</w:t>
      </w:r>
      <w:proofErr w:type="spellEnd"/>
      <w:r>
        <w:t>, step,</w:t>
      </w:r>
    </w:p>
    <w:p w14:paraId="1FC85947" w14:textId="604EBEE9" w:rsidR="008D69FD" w:rsidRDefault="00923832" w:rsidP="00241E72">
      <w:pPr>
        <w:pStyle w:val="Lijstalinea"/>
        <w:numPr>
          <w:ilvl w:val="0"/>
          <w:numId w:val="32"/>
        </w:numPr>
        <w:spacing w:after="0"/>
      </w:pPr>
      <w:r>
        <w:t>Harde ballen, tennisballen, stuiterballen, knikkers,</w:t>
      </w:r>
    </w:p>
    <w:p w14:paraId="17204C66" w14:textId="246B758A" w:rsidR="00923832" w:rsidRDefault="00923832" w:rsidP="00241E72">
      <w:pPr>
        <w:pStyle w:val="Lijstalinea"/>
        <w:numPr>
          <w:ilvl w:val="0"/>
          <w:numId w:val="32"/>
        </w:numPr>
        <w:spacing w:after="0"/>
      </w:pPr>
      <w:r>
        <w:t>Ruilkaarten (</w:t>
      </w:r>
      <w:proofErr w:type="spellStart"/>
      <w:r>
        <w:t>pokémon</w:t>
      </w:r>
      <w:proofErr w:type="spellEnd"/>
      <w:r>
        <w:t>, …</w:t>
      </w:r>
      <w:r w:rsidR="00DC1531">
        <w:t>)</w:t>
      </w:r>
    </w:p>
    <w:p w14:paraId="2F5CA67D" w14:textId="0AAC7ACB" w:rsidR="00C54838" w:rsidRDefault="00C54838" w:rsidP="00C54838">
      <w:r>
        <w:t>Het is ook altijd fijn om eens met spe</w:t>
      </w:r>
      <w:r w:rsidR="007C035C">
        <w:t>l</w:t>
      </w:r>
      <w:r>
        <w:t xml:space="preserve">materiaal van iemand anders te spelen. Het is echter niet toegelaten om spelmaterialen te ruilen. Tevens is het niet </w:t>
      </w:r>
      <w:r w:rsidR="000D253F">
        <w:t>toegelaten om spelmateriaal van iemand anders mee naar huis te nemen.</w:t>
      </w:r>
    </w:p>
    <w:p w14:paraId="0FF27594" w14:textId="202141DB" w:rsidR="00375A47" w:rsidRDefault="008A2948" w:rsidP="00EB7E36">
      <w:pPr>
        <w:pStyle w:val="Normaalweb"/>
        <w:spacing w:before="0" w:beforeAutospacing="0" w:after="0" w:afterAutospacing="0" w:line="312" w:lineRule="auto"/>
        <w:rPr>
          <w:rFonts w:ascii="Trebuchet MS" w:hAnsi="Trebuchet MS"/>
          <w:color w:val="000000"/>
          <w:sz w:val="20"/>
          <w:szCs w:val="20"/>
        </w:rPr>
      </w:pPr>
      <w:r w:rsidRPr="008A2948">
        <w:rPr>
          <w:rFonts w:ascii="Trebuchet MS" w:hAnsi="Trebuchet MS"/>
          <w:color w:val="000000"/>
          <w:sz w:val="20"/>
          <w:szCs w:val="20"/>
        </w:rPr>
        <w:t>Een GSM</w:t>
      </w:r>
      <w:r w:rsidR="00AE0F5D">
        <w:rPr>
          <w:rFonts w:ascii="Trebuchet MS" w:hAnsi="Trebuchet MS"/>
          <w:color w:val="000000"/>
          <w:sz w:val="20"/>
          <w:szCs w:val="20"/>
        </w:rPr>
        <w:t>, tablet</w:t>
      </w:r>
      <w:r w:rsidRPr="008A2948">
        <w:rPr>
          <w:rFonts w:ascii="Trebuchet MS" w:hAnsi="Trebuchet MS"/>
          <w:color w:val="000000"/>
          <w:sz w:val="20"/>
          <w:szCs w:val="20"/>
        </w:rPr>
        <w:t xml:space="preserve"> zet je af als je de school binnenkomt en kan je terug aanzetten </w:t>
      </w:r>
      <w:r w:rsidR="00EB7E36">
        <w:rPr>
          <w:rFonts w:ascii="Trebuchet MS" w:hAnsi="Trebuchet MS"/>
          <w:color w:val="000000"/>
          <w:sz w:val="20"/>
          <w:szCs w:val="20"/>
        </w:rPr>
        <w:t>als</w:t>
      </w:r>
      <w:r w:rsidRPr="008A2948">
        <w:rPr>
          <w:rFonts w:ascii="Trebuchet MS" w:hAnsi="Trebuchet MS"/>
          <w:color w:val="000000"/>
          <w:sz w:val="20"/>
          <w:szCs w:val="20"/>
        </w:rPr>
        <w:t xml:space="preserve"> je de school verla</w:t>
      </w:r>
      <w:r w:rsidR="00EB7E36">
        <w:rPr>
          <w:rFonts w:ascii="Trebuchet MS" w:hAnsi="Trebuchet MS"/>
          <w:color w:val="000000"/>
          <w:sz w:val="20"/>
          <w:szCs w:val="20"/>
        </w:rPr>
        <w:t>ten hebt</w:t>
      </w:r>
      <w:r w:rsidRPr="008A2948">
        <w:rPr>
          <w:rFonts w:ascii="Trebuchet MS" w:hAnsi="Trebuchet MS"/>
          <w:color w:val="000000"/>
          <w:sz w:val="20"/>
          <w:szCs w:val="20"/>
        </w:rPr>
        <w:t>.</w:t>
      </w:r>
    </w:p>
    <w:p w14:paraId="7B8929A2" w14:textId="5CB41072" w:rsidR="00375A47" w:rsidRDefault="00375A47" w:rsidP="00EB7E36">
      <w:pPr>
        <w:pStyle w:val="Normaalweb"/>
        <w:spacing w:before="0" w:beforeAutospacing="0" w:after="0" w:afterAutospacing="0" w:line="312" w:lineRule="auto"/>
        <w:rPr>
          <w:rFonts w:ascii="Trebuchet MS" w:hAnsi="Trebuchet MS"/>
          <w:color w:val="000000"/>
          <w:sz w:val="20"/>
          <w:szCs w:val="20"/>
        </w:rPr>
      </w:pPr>
      <w:r w:rsidRPr="008A2948">
        <w:rPr>
          <w:rFonts w:ascii="Trebuchet MS" w:hAnsi="Trebuchet MS"/>
          <w:color w:val="000000"/>
          <w:sz w:val="20"/>
          <w:szCs w:val="20"/>
        </w:rPr>
        <w:t xml:space="preserve">GSM, computerspelletjes blijven in de tas en worden niet zichtbaar getoond </w:t>
      </w:r>
      <w:r w:rsidR="002D4C89">
        <w:rPr>
          <w:rFonts w:ascii="Trebuchet MS" w:hAnsi="Trebuchet MS"/>
          <w:color w:val="000000"/>
          <w:sz w:val="20"/>
          <w:szCs w:val="20"/>
        </w:rPr>
        <w:t>gedurende</w:t>
      </w:r>
      <w:r w:rsidRPr="008A2948">
        <w:rPr>
          <w:rFonts w:ascii="Trebuchet MS" w:hAnsi="Trebuchet MS"/>
          <w:color w:val="000000"/>
          <w:sz w:val="20"/>
          <w:szCs w:val="20"/>
        </w:rPr>
        <w:t xml:space="preserve"> de schooldag.</w:t>
      </w:r>
    </w:p>
    <w:p w14:paraId="73D29266" w14:textId="501ECBC8" w:rsidR="008A2948" w:rsidRDefault="008A2948" w:rsidP="00A47D29">
      <w:pPr>
        <w:pStyle w:val="Normaalweb"/>
        <w:spacing w:before="0" w:beforeAutospacing="0" w:after="240" w:afterAutospacing="0" w:line="312" w:lineRule="auto"/>
        <w:rPr>
          <w:rFonts w:ascii="Trebuchet MS" w:hAnsi="Trebuchet MS"/>
          <w:color w:val="000000"/>
          <w:sz w:val="20"/>
          <w:szCs w:val="20"/>
        </w:rPr>
      </w:pPr>
      <w:r w:rsidRPr="008A2948">
        <w:rPr>
          <w:rFonts w:ascii="Trebuchet MS" w:hAnsi="Trebuchet MS"/>
          <w:color w:val="000000"/>
          <w:sz w:val="20"/>
          <w:szCs w:val="20"/>
        </w:rPr>
        <w:t>Bij overtreding van deze afspraak wordt de GSM</w:t>
      </w:r>
      <w:r w:rsidR="00E87715">
        <w:rPr>
          <w:rFonts w:ascii="Trebuchet MS" w:hAnsi="Trebuchet MS"/>
          <w:color w:val="000000"/>
          <w:sz w:val="20"/>
          <w:szCs w:val="20"/>
        </w:rPr>
        <w:t>, tablet</w:t>
      </w:r>
      <w:r w:rsidRPr="008A2948">
        <w:rPr>
          <w:rFonts w:ascii="Trebuchet MS" w:hAnsi="Trebuchet MS"/>
          <w:color w:val="000000"/>
          <w:sz w:val="20"/>
          <w:szCs w:val="20"/>
        </w:rPr>
        <w:t xml:space="preserve"> of computerspel afgenomen tot het einde van de schooldag.</w:t>
      </w:r>
    </w:p>
    <w:p w14:paraId="3660CAF7" w14:textId="4CEB3898" w:rsidR="00D20533" w:rsidRDefault="007C2ACE" w:rsidP="00B907FA">
      <w:pPr>
        <w:pStyle w:val="Normaalweb"/>
        <w:spacing w:before="0" w:beforeAutospacing="0" w:after="0" w:afterAutospacing="0" w:line="312" w:lineRule="auto"/>
        <w:rPr>
          <w:rFonts w:ascii="Trebuchet MS" w:hAnsi="Trebuchet MS"/>
          <w:sz w:val="20"/>
          <w:szCs w:val="20"/>
          <w:lang w:val="nl-NL" w:eastAsia="nl-NL"/>
        </w:rPr>
      </w:pPr>
      <w:r>
        <w:rPr>
          <w:rFonts w:ascii="Trebuchet MS" w:hAnsi="Trebuchet MS"/>
          <w:color w:val="000000"/>
          <w:sz w:val="20"/>
          <w:szCs w:val="20"/>
        </w:rPr>
        <w:t>Gevaarlijke voorwerpen (messen, elektronisch shockstick</w:t>
      </w:r>
      <w:r w:rsidR="00A47D29">
        <w:rPr>
          <w:rFonts w:ascii="Trebuchet MS" w:hAnsi="Trebuchet MS"/>
          <w:color w:val="000000"/>
          <w:sz w:val="20"/>
          <w:szCs w:val="20"/>
        </w:rPr>
        <w:t xml:space="preserve">, scherpe voorwerpen, wapens, …) </w:t>
      </w:r>
      <w:r w:rsidR="005778C4">
        <w:rPr>
          <w:rFonts w:ascii="Trebuchet MS" w:hAnsi="Trebuchet MS"/>
          <w:color w:val="000000"/>
          <w:sz w:val="20"/>
          <w:szCs w:val="20"/>
        </w:rPr>
        <w:t xml:space="preserve">zijn verboden op school en </w:t>
      </w:r>
      <w:r w:rsidR="00A47D29">
        <w:rPr>
          <w:rFonts w:ascii="Trebuchet MS" w:hAnsi="Trebuchet MS"/>
          <w:color w:val="000000"/>
          <w:sz w:val="20"/>
          <w:szCs w:val="20"/>
        </w:rPr>
        <w:t>worden onmiddellijk afgenomen. Bij deze overtreding zullen de ouders verwittigd worden en kan er eventueel melding gemaakt worden bij de politie.</w:t>
      </w:r>
    </w:p>
    <w:p w14:paraId="5B254925" w14:textId="77777777" w:rsidR="00AA0EE7" w:rsidRDefault="00AA0EE7" w:rsidP="00B907FA">
      <w:pPr>
        <w:pStyle w:val="Normaalweb"/>
        <w:spacing w:before="0" w:beforeAutospacing="0" w:after="0" w:afterAutospacing="0" w:line="312" w:lineRule="auto"/>
        <w:rPr>
          <w:rFonts w:ascii="Trebuchet MS" w:hAnsi="Trebuchet MS"/>
          <w:sz w:val="20"/>
          <w:szCs w:val="20"/>
          <w:lang w:val="nl-NL" w:eastAsia="nl-NL"/>
        </w:rPr>
      </w:pPr>
    </w:p>
    <w:p w14:paraId="366784CD" w14:textId="78E5872B" w:rsidR="007731EB" w:rsidRDefault="007731EB" w:rsidP="00B907FA">
      <w:pPr>
        <w:pStyle w:val="Normaalweb"/>
        <w:spacing w:before="0" w:beforeAutospacing="0" w:after="0" w:afterAutospacing="0" w:line="312" w:lineRule="auto"/>
        <w:rPr>
          <w:rFonts w:ascii="Trebuchet MS" w:hAnsi="Trebuchet MS"/>
          <w:b/>
          <w:bCs/>
          <w:color w:val="4CBCC5"/>
          <w:sz w:val="20"/>
          <w:szCs w:val="20"/>
          <w:lang w:val="nl-NL" w:eastAsia="nl-NL"/>
        </w:rPr>
      </w:pPr>
      <w:r>
        <w:rPr>
          <w:rFonts w:ascii="Trebuchet MS" w:hAnsi="Trebuchet MS"/>
          <w:b/>
          <w:bCs/>
          <w:color w:val="4CBCC5"/>
          <w:sz w:val="20"/>
          <w:szCs w:val="20"/>
          <w:lang w:val="nl-NL" w:eastAsia="nl-NL"/>
        </w:rPr>
        <w:t>Speelplaats</w:t>
      </w:r>
    </w:p>
    <w:p w14:paraId="6B5DB992" w14:textId="641D2F85" w:rsidR="007731EB" w:rsidRDefault="00C47A2B" w:rsidP="00B907FA">
      <w:pPr>
        <w:pStyle w:val="Normaalweb"/>
        <w:spacing w:before="0" w:beforeAutospacing="0" w:after="0" w:afterAutospacing="0" w:line="312" w:lineRule="auto"/>
        <w:rPr>
          <w:rFonts w:ascii="Trebuchet MS" w:hAnsi="Trebuchet MS"/>
          <w:sz w:val="20"/>
          <w:szCs w:val="20"/>
          <w:lang w:val="nl-NL" w:eastAsia="nl-NL"/>
        </w:rPr>
      </w:pPr>
      <w:r>
        <w:rPr>
          <w:rFonts w:ascii="Trebuchet MS" w:hAnsi="Trebuchet MS"/>
          <w:sz w:val="20"/>
          <w:szCs w:val="20"/>
          <w:lang w:val="nl-NL" w:eastAsia="nl-NL"/>
        </w:rPr>
        <w:t>De speelplaats neemt een centrale plaats in op onze school. Hier k</w:t>
      </w:r>
      <w:r w:rsidR="005372D4">
        <w:rPr>
          <w:rFonts w:ascii="Trebuchet MS" w:hAnsi="Trebuchet MS"/>
          <w:sz w:val="20"/>
          <w:szCs w:val="20"/>
          <w:lang w:val="nl-NL" w:eastAsia="nl-NL"/>
        </w:rPr>
        <w:t>u</w:t>
      </w:r>
      <w:r>
        <w:rPr>
          <w:rFonts w:ascii="Trebuchet MS" w:hAnsi="Trebuchet MS"/>
          <w:sz w:val="20"/>
          <w:szCs w:val="20"/>
          <w:lang w:val="nl-NL" w:eastAsia="nl-NL"/>
        </w:rPr>
        <w:t>n</w:t>
      </w:r>
      <w:r w:rsidR="005372D4">
        <w:rPr>
          <w:rFonts w:ascii="Trebuchet MS" w:hAnsi="Trebuchet MS"/>
          <w:sz w:val="20"/>
          <w:szCs w:val="20"/>
          <w:lang w:val="nl-NL" w:eastAsia="nl-NL"/>
        </w:rPr>
        <w:t>nen</w:t>
      </w:r>
      <w:r>
        <w:rPr>
          <w:rFonts w:ascii="Trebuchet MS" w:hAnsi="Trebuchet MS"/>
          <w:sz w:val="20"/>
          <w:szCs w:val="20"/>
          <w:lang w:val="nl-NL" w:eastAsia="nl-NL"/>
        </w:rPr>
        <w:t xml:space="preserve"> de kinderen, ieder op </w:t>
      </w:r>
      <w:r w:rsidR="005372D4">
        <w:rPr>
          <w:rFonts w:ascii="Trebuchet MS" w:hAnsi="Trebuchet MS"/>
          <w:sz w:val="20"/>
          <w:szCs w:val="20"/>
          <w:lang w:val="nl-NL" w:eastAsia="nl-NL"/>
        </w:rPr>
        <w:t>hun manier, even loskomen van het lesgebeuren</w:t>
      </w:r>
      <w:r w:rsidR="00A30E11">
        <w:rPr>
          <w:rFonts w:ascii="Trebuchet MS" w:hAnsi="Trebuchet MS"/>
          <w:sz w:val="20"/>
          <w:szCs w:val="20"/>
          <w:lang w:val="nl-NL" w:eastAsia="nl-NL"/>
        </w:rPr>
        <w:t>. Ongeacht het feit dat onze speelplaats opgedeeld is in verschillende zones vraagt dit toch nog gemeenschappelijke regels:</w:t>
      </w:r>
    </w:p>
    <w:p w14:paraId="0F5050C7" w14:textId="1E3ED58D" w:rsidR="00A30E11" w:rsidRDefault="00C34218" w:rsidP="00241E72">
      <w:pPr>
        <w:pStyle w:val="Normaalweb"/>
        <w:numPr>
          <w:ilvl w:val="0"/>
          <w:numId w:val="33"/>
        </w:numPr>
        <w:spacing w:before="0" w:beforeAutospacing="0" w:after="0" w:afterAutospacing="0" w:line="312" w:lineRule="auto"/>
        <w:rPr>
          <w:rFonts w:ascii="Trebuchet MS" w:hAnsi="Trebuchet MS"/>
          <w:sz w:val="20"/>
          <w:szCs w:val="20"/>
          <w:lang w:val="nl-NL" w:eastAsia="nl-NL"/>
        </w:rPr>
      </w:pPr>
      <w:r>
        <w:rPr>
          <w:rFonts w:ascii="Trebuchet MS" w:hAnsi="Trebuchet MS"/>
          <w:sz w:val="20"/>
          <w:szCs w:val="20"/>
          <w:lang w:val="nl-NL" w:eastAsia="nl-NL"/>
        </w:rPr>
        <w:t>Alle spullen (speelgoed, banken, doelen, afsluiting, klimrekken, zandbak, …) worden met respect behandeld.</w:t>
      </w:r>
    </w:p>
    <w:p w14:paraId="0B295290" w14:textId="136BB377" w:rsidR="00C34218" w:rsidRDefault="00C86ACF" w:rsidP="00241E72">
      <w:pPr>
        <w:pStyle w:val="Normaalweb"/>
        <w:numPr>
          <w:ilvl w:val="0"/>
          <w:numId w:val="33"/>
        </w:numPr>
        <w:spacing w:before="0" w:beforeAutospacing="0" w:after="0" w:afterAutospacing="0" w:line="312" w:lineRule="auto"/>
        <w:rPr>
          <w:rFonts w:ascii="Trebuchet MS" w:hAnsi="Trebuchet MS"/>
          <w:sz w:val="20"/>
          <w:szCs w:val="20"/>
          <w:lang w:val="nl-NL" w:eastAsia="nl-NL"/>
        </w:rPr>
      </w:pPr>
      <w:r>
        <w:rPr>
          <w:rFonts w:ascii="Trebuchet MS" w:hAnsi="Trebuchet MS"/>
          <w:sz w:val="20"/>
          <w:szCs w:val="20"/>
          <w:lang w:val="nl-NL" w:eastAsia="nl-NL"/>
        </w:rPr>
        <w:t>Jassen, boekentassen, lunchboxen, koekendoosjes, … worden op de juiste plaats in de rekken geplaatst.</w:t>
      </w:r>
    </w:p>
    <w:p w14:paraId="50C37AC8" w14:textId="215C3966" w:rsidR="00C86ACF" w:rsidRDefault="00B14E3C" w:rsidP="00241E72">
      <w:pPr>
        <w:pStyle w:val="Normaalweb"/>
        <w:numPr>
          <w:ilvl w:val="0"/>
          <w:numId w:val="33"/>
        </w:numPr>
        <w:spacing w:before="0" w:beforeAutospacing="0" w:after="0" w:afterAutospacing="0" w:line="312" w:lineRule="auto"/>
        <w:rPr>
          <w:rFonts w:ascii="Trebuchet MS" w:hAnsi="Trebuchet MS"/>
          <w:sz w:val="20"/>
          <w:szCs w:val="20"/>
          <w:lang w:val="nl-NL" w:eastAsia="nl-NL"/>
        </w:rPr>
      </w:pPr>
      <w:r>
        <w:rPr>
          <w:rFonts w:ascii="Trebuchet MS" w:hAnsi="Trebuchet MS"/>
          <w:sz w:val="20"/>
          <w:szCs w:val="20"/>
          <w:lang w:val="nl-NL" w:eastAsia="nl-NL"/>
        </w:rPr>
        <w:t xml:space="preserve">Men blijft altijd </w:t>
      </w:r>
      <w:r w:rsidRPr="00976C35">
        <w:rPr>
          <w:rFonts w:ascii="Trebuchet MS" w:hAnsi="Trebuchet MS"/>
          <w:sz w:val="20"/>
          <w:szCs w:val="20"/>
          <w:u w:val="single"/>
          <w:lang w:val="nl-NL" w:eastAsia="nl-NL"/>
        </w:rPr>
        <w:t>OP</w:t>
      </w:r>
      <w:r>
        <w:rPr>
          <w:rFonts w:ascii="Trebuchet MS" w:hAnsi="Trebuchet MS"/>
          <w:sz w:val="20"/>
          <w:szCs w:val="20"/>
          <w:lang w:val="nl-NL" w:eastAsia="nl-NL"/>
        </w:rPr>
        <w:t xml:space="preserve"> de speelplaats. Buiten de schoolomheining gaan zonder toestemming van een leerkracht is een overtreding van</w:t>
      </w:r>
      <w:r w:rsidR="00A8262A">
        <w:rPr>
          <w:rFonts w:ascii="Trebuchet MS" w:hAnsi="Trebuchet MS"/>
          <w:sz w:val="20"/>
          <w:szCs w:val="20"/>
          <w:lang w:val="nl-NL" w:eastAsia="nl-NL"/>
        </w:rPr>
        <w:t xml:space="preserve"> de categorie “rood gedrag”.</w:t>
      </w:r>
    </w:p>
    <w:p w14:paraId="6CC6A255" w14:textId="50E9E8CF" w:rsidR="00A8262A" w:rsidRDefault="00864901" w:rsidP="00241E72">
      <w:pPr>
        <w:pStyle w:val="Normaalweb"/>
        <w:numPr>
          <w:ilvl w:val="0"/>
          <w:numId w:val="33"/>
        </w:numPr>
        <w:spacing w:before="0" w:beforeAutospacing="0" w:after="0" w:afterAutospacing="0" w:line="312" w:lineRule="auto"/>
        <w:rPr>
          <w:rFonts w:ascii="Trebuchet MS" w:hAnsi="Trebuchet MS"/>
          <w:sz w:val="20"/>
          <w:szCs w:val="20"/>
          <w:lang w:val="nl-NL" w:eastAsia="nl-NL"/>
        </w:rPr>
      </w:pPr>
      <w:r>
        <w:rPr>
          <w:rFonts w:ascii="Trebuchet MS" w:hAnsi="Trebuchet MS"/>
          <w:sz w:val="20"/>
          <w:szCs w:val="20"/>
          <w:lang w:val="nl-NL" w:eastAsia="nl-NL"/>
        </w:rPr>
        <w:t>Er wordt niet in de toiletten gespeeld.</w:t>
      </w:r>
    </w:p>
    <w:p w14:paraId="4B978CDC" w14:textId="79E4743E" w:rsidR="00864901" w:rsidRDefault="00864901" w:rsidP="00241E72">
      <w:pPr>
        <w:pStyle w:val="Normaalweb"/>
        <w:numPr>
          <w:ilvl w:val="0"/>
          <w:numId w:val="33"/>
        </w:numPr>
        <w:spacing w:before="0" w:beforeAutospacing="0" w:after="0" w:afterAutospacing="0" w:line="312" w:lineRule="auto"/>
        <w:rPr>
          <w:rFonts w:ascii="Trebuchet MS" w:hAnsi="Trebuchet MS"/>
          <w:sz w:val="20"/>
          <w:szCs w:val="20"/>
          <w:lang w:val="nl-NL" w:eastAsia="nl-NL"/>
        </w:rPr>
      </w:pPr>
      <w:r>
        <w:rPr>
          <w:rFonts w:ascii="Trebuchet MS" w:hAnsi="Trebuchet MS"/>
          <w:sz w:val="20"/>
          <w:szCs w:val="20"/>
          <w:lang w:val="nl-NL" w:eastAsia="nl-NL"/>
        </w:rPr>
        <w:t xml:space="preserve">Lichamelijk of verbaal geweld </w:t>
      </w:r>
      <w:r w:rsidR="00626385">
        <w:rPr>
          <w:rFonts w:ascii="Trebuchet MS" w:hAnsi="Trebuchet MS"/>
          <w:sz w:val="20"/>
          <w:szCs w:val="20"/>
          <w:lang w:val="nl-NL" w:eastAsia="nl-NL"/>
        </w:rPr>
        <w:t>is absoluut niet toegestaan.</w:t>
      </w:r>
    </w:p>
    <w:p w14:paraId="2A607168" w14:textId="01B25E6C" w:rsidR="00626385" w:rsidRDefault="00626385" w:rsidP="00241E72">
      <w:pPr>
        <w:pStyle w:val="Normaalweb"/>
        <w:numPr>
          <w:ilvl w:val="0"/>
          <w:numId w:val="33"/>
        </w:numPr>
        <w:spacing w:before="0" w:beforeAutospacing="0" w:after="0" w:afterAutospacing="0" w:line="312" w:lineRule="auto"/>
        <w:rPr>
          <w:rFonts w:ascii="Trebuchet MS" w:hAnsi="Trebuchet MS"/>
          <w:sz w:val="20"/>
          <w:szCs w:val="20"/>
          <w:lang w:val="nl-NL" w:eastAsia="nl-NL"/>
        </w:rPr>
      </w:pPr>
      <w:r>
        <w:rPr>
          <w:rFonts w:ascii="Trebuchet MS" w:hAnsi="Trebuchet MS"/>
          <w:sz w:val="20"/>
          <w:szCs w:val="20"/>
          <w:lang w:val="nl-NL" w:eastAsia="nl-NL"/>
        </w:rPr>
        <w:t>Als de rode vlag in de zandbak staat mag er niet in de zandbak gespeeld worden.</w:t>
      </w:r>
    </w:p>
    <w:p w14:paraId="62B2B62A" w14:textId="227B7513" w:rsidR="00626385" w:rsidRDefault="00C419E8" w:rsidP="00241E72">
      <w:pPr>
        <w:pStyle w:val="Normaalweb"/>
        <w:numPr>
          <w:ilvl w:val="0"/>
          <w:numId w:val="33"/>
        </w:numPr>
        <w:spacing w:before="0" w:beforeAutospacing="0" w:after="0" w:afterAutospacing="0" w:line="312" w:lineRule="auto"/>
        <w:rPr>
          <w:rFonts w:ascii="Trebuchet MS" w:hAnsi="Trebuchet MS"/>
          <w:sz w:val="20"/>
          <w:szCs w:val="20"/>
          <w:lang w:val="nl-NL" w:eastAsia="nl-NL"/>
        </w:rPr>
      </w:pPr>
      <w:r>
        <w:rPr>
          <w:rFonts w:ascii="Trebuchet MS" w:hAnsi="Trebuchet MS"/>
          <w:sz w:val="20"/>
          <w:szCs w:val="20"/>
          <w:lang w:val="nl-NL" w:eastAsia="nl-NL"/>
        </w:rPr>
        <w:t>Er mag niet met zand gegooid worden.</w:t>
      </w:r>
    </w:p>
    <w:p w14:paraId="428B4BE4" w14:textId="4A54D297" w:rsidR="00C419E8" w:rsidRDefault="00C419E8" w:rsidP="00241E72">
      <w:pPr>
        <w:pStyle w:val="Normaalweb"/>
        <w:numPr>
          <w:ilvl w:val="0"/>
          <w:numId w:val="33"/>
        </w:numPr>
        <w:spacing w:before="0" w:beforeAutospacing="0" w:after="0" w:afterAutospacing="0" w:line="312" w:lineRule="auto"/>
        <w:rPr>
          <w:rFonts w:ascii="Trebuchet MS" w:hAnsi="Trebuchet MS"/>
          <w:sz w:val="20"/>
          <w:szCs w:val="20"/>
          <w:lang w:val="nl-NL" w:eastAsia="nl-NL"/>
        </w:rPr>
      </w:pPr>
      <w:r>
        <w:rPr>
          <w:rFonts w:ascii="Trebuchet MS" w:hAnsi="Trebuchet MS"/>
          <w:sz w:val="20"/>
          <w:szCs w:val="20"/>
          <w:lang w:val="nl-NL" w:eastAsia="nl-NL"/>
        </w:rPr>
        <w:t>Bij de rondgang met de groene vlag moet men het spelmateriaal beginnen op te ruimen.</w:t>
      </w:r>
    </w:p>
    <w:p w14:paraId="64765616" w14:textId="6AAFFFBA" w:rsidR="00C419E8" w:rsidRDefault="00C419E8" w:rsidP="00241E72">
      <w:pPr>
        <w:pStyle w:val="Normaalweb"/>
        <w:numPr>
          <w:ilvl w:val="0"/>
          <w:numId w:val="33"/>
        </w:numPr>
        <w:spacing w:before="0" w:beforeAutospacing="0" w:after="0" w:afterAutospacing="0" w:line="312" w:lineRule="auto"/>
        <w:rPr>
          <w:rFonts w:ascii="Trebuchet MS" w:hAnsi="Trebuchet MS"/>
          <w:sz w:val="20"/>
          <w:szCs w:val="20"/>
          <w:lang w:val="nl-NL" w:eastAsia="nl-NL"/>
        </w:rPr>
      </w:pPr>
      <w:r>
        <w:rPr>
          <w:rFonts w:ascii="Trebuchet MS" w:hAnsi="Trebuchet MS"/>
          <w:sz w:val="20"/>
          <w:szCs w:val="20"/>
          <w:lang w:val="nl-NL" w:eastAsia="nl-NL"/>
        </w:rPr>
        <w:t>Bij het eerste belsignaal beëindigt het spel en maakt men zich klaar om naar de klas te gaan.</w:t>
      </w:r>
    </w:p>
    <w:p w14:paraId="7D002993" w14:textId="3173C257" w:rsidR="00C419E8" w:rsidRDefault="00B21FE5" w:rsidP="00241E72">
      <w:pPr>
        <w:pStyle w:val="Normaalweb"/>
        <w:numPr>
          <w:ilvl w:val="0"/>
          <w:numId w:val="33"/>
        </w:numPr>
        <w:spacing w:before="0" w:beforeAutospacing="0" w:after="0" w:afterAutospacing="0" w:line="312" w:lineRule="auto"/>
        <w:rPr>
          <w:rFonts w:ascii="Trebuchet MS" w:hAnsi="Trebuchet MS"/>
          <w:sz w:val="20"/>
          <w:szCs w:val="20"/>
          <w:lang w:val="nl-NL" w:eastAsia="nl-NL"/>
        </w:rPr>
      </w:pPr>
      <w:r>
        <w:rPr>
          <w:rFonts w:ascii="Trebuchet MS" w:hAnsi="Trebuchet MS"/>
          <w:sz w:val="20"/>
          <w:szCs w:val="20"/>
          <w:lang w:val="nl-NL" w:eastAsia="nl-NL"/>
        </w:rPr>
        <w:t>Bij het tweede belsignaal gaat men zelfstandig in stilte, niet lopen naar de klas</w:t>
      </w:r>
      <w:r w:rsidR="00AE56BF">
        <w:rPr>
          <w:rFonts w:ascii="Trebuchet MS" w:hAnsi="Trebuchet MS"/>
          <w:sz w:val="20"/>
          <w:szCs w:val="20"/>
          <w:lang w:val="nl-NL" w:eastAsia="nl-NL"/>
        </w:rPr>
        <w:t>.</w:t>
      </w:r>
    </w:p>
    <w:p w14:paraId="4FEAD766" w14:textId="6C57849B" w:rsidR="00AE56BF" w:rsidRDefault="00AE56BF" w:rsidP="00241E72">
      <w:pPr>
        <w:pStyle w:val="Normaalweb"/>
        <w:numPr>
          <w:ilvl w:val="0"/>
          <w:numId w:val="33"/>
        </w:numPr>
        <w:spacing w:before="0" w:beforeAutospacing="0" w:after="0" w:afterAutospacing="0" w:line="312" w:lineRule="auto"/>
        <w:rPr>
          <w:rFonts w:ascii="Trebuchet MS" w:hAnsi="Trebuchet MS"/>
          <w:sz w:val="20"/>
          <w:szCs w:val="20"/>
          <w:lang w:val="nl-NL" w:eastAsia="nl-NL"/>
        </w:rPr>
      </w:pPr>
      <w:r>
        <w:rPr>
          <w:rFonts w:ascii="Trebuchet MS" w:hAnsi="Trebuchet MS"/>
          <w:sz w:val="20"/>
          <w:szCs w:val="20"/>
          <w:lang w:val="nl-NL" w:eastAsia="nl-NL"/>
        </w:rPr>
        <w:t xml:space="preserve">Bij het belsignaal aan het einde van de schooldag, gaat men onmiddellijk naar de </w:t>
      </w:r>
      <w:proofErr w:type="spellStart"/>
      <w:r>
        <w:rPr>
          <w:rFonts w:ascii="Trebuchet MS" w:hAnsi="Trebuchet MS"/>
          <w:sz w:val="20"/>
          <w:szCs w:val="20"/>
          <w:lang w:val="nl-NL" w:eastAsia="nl-NL"/>
        </w:rPr>
        <w:t>busrij</w:t>
      </w:r>
      <w:proofErr w:type="spellEnd"/>
      <w:r>
        <w:rPr>
          <w:rFonts w:ascii="Trebuchet MS" w:hAnsi="Trebuchet MS"/>
          <w:sz w:val="20"/>
          <w:szCs w:val="20"/>
          <w:lang w:val="nl-NL" w:eastAsia="nl-NL"/>
        </w:rPr>
        <w:t xml:space="preserve"> of plaats waar men moet verzamelen om naar huis te gaan.</w:t>
      </w:r>
    </w:p>
    <w:p w14:paraId="4CE93C2D" w14:textId="77777777" w:rsidR="00A30E11" w:rsidRPr="00C47A2B" w:rsidRDefault="00A30E11" w:rsidP="00B907FA">
      <w:pPr>
        <w:pStyle w:val="Normaalweb"/>
        <w:spacing w:before="0" w:beforeAutospacing="0" w:after="0" w:afterAutospacing="0" w:line="312" w:lineRule="auto"/>
        <w:rPr>
          <w:rFonts w:ascii="Trebuchet MS" w:hAnsi="Trebuchet MS"/>
          <w:sz w:val="20"/>
          <w:szCs w:val="20"/>
          <w:lang w:val="nl-NL" w:eastAsia="nl-NL"/>
        </w:rPr>
      </w:pPr>
    </w:p>
    <w:p w14:paraId="503DE1A9" w14:textId="4BB9EA8A" w:rsidR="00AA0EE7" w:rsidRDefault="00AA0EE7" w:rsidP="00B907FA">
      <w:pPr>
        <w:pStyle w:val="Normaalweb"/>
        <w:spacing w:before="0" w:beforeAutospacing="0" w:after="0" w:afterAutospacing="0" w:line="312" w:lineRule="auto"/>
        <w:rPr>
          <w:rFonts w:ascii="Trebuchet MS" w:hAnsi="Trebuchet MS"/>
          <w:b/>
          <w:bCs/>
          <w:color w:val="4CBCC5"/>
          <w:sz w:val="20"/>
          <w:szCs w:val="20"/>
          <w:lang w:val="nl-NL" w:eastAsia="nl-NL"/>
        </w:rPr>
      </w:pPr>
      <w:r w:rsidRPr="00AA0EE7">
        <w:rPr>
          <w:rFonts w:ascii="Trebuchet MS" w:hAnsi="Trebuchet MS"/>
          <w:b/>
          <w:bCs/>
          <w:color w:val="4CBCC5"/>
          <w:sz w:val="20"/>
          <w:szCs w:val="20"/>
          <w:lang w:val="nl-NL" w:eastAsia="nl-NL"/>
        </w:rPr>
        <w:t>Verjaardagen</w:t>
      </w:r>
    </w:p>
    <w:p w14:paraId="35404D92" w14:textId="1B343BA2" w:rsidR="00C35E81" w:rsidRDefault="00A82246" w:rsidP="00C35E81">
      <w:pPr>
        <w:pStyle w:val="Normaalweb"/>
        <w:spacing w:before="0" w:beforeAutospacing="0" w:after="240" w:afterAutospacing="0" w:line="312" w:lineRule="auto"/>
        <w:rPr>
          <w:rFonts w:ascii="Trebuchet MS" w:hAnsi="Trebuchet MS"/>
          <w:sz w:val="20"/>
          <w:szCs w:val="20"/>
          <w:lang w:val="nl-NL" w:eastAsia="nl-NL"/>
        </w:rPr>
      </w:pPr>
      <w:r>
        <w:rPr>
          <w:rFonts w:ascii="Trebuchet MS" w:hAnsi="Trebuchet MS"/>
          <w:sz w:val="20"/>
          <w:szCs w:val="20"/>
          <w:lang w:val="nl-NL" w:eastAsia="nl-NL"/>
        </w:rPr>
        <w:t>We geven in de klas de nodige aandacht aan de verjaardagen. Eén traktatie mag, maar moet niet</w:t>
      </w:r>
      <w:r w:rsidR="00674E00">
        <w:rPr>
          <w:rFonts w:ascii="Trebuchet MS" w:hAnsi="Trebuchet MS"/>
          <w:sz w:val="20"/>
          <w:szCs w:val="20"/>
          <w:lang w:val="nl-NL" w:eastAsia="nl-NL"/>
        </w:rPr>
        <w:t>. Als u toch een traktatie wil geven houd het dan klein (max. 1 stuk)</w:t>
      </w:r>
      <w:r w:rsidR="00C35E81">
        <w:rPr>
          <w:rFonts w:ascii="Trebuchet MS" w:hAnsi="Trebuchet MS"/>
          <w:sz w:val="20"/>
          <w:szCs w:val="20"/>
          <w:lang w:val="nl-NL" w:eastAsia="nl-NL"/>
        </w:rPr>
        <w:t xml:space="preserve"> zoals bv een stukje fruit, een zelfgebakken wafel, een stukje cake, …</w:t>
      </w:r>
    </w:p>
    <w:p w14:paraId="3A77E652" w14:textId="77777777" w:rsidR="00C35E81" w:rsidRPr="00A82246" w:rsidRDefault="00C35E81" w:rsidP="00C35E81">
      <w:pPr>
        <w:pStyle w:val="Normaalweb"/>
        <w:spacing w:before="0" w:beforeAutospacing="0" w:after="240" w:afterAutospacing="0" w:line="312" w:lineRule="auto"/>
        <w:rPr>
          <w:rFonts w:ascii="Trebuchet MS" w:hAnsi="Trebuchet MS"/>
          <w:sz w:val="20"/>
          <w:szCs w:val="20"/>
          <w:lang w:val="nl-NL" w:eastAsia="nl-NL"/>
        </w:rPr>
      </w:pPr>
    </w:p>
    <w:p w14:paraId="07376A92" w14:textId="0639D7D7" w:rsidR="00B71E86" w:rsidRPr="00FD62DA" w:rsidDel="001D04A1" w:rsidRDefault="00977C64" w:rsidP="003500D8">
      <w:pPr>
        <w:pStyle w:val="Kop2"/>
        <w:shd w:val="clear" w:color="auto" w:fill="EC7D23"/>
        <w:ind w:left="709"/>
        <w:rPr>
          <w:color w:val="F2F2F2" w:themeColor="background1" w:themeShade="F2"/>
        </w:rPr>
      </w:pPr>
      <w:r w:rsidRPr="00EB7045">
        <w:rPr>
          <w:bCs/>
          <w:noProof/>
          <w:color w:val="FFFFFF" w:themeColor="background1"/>
        </w:rPr>
        <w:lastRenderedPageBreak/>
        <w:drawing>
          <wp:anchor distT="0" distB="0" distL="114300" distR="114300" simplePos="0" relativeHeight="251658272" behindDoc="0" locked="0" layoutInCell="1" allowOverlap="1" wp14:anchorId="51DAC5B9" wp14:editId="6004568C">
            <wp:simplePos x="0" y="0"/>
            <wp:positionH relativeFrom="column">
              <wp:posOffset>-760021</wp:posOffset>
            </wp:positionH>
            <wp:positionV relativeFrom="paragraph">
              <wp:posOffset>313096</wp:posOffset>
            </wp:positionV>
            <wp:extent cx="523875" cy="523875"/>
            <wp:effectExtent l="0" t="0" r="9525" b="0"/>
            <wp:wrapThrough wrapText="bothSides">
              <wp:wrapPolygon edited="0">
                <wp:start x="7069" y="1571"/>
                <wp:lineTo x="0" y="14924"/>
                <wp:lineTo x="2356" y="20422"/>
                <wp:lineTo x="6284" y="20422"/>
                <wp:lineTo x="18851" y="16495"/>
                <wp:lineTo x="18065" y="15709"/>
                <wp:lineTo x="21207" y="12567"/>
                <wp:lineTo x="21207" y="10211"/>
                <wp:lineTo x="16495" y="1571"/>
                <wp:lineTo x="7069" y="1571"/>
              </wp:wrapPolygon>
            </wp:wrapThrough>
            <wp:docPr id="50" name="Graphic 50" descr="Zor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Zorg silhouet"/>
                    <pic:cNvPicPr/>
                  </pic:nvPicPr>
                  <pic:blipFill>
                    <a:blip r:embed="rId86">
                      <a:extLst>
                        <a:ext uri="{28A0092B-C50C-407E-A947-70E740481C1C}">
                          <a14:useLocalDpi xmlns:a14="http://schemas.microsoft.com/office/drawing/2010/main" val="0"/>
                        </a:ext>
                        <a:ext uri="{96DAC541-7B7A-43D3-8B79-37D633B846F1}">
                          <asvg:svgBlip xmlns:asvg="http://schemas.microsoft.com/office/drawing/2016/SVG/main" r:embed="rId87"/>
                        </a:ext>
                      </a:extLst>
                    </a:blip>
                    <a:stretch>
                      <a:fillRect/>
                    </a:stretch>
                  </pic:blipFill>
                  <pic:spPr>
                    <a:xfrm>
                      <a:off x="0" y="0"/>
                      <a:ext cx="523875" cy="523875"/>
                    </a:xfrm>
                    <a:prstGeom prst="rect">
                      <a:avLst/>
                    </a:prstGeom>
                  </pic:spPr>
                </pic:pic>
              </a:graphicData>
            </a:graphic>
            <wp14:sizeRelH relativeFrom="page">
              <wp14:pctWidth>0</wp14:pctWidth>
            </wp14:sizeRelH>
            <wp14:sizeRelV relativeFrom="page">
              <wp14:pctHeight>0</wp14:pctHeight>
            </wp14:sizeRelV>
          </wp:anchor>
        </w:drawing>
      </w:r>
      <w:r w:rsidR="002013B2">
        <w:rPr>
          <w:color w:val="F2F2F2" w:themeColor="background1" w:themeShade="F2"/>
        </w:rPr>
        <w:t>Gedragsbeleid</w:t>
      </w:r>
    </w:p>
    <w:p w14:paraId="16C14991" w14:textId="77777777" w:rsidR="004E5434" w:rsidRDefault="004E5434" w:rsidP="004E5434">
      <w:pPr>
        <w:spacing w:after="0"/>
      </w:pPr>
      <w:r>
        <w:t>Op onze school neemt zorg een zeer centrale plaats in. Je gepast leren gedragen op school hoort hier zeker ook bij. We proberen om al onze leerlingen enkele belangrijke waarden aan te leren:</w:t>
      </w:r>
    </w:p>
    <w:p w14:paraId="102FFFE4" w14:textId="77777777" w:rsidR="004E5434" w:rsidRDefault="004E5434" w:rsidP="00241E72">
      <w:pPr>
        <w:pStyle w:val="Lijstalinea"/>
        <w:numPr>
          <w:ilvl w:val="0"/>
          <w:numId w:val="34"/>
        </w:numPr>
      </w:pPr>
      <w:r>
        <w:t>Zorg dragen voor jezelf</w:t>
      </w:r>
    </w:p>
    <w:p w14:paraId="1C789ADB" w14:textId="77777777" w:rsidR="004E5434" w:rsidRDefault="004E5434" w:rsidP="00241E72">
      <w:pPr>
        <w:pStyle w:val="Lijstalinea"/>
        <w:numPr>
          <w:ilvl w:val="0"/>
          <w:numId w:val="34"/>
        </w:numPr>
      </w:pPr>
      <w:r>
        <w:t>Zorg dragen voor anderen (leerlingen en leerkrachten)</w:t>
      </w:r>
    </w:p>
    <w:p w14:paraId="59D992E8" w14:textId="77777777" w:rsidR="004E5434" w:rsidRDefault="004E5434" w:rsidP="00241E72">
      <w:pPr>
        <w:pStyle w:val="Lijstalinea"/>
        <w:numPr>
          <w:ilvl w:val="0"/>
          <w:numId w:val="34"/>
        </w:numPr>
        <w:spacing w:after="0"/>
      </w:pPr>
      <w:r>
        <w:t>Zorg dragen voor materiaal</w:t>
      </w:r>
    </w:p>
    <w:p w14:paraId="0AE5B5D6" w14:textId="1D040B4B" w:rsidR="004E5434" w:rsidRDefault="004E5434" w:rsidP="004E5434">
      <w:pPr>
        <w:spacing w:after="0"/>
      </w:pPr>
      <w:r>
        <w:t>Deze waarden worden weerspiegeld in onze schoolafspraken. Deze afspraken zijn terug te vinden op onze speelplaats en in de verschillende klaslokalen</w:t>
      </w:r>
      <w:r w:rsidR="00CF2A75">
        <w:t xml:space="preserve"> tijdens</w:t>
      </w:r>
      <w:r w:rsidR="009A1CC8">
        <w:t xml:space="preserve"> lesmomenten</w:t>
      </w:r>
      <w:r>
        <w:t>.</w:t>
      </w:r>
    </w:p>
    <w:p w14:paraId="5824B238" w14:textId="77777777" w:rsidR="00A223CB" w:rsidRDefault="00A223CB" w:rsidP="004E5434">
      <w:pPr>
        <w:spacing w:after="0"/>
      </w:pPr>
    </w:p>
    <w:p w14:paraId="39A7EE64" w14:textId="24A0F10B" w:rsidR="0087638C" w:rsidRDefault="00AF6FEB" w:rsidP="004E5434">
      <w:pPr>
        <w:spacing w:after="0"/>
      </w:pPr>
      <w:bookmarkStart w:id="25" w:name="_Hlk138062847"/>
      <w:r w:rsidRPr="00A85DED">
        <w:rPr>
          <w:noProof/>
        </w:rPr>
        <w:drawing>
          <wp:anchor distT="0" distB="0" distL="114300" distR="114300" simplePos="0" relativeHeight="251672611" behindDoc="0" locked="0" layoutInCell="1" allowOverlap="1" wp14:anchorId="49EAE555" wp14:editId="74B5B78A">
            <wp:simplePos x="0" y="0"/>
            <wp:positionH relativeFrom="margin">
              <wp:posOffset>-198120</wp:posOffset>
            </wp:positionH>
            <wp:positionV relativeFrom="paragraph">
              <wp:posOffset>313690</wp:posOffset>
            </wp:positionV>
            <wp:extent cx="2030095" cy="2827020"/>
            <wp:effectExtent l="0" t="0" r="8255" b="0"/>
            <wp:wrapNone/>
            <wp:docPr id="1080850591" name="Afbeelding 1080850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extLst>
                        <a:ext uri="{28A0092B-C50C-407E-A947-70E740481C1C}">
                          <a14:useLocalDpi xmlns:a14="http://schemas.microsoft.com/office/drawing/2010/main" val="0"/>
                        </a:ext>
                      </a:extLst>
                    </a:blip>
                    <a:stretch>
                      <a:fillRect/>
                    </a:stretch>
                  </pic:blipFill>
                  <pic:spPr>
                    <a:xfrm>
                      <a:off x="0" y="0"/>
                      <a:ext cx="2030095" cy="2827020"/>
                    </a:xfrm>
                    <a:prstGeom prst="rect">
                      <a:avLst/>
                    </a:prstGeom>
                  </pic:spPr>
                </pic:pic>
              </a:graphicData>
            </a:graphic>
            <wp14:sizeRelH relativeFrom="page">
              <wp14:pctWidth>0</wp14:pctWidth>
            </wp14:sizeRelH>
            <wp14:sizeRelV relativeFrom="page">
              <wp14:pctHeight>0</wp14:pctHeight>
            </wp14:sizeRelV>
          </wp:anchor>
        </w:drawing>
      </w:r>
      <w:r w:rsidRPr="00A85DED">
        <w:rPr>
          <w:noProof/>
        </w:rPr>
        <w:drawing>
          <wp:anchor distT="0" distB="0" distL="114300" distR="114300" simplePos="0" relativeHeight="251676707" behindDoc="0" locked="0" layoutInCell="1" allowOverlap="1" wp14:anchorId="57938015" wp14:editId="2A70C596">
            <wp:simplePos x="0" y="0"/>
            <wp:positionH relativeFrom="column">
              <wp:posOffset>4191000</wp:posOffset>
            </wp:positionH>
            <wp:positionV relativeFrom="paragraph">
              <wp:posOffset>306070</wp:posOffset>
            </wp:positionV>
            <wp:extent cx="2004695" cy="2825750"/>
            <wp:effectExtent l="0" t="0" r="0" b="0"/>
            <wp:wrapNone/>
            <wp:docPr id="1605618387" name="Afbeelding 1605618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extLst>
                        <a:ext uri="{28A0092B-C50C-407E-A947-70E740481C1C}">
                          <a14:useLocalDpi xmlns:a14="http://schemas.microsoft.com/office/drawing/2010/main" val="0"/>
                        </a:ext>
                      </a:extLst>
                    </a:blip>
                    <a:stretch>
                      <a:fillRect/>
                    </a:stretch>
                  </pic:blipFill>
                  <pic:spPr>
                    <a:xfrm>
                      <a:off x="0" y="0"/>
                      <a:ext cx="2004695" cy="2825750"/>
                    </a:xfrm>
                    <a:prstGeom prst="rect">
                      <a:avLst/>
                    </a:prstGeom>
                  </pic:spPr>
                </pic:pic>
              </a:graphicData>
            </a:graphic>
            <wp14:sizeRelH relativeFrom="page">
              <wp14:pctWidth>0</wp14:pctWidth>
            </wp14:sizeRelH>
            <wp14:sizeRelV relativeFrom="page">
              <wp14:pctHeight>0</wp14:pctHeight>
            </wp14:sizeRelV>
          </wp:anchor>
        </w:drawing>
      </w:r>
      <w:r w:rsidR="00930DA8">
        <w:t xml:space="preserve">Onze afspraken voor de </w:t>
      </w:r>
      <w:r w:rsidR="00930DA8" w:rsidRPr="00CB11A5">
        <w:rPr>
          <w:sz w:val="32"/>
          <w:szCs w:val="32"/>
        </w:rPr>
        <w:t>speeltijden</w:t>
      </w:r>
      <w:r w:rsidR="00930DA8">
        <w:t xml:space="preserve"> zijn gevisualiseerd op </w:t>
      </w:r>
      <w:r w:rsidR="00930DA8" w:rsidRPr="00CB11A5">
        <w:rPr>
          <w:sz w:val="28"/>
          <w:szCs w:val="28"/>
        </w:rPr>
        <w:t>drie gekleurde flappen</w:t>
      </w:r>
      <w:bookmarkEnd w:id="25"/>
      <w:r w:rsidR="00930DA8">
        <w:t>.</w:t>
      </w:r>
    </w:p>
    <w:p w14:paraId="1F494D50" w14:textId="4D4BEC51" w:rsidR="00930DA8" w:rsidRDefault="00AF6FEB" w:rsidP="004E5434">
      <w:pPr>
        <w:spacing w:after="0"/>
      </w:pPr>
      <w:r w:rsidRPr="00A85DED">
        <w:rPr>
          <w:noProof/>
        </w:rPr>
        <w:drawing>
          <wp:anchor distT="0" distB="0" distL="114300" distR="114300" simplePos="0" relativeHeight="251674659" behindDoc="0" locked="0" layoutInCell="1" allowOverlap="1" wp14:anchorId="0860F1C5" wp14:editId="69E7FF3F">
            <wp:simplePos x="0" y="0"/>
            <wp:positionH relativeFrom="margin">
              <wp:posOffset>2011680</wp:posOffset>
            </wp:positionH>
            <wp:positionV relativeFrom="paragraph">
              <wp:posOffset>10160</wp:posOffset>
            </wp:positionV>
            <wp:extent cx="2017395" cy="2825750"/>
            <wp:effectExtent l="0" t="0" r="1905" b="0"/>
            <wp:wrapNone/>
            <wp:docPr id="56137845" name="Afbeelding 56137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extLst>
                        <a:ext uri="{28A0092B-C50C-407E-A947-70E740481C1C}">
                          <a14:useLocalDpi xmlns:a14="http://schemas.microsoft.com/office/drawing/2010/main" val="0"/>
                        </a:ext>
                      </a:extLst>
                    </a:blip>
                    <a:stretch>
                      <a:fillRect/>
                    </a:stretch>
                  </pic:blipFill>
                  <pic:spPr>
                    <a:xfrm>
                      <a:off x="0" y="0"/>
                      <a:ext cx="2017395" cy="2825750"/>
                    </a:xfrm>
                    <a:prstGeom prst="rect">
                      <a:avLst/>
                    </a:prstGeom>
                  </pic:spPr>
                </pic:pic>
              </a:graphicData>
            </a:graphic>
            <wp14:sizeRelH relativeFrom="page">
              <wp14:pctWidth>0</wp14:pctWidth>
            </wp14:sizeRelH>
            <wp14:sizeRelV relativeFrom="page">
              <wp14:pctHeight>0</wp14:pctHeight>
            </wp14:sizeRelV>
          </wp:anchor>
        </w:drawing>
      </w:r>
    </w:p>
    <w:p w14:paraId="56914CA3" w14:textId="6C1ABE23" w:rsidR="003742FB" w:rsidRDefault="003742FB" w:rsidP="004E5434"/>
    <w:p w14:paraId="70CD47D5" w14:textId="629A4DE5" w:rsidR="003742FB" w:rsidRDefault="003742FB" w:rsidP="004E5434"/>
    <w:p w14:paraId="3D24E17E" w14:textId="4AF3A6C2" w:rsidR="003742FB" w:rsidRDefault="003742FB" w:rsidP="004E5434"/>
    <w:p w14:paraId="4847FC25" w14:textId="565ECF17" w:rsidR="003742FB" w:rsidRDefault="003742FB" w:rsidP="004E5434"/>
    <w:p w14:paraId="14CE0EE9" w14:textId="2CA27BAD" w:rsidR="003742FB" w:rsidRDefault="003742FB" w:rsidP="004E5434"/>
    <w:p w14:paraId="75277879" w14:textId="448D292A" w:rsidR="003742FB" w:rsidRDefault="003742FB" w:rsidP="004E5434"/>
    <w:p w14:paraId="3BB5EC0F" w14:textId="77777777" w:rsidR="003742FB" w:rsidRDefault="003742FB" w:rsidP="004E5434"/>
    <w:p w14:paraId="71B870EC" w14:textId="77777777" w:rsidR="003742FB" w:rsidRDefault="003742FB" w:rsidP="004E5434"/>
    <w:p w14:paraId="2EB45A7D" w14:textId="77777777" w:rsidR="003742FB" w:rsidRDefault="003742FB" w:rsidP="004E5434"/>
    <w:p w14:paraId="5A88FF65" w14:textId="16CD36E0" w:rsidR="003C799F" w:rsidRPr="00A82C57" w:rsidRDefault="008B14B8" w:rsidP="003C799F">
      <w:r w:rsidRPr="00CB11A5">
        <w:rPr>
          <w:noProof/>
        </w:rPr>
        <w:drawing>
          <wp:anchor distT="0" distB="0" distL="114300" distR="114300" simplePos="0" relativeHeight="251678755" behindDoc="0" locked="0" layoutInCell="1" allowOverlap="1" wp14:anchorId="7BAF8B48" wp14:editId="0C152F1D">
            <wp:simplePos x="0" y="0"/>
            <wp:positionH relativeFrom="column">
              <wp:posOffset>2007870</wp:posOffset>
            </wp:positionH>
            <wp:positionV relativeFrom="paragraph">
              <wp:posOffset>322580</wp:posOffset>
            </wp:positionV>
            <wp:extent cx="2099310" cy="3016484"/>
            <wp:effectExtent l="19050" t="19050" r="15240" b="12700"/>
            <wp:wrapNone/>
            <wp:docPr id="1937517651" name="Afbeelding 1937517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extLst>
                        <a:ext uri="{28A0092B-C50C-407E-A947-70E740481C1C}">
                          <a14:useLocalDpi xmlns:a14="http://schemas.microsoft.com/office/drawing/2010/main" val="0"/>
                        </a:ext>
                      </a:extLst>
                    </a:blip>
                    <a:stretch>
                      <a:fillRect/>
                    </a:stretch>
                  </pic:blipFill>
                  <pic:spPr>
                    <a:xfrm>
                      <a:off x="0" y="0"/>
                      <a:ext cx="2099310" cy="301648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3C799F" w:rsidRPr="00A82C57">
        <w:t xml:space="preserve">Onze afspraken voor de </w:t>
      </w:r>
      <w:r w:rsidR="003C799F" w:rsidRPr="00A82C57">
        <w:rPr>
          <w:sz w:val="28"/>
          <w:szCs w:val="28"/>
        </w:rPr>
        <w:t>lesmomenten</w:t>
      </w:r>
      <w:r w:rsidR="003C799F" w:rsidRPr="00A82C57">
        <w:t xml:space="preserve"> zijn gevisualiseerd op een </w:t>
      </w:r>
      <w:r w:rsidR="003C799F" w:rsidRPr="00A82C57">
        <w:rPr>
          <w:sz w:val="28"/>
          <w:szCs w:val="28"/>
        </w:rPr>
        <w:t>verkeerslicht</w:t>
      </w:r>
      <w:r w:rsidR="003C799F" w:rsidRPr="00A82C57">
        <w:t xml:space="preserve">.  </w:t>
      </w:r>
    </w:p>
    <w:p w14:paraId="79A0FF8F" w14:textId="79E66568" w:rsidR="009A1CC8" w:rsidRDefault="009A1CC8" w:rsidP="004E5434"/>
    <w:p w14:paraId="344122EE" w14:textId="5EAD4CAE" w:rsidR="008B14B8" w:rsidRDefault="008B14B8" w:rsidP="004E5434"/>
    <w:p w14:paraId="26ED8B6B" w14:textId="77777777" w:rsidR="008B14B8" w:rsidRDefault="008B14B8" w:rsidP="004E5434"/>
    <w:p w14:paraId="6184899C" w14:textId="77777777" w:rsidR="008B14B8" w:rsidRDefault="008B14B8" w:rsidP="004E5434"/>
    <w:p w14:paraId="7ABAFA82" w14:textId="77777777" w:rsidR="008B14B8" w:rsidRDefault="008B14B8" w:rsidP="004E5434"/>
    <w:p w14:paraId="368EFB12" w14:textId="77777777" w:rsidR="008B14B8" w:rsidRDefault="008B14B8" w:rsidP="004E5434"/>
    <w:p w14:paraId="66412AC2" w14:textId="77777777" w:rsidR="008B14B8" w:rsidRDefault="008B14B8" w:rsidP="004E5434"/>
    <w:p w14:paraId="6F1A18FD" w14:textId="77777777" w:rsidR="008B14B8" w:rsidRDefault="008B14B8" w:rsidP="004E5434"/>
    <w:p w14:paraId="0AC5BB40" w14:textId="77777777" w:rsidR="008B14B8" w:rsidRDefault="008B14B8" w:rsidP="004E5434"/>
    <w:p w14:paraId="136FCF7A" w14:textId="77777777" w:rsidR="00814538" w:rsidRDefault="00814538" w:rsidP="005C45C2"/>
    <w:p w14:paraId="1FB7829A" w14:textId="55BB7477" w:rsidR="004E5434" w:rsidRPr="00474C73" w:rsidRDefault="004E5434" w:rsidP="005C45C2">
      <w:r>
        <w:t>Aan de verschillende soorten gedragingen worden bepaalde interventies gekoppeld. Onze school heeft ervoor gekozen om herstelgericht werken, naast straffen, een belangrijke plaats te geven in ons schoolreglement.</w:t>
      </w:r>
    </w:p>
    <w:p w14:paraId="015617DB" w14:textId="5C854DF7" w:rsidR="005C45C2" w:rsidRDefault="008E1E28" w:rsidP="006C38B4">
      <w:pPr>
        <w:pStyle w:val="Kop3"/>
        <w:numPr>
          <w:ilvl w:val="0"/>
          <w:numId w:val="0"/>
        </w:numPr>
        <w:spacing w:after="0"/>
        <w:ind w:left="737" w:hanging="737"/>
        <w:rPr>
          <w:b/>
          <w:bCs/>
          <w:i w:val="0"/>
          <w:iCs/>
          <w:color w:val="ED7D31"/>
        </w:rPr>
      </w:pPr>
      <w:r>
        <w:rPr>
          <w:b/>
          <w:bCs/>
          <w:i w:val="0"/>
          <w:iCs/>
          <w:color w:val="ED7D31"/>
        </w:rPr>
        <w:lastRenderedPageBreak/>
        <w:t>Herstel- en sanctioneringsbeleid</w:t>
      </w:r>
    </w:p>
    <w:sdt>
      <w:sdtPr>
        <w:rPr>
          <w:lang w:val="nl-NL" w:eastAsia="nl-NL"/>
        </w:rPr>
        <w:alias w:val="Herstel- en sanctioneringsbeleid"/>
        <w:tag w:val="Herstel- en sanctioneringsbeleid"/>
        <w:id w:val="-588763884"/>
        <w:placeholder>
          <w:docPart w:val="CD919910C9134B5EB95B264134AF7BDE"/>
        </w:placeholder>
        <w15:color w:val="A8AF37"/>
      </w:sdtPr>
      <w:sdtEndPr/>
      <w:sdtContent>
        <w:p w14:paraId="4DA06435" w14:textId="71F17EE2" w:rsidR="005C45C2" w:rsidRPr="003742FB" w:rsidRDefault="008E1E28" w:rsidP="00D21D6C">
          <w:pPr>
            <w:rPr>
              <w:lang w:val="nl-NL" w:eastAsia="nl-NL"/>
            </w:rPr>
          </w:pPr>
          <w:r w:rsidRPr="00161A71">
            <w:rPr>
              <w:iCs/>
            </w:rPr>
            <w:t>Kinderen maken nu en dan fouten. Dat is eigen aan het groeiproces van elk kind. Kinderen kunnen leren uit de fouten die ze maken. Onze school wil hierop inzetten door dialoog en herstel alle kansen te geven. In overleg met de betrokkenen gaan we op zoek naar een gepaste maatregel of een mogelijke oplossing. Op die manier kunnen kinderen mee de verantwoordelijkheid nemen om een oplossing te zoeken voor het conflict of om hun fout goed te maken. Hiermee sluiten we als school tuchtmaatregelen niet uit. Het betekent wel dat we heel bewust ervoor kiezen om in bepaalde gevallen een tuchtmaatregel op te leggen.</w:t>
          </w:r>
        </w:p>
      </w:sdtContent>
    </w:sdt>
    <w:p w14:paraId="4362D430" w14:textId="0AF4483B" w:rsidR="00945098" w:rsidRPr="004E7A79" w:rsidRDefault="008D284B" w:rsidP="004E7A79">
      <w:pPr>
        <w:spacing w:after="0"/>
        <w:rPr>
          <w:b/>
          <w:bCs/>
          <w:color w:val="4CBCC5"/>
          <w:u w:val="single"/>
        </w:rPr>
      </w:pPr>
      <w:r w:rsidRPr="004E7A79">
        <w:rPr>
          <w:b/>
          <w:bCs/>
          <w:color w:val="auto"/>
          <w:u w:val="single"/>
        </w:rPr>
        <w:t>Herstelgericht werken</w:t>
      </w:r>
    </w:p>
    <w:p w14:paraId="2AF77104" w14:textId="218C58B8" w:rsidR="006B4030" w:rsidRDefault="004E7A79" w:rsidP="006B4030">
      <w:pPr>
        <w:spacing w:after="0"/>
      </w:pPr>
      <w:r>
        <w:t>W</w:t>
      </w:r>
      <w:r w:rsidR="008E12E8" w:rsidRPr="008869D3">
        <w:t xml:space="preserve">anneer je kind de goede werking van de school of het lesverloop hindert, kunnen we in overleg met je kind en eventueel met </w:t>
      </w:r>
      <w:r w:rsidR="0059313D">
        <w:t>de ouder</w:t>
      </w:r>
      <w:r w:rsidR="008E12E8" w:rsidRPr="008869D3">
        <w:t xml:space="preserve"> een begeleidende maatregel </w:t>
      </w:r>
      <w:r w:rsidR="008E12E8" w:rsidRPr="000E24B7">
        <w:t>bepalen</w:t>
      </w:r>
      <w:r w:rsidR="008E12E8" w:rsidRPr="008869D3">
        <w:t xml:space="preserve">. De school wil hiermee </w:t>
      </w:r>
      <w:r w:rsidR="0059313D">
        <w:t>de leerling</w:t>
      </w:r>
      <w:r w:rsidR="008E12E8" w:rsidRPr="008869D3">
        <w:t xml:space="preserve"> helpen </w:t>
      </w:r>
      <w:r w:rsidR="0059313D">
        <w:t xml:space="preserve">om </w:t>
      </w:r>
      <w:r w:rsidR="008E12E8" w:rsidRPr="008869D3">
        <w:t>tot gewenst gedrag te komen.</w:t>
      </w:r>
    </w:p>
    <w:p w14:paraId="186B6237" w14:textId="481A107D" w:rsidR="008E12E8" w:rsidRPr="0032603D" w:rsidRDefault="008E12E8" w:rsidP="00241E72">
      <w:pPr>
        <w:pStyle w:val="Lijstalinea"/>
        <w:numPr>
          <w:ilvl w:val="0"/>
          <w:numId w:val="35"/>
        </w:numPr>
      </w:pPr>
      <w:r w:rsidRPr="006B4030">
        <w:rPr>
          <w:b/>
          <w:bCs/>
        </w:rPr>
        <w:t>Herstel</w:t>
      </w:r>
      <w:r w:rsidR="006B4030" w:rsidRPr="006B4030">
        <w:rPr>
          <w:b/>
          <w:bCs/>
        </w:rPr>
        <w:t>gesprek</w:t>
      </w:r>
    </w:p>
    <w:p w14:paraId="5C01AA02" w14:textId="59F26A3F" w:rsidR="0032603D" w:rsidRDefault="0032603D" w:rsidP="0032603D">
      <w:pPr>
        <w:pStyle w:val="Lijstalinea"/>
        <w:numPr>
          <w:ilvl w:val="0"/>
          <w:numId w:val="0"/>
        </w:numPr>
        <w:ind w:left="720"/>
      </w:pPr>
      <w:r>
        <w:t>Bij een herstelgesprek worden de betrokken leerlingen na een conflict uitgenodigd om hun verhaal te vertellen en stapsgewijs naar een oplossing te zoeken.</w:t>
      </w:r>
      <w:r w:rsidR="00E72870">
        <w:t xml:space="preserve"> </w:t>
      </w:r>
      <w:r>
        <w:t>Wanneer een leerling actief mee nadenkt</w:t>
      </w:r>
      <w:r w:rsidR="00A4635D">
        <w:t xml:space="preserve"> over hoe </w:t>
      </w:r>
      <w:r w:rsidR="00001CC7">
        <w:t>hij/zij een probleem kan oplossen leert hij/zij om:</w:t>
      </w:r>
    </w:p>
    <w:p w14:paraId="3F850C95" w14:textId="65A1459E" w:rsidR="00001CC7" w:rsidRDefault="00171C55" w:rsidP="00241E72">
      <w:pPr>
        <w:pStyle w:val="Lijstalinea"/>
        <w:numPr>
          <w:ilvl w:val="1"/>
          <w:numId w:val="35"/>
        </w:numPr>
      </w:pPr>
      <w:r>
        <w:t>Schuld te (h)erkennen</w:t>
      </w:r>
    </w:p>
    <w:p w14:paraId="3ACCC422" w14:textId="20210956" w:rsidR="00171C55" w:rsidRDefault="00171C55" w:rsidP="00241E72">
      <w:pPr>
        <w:pStyle w:val="Lijstalinea"/>
        <w:numPr>
          <w:ilvl w:val="1"/>
          <w:numId w:val="35"/>
        </w:numPr>
      </w:pPr>
      <w:r>
        <w:t>Zoveel mogelijk schade te herstellen</w:t>
      </w:r>
    </w:p>
    <w:p w14:paraId="1B6AFD25" w14:textId="15BCA1AD" w:rsidR="00171C55" w:rsidRDefault="00171C55" w:rsidP="00241E72">
      <w:pPr>
        <w:pStyle w:val="Lijstalinea"/>
        <w:numPr>
          <w:ilvl w:val="1"/>
          <w:numId w:val="35"/>
        </w:numPr>
      </w:pPr>
      <w:r>
        <w:t>Bewust te werken aan positiever gedrag</w:t>
      </w:r>
    </w:p>
    <w:p w14:paraId="25CD76DA" w14:textId="1FC5DE45" w:rsidR="00171C55" w:rsidRDefault="00977FC0" w:rsidP="00171C55">
      <w:pPr>
        <w:ind w:left="720"/>
      </w:pPr>
      <w:r>
        <w:t>Leerlingen</w:t>
      </w:r>
      <w:r w:rsidR="00171C55">
        <w:t xml:space="preserve"> zijn hierbij vrij om hun gevoelens te uiten</w:t>
      </w:r>
      <w:r w:rsidR="00E72870">
        <w:t>. Erkenning van deze gevoelens door een leerkracht is heel krachtig in een herstelgesprek. Een herstelgesprek wordt op onze school gevoerd na elke vorm van ongepast gedrag.</w:t>
      </w:r>
    </w:p>
    <w:p w14:paraId="33C6EE7B" w14:textId="1F5EACC9" w:rsidR="00AE4A90" w:rsidRDefault="00A40BC8" w:rsidP="00AE4A90">
      <w:pPr>
        <w:ind w:left="720"/>
        <w:jc w:val="center"/>
      </w:pPr>
      <w:r>
        <w:rPr>
          <w:noProof/>
        </w:rPr>
        <w:drawing>
          <wp:inline distT="0" distB="0" distL="0" distR="0" wp14:anchorId="0E175F48" wp14:editId="379EDAC6">
            <wp:extent cx="3276600" cy="2317824"/>
            <wp:effectExtent l="0" t="0" r="0" b="6350"/>
            <wp:docPr id="2124597486" name="Afbeelding 1" descr="Afbeelding met grafische vormgeving, Graphics, tekenfilm, schermop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97486" name="Afbeelding 1" descr="Afbeelding met grafische vormgeving, Graphics, tekenfilm, schermopname"/>
                    <pic:cNvPicPr/>
                  </pic:nvPicPr>
                  <pic:blipFill>
                    <a:blip r:embed="rId92" cstate="print">
                      <a:extLst>
                        <a:ext uri="{28A0092B-C50C-407E-A947-70E740481C1C}">
                          <a14:useLocalDpi xmlns:a14="http://schemas.microsoft.com/office/drawing/2010/main" val="0"/>
                        </a:ext>
                      </a:extLst>
                    </a:blip>
                    <a:stretch>
                      <a:fillRect/>
                    </a:stretch>
                  </pic:blipFill>
                  <pic:spPr>
                    <a:xfrm>
                      <a:off x="0" y="0"/>
                      <a:ext cx="3280319" cy="2320455"/>
                    </a:xfrm>
                    <a:prstGeom prst="rect">
                      <a:avLst/>
                    </a:prstGeom>
                  </pic:spPr>
                </pic:pic>
              </a:graphicData>
            </a:graphic>
          </wp:inline>
        </w:drawing>
      </w:r>
    </w:p>
    <w:p w14:paraId="4811C897" w14:textId="210DF170" w:rsidR="00550B79" w:rsidRDefault="00550B79" w:rsidP="00241E72">
      <w:pPr>
        <w:pStyle w:val="Lijstalinea"/>
        <w:numPr>
          <w:ilvl w:val="0"/>
          <w:numId w:val="35"/>
        </w:numPr>
        <w:spacing w:after="0"/>
      </w:pPr>
      <w:r>
        <w:t>Hersteltaak</w:t>
      </w:r>
    </w:p>
    <w:p w14:paraId="43738125" w14:textId="77777777" w:rsidR="001817C5" w:rsidRPr="001817C5" w:rsidRDefault="001817C5" w:rsidP="001817C5">
      <w:pPr>
        <w:pStyle w:val="paragraph"/>
        <w:spacing w:before="0" w:beforeAutospacing="0" w:after="0" w:afterAutospacing="0" w:line="312" w:lineRule="auto"/>
        <w:ind w:left="709" w:firstLine="3"/>
        <w:textAlignment w:val="baseline"/>
        <w:rPr>
          <w:rFonts w:ascii="Trebuchet MS" w:hAnsi="Trebuchet MS" w:cs="Segoe UI"/>
          <w:sz w:val="20"/>
          <w:szCs w:val="20"/>
        </w:rPr>
      </w:pPr>
      <w:r w:rsidRPr="001817C5">
        <w:rPr>
          <w:rStyle w:val="normaltextrun"/>
          <w:rFonts w:ascii="Trebuchet MS" w:eastAsiaTheme="majorEastAsia" w:hAnsi="Trebuchet MS" w:cs="Calibri"/>
          <w:sz w:val="20"/>
          <w:szCs w:val="20"/>
        </w:rPr>
        <w:t>Hersteltaken leren kinderen de verantwoordelijkheid opnemen voor hun gedrag en helpen hen begrijpen wat de impact is van hun gedragingen op anderen. Na een incident of conflict focust een hersteltaak zich niet in eerste instantie op het overtreden van de regels, wel op het herstel van de schade die door het conflict werd veroorzaakt bij het ‘slachtoffer’.  Wanneer een leerling rood gedrag stelt, volgt er voor deze leerling (naast een straf) dan ook een hersteltaak.</w:t>
      </w:r>
      <w:r w:rsidRPr="001817C5">
        <w:rPr>
          <w:rStyle w:val="eop"/>
          <w:rFonts w:ascii="Trebuchet MS" w:eastAsiaTheme="majorEastAsia" w:hAnsi="Trebuchet MS" w:cs="Calibri"/>
          <w:sz w:val="20"/>
          <w:szCs w:val="20"/>
        </w:rPr>
        <w:t> </w:t>
      </w:r>
    </w:p>
    <w:p w14:paraId="412E4BF2" w14:textId="77777777" w:rsidR="001817C5" w:rsidRDefault="001817C5" w:rsidP="001817C5">
      <w:pPr>
        <w:pStyle w:val="paragraph"/>
        <w:spacing w:before="0" w:beforeAutospacing="0" w:after="0" w:afterAutospacing="0" w:line="312" w:lineRule="auto"/>
        <w:ind w:left="709"/>
        <w:textAlignment w:val="baseline"/>
        <w:rPr>
          <w:rFonts w:ascii="Segoe UI" w:hAnsi="Segoe UI" w:cs="Segoe UI"/>
          <w:sz w:val="18"/>
          <w:szCs w:val="18"/>
        </w:rPr>
      </w:pPr>
      <w:r w:rsidRPr="001817C5">
        <w:rPr>
          <w:rStyle w:val="normaltextrun"/>
          <w:rFonts w:ascii="Trebuchet MS" w:eastAsiaTheme="majorEastAsia" w:hAnsi="Trebuchet MS" w:cs="Calibri"/>
          <w:sz w:val="20"/>
          <w:szCs w:val="20"/>
          <w:lang w:val="nl-NL"/>
        </w:rPr>
        <w:t xml:space="preserve">Hersteltaken werken het beste als ze door de ‘overtreder’ of ‘dader’ als zinvol worden ervaren. Dat bereik je door de leerling mee te laten nadenken over een passende maatregel. </w:t>
      </w:r>
      <w:r w:rsidRPr="001817C5">
        <w:rPr>
          <w:rStyle w:val="normaltextrun"/>
          <w:rFonts w:ascii="Trebuchet MS" w:eastAsiaTheme="majorEastAsia" w:hAnsi="Trebuchet MS" w:cs="Calibri"/>
          <w:sz w:val="20"/>
          <w:szCs w:val="20"/>
        </w:rPr>
        <w:t xml:space="preserve">Belangrijk is wel dat de hersteltaak iets te maken heeft met het foute gedrag of dient om de schade te herstellen. </w:t>
      </w:r>
      <w:r w:rsidRPr="001817C5">
        <w:rPr>
          <w:rStyle w:val="normaltextrun"/>
          <w:rFonts w:ascii="Trebuchet MS" w:eastAsiaTheme="majorEastAsia" w:hAnsi="Trebuchet MS" w:cs="Calibri"/>
          <w:sz w:val="20"/>
          <w:szCs w:val="20"/>
          <w:lang w:val="nl-NL"/>
        </w:rPr>
        <w:t>Het is voor onze leerlingen echter niet altijd gemakkelijk om zelf tot een goede oplossing te komen.</w:t>
      </w:r>
    </w:p>
    <w:p w14:paraId="768DA896" w14:textId="77777777" w:rsidR="00B1335D" w:rsidRDefault="00B1335D" w:rsidP="001817C5">
      <w:pPr>
        <w:spacing w:after="0"/>
        <w:ind w:left="709"/>
        <w:rPr>
          <w:b/>
          <w:bCs/>
          <w:u w:val="single"/>
        </w:rPr>
      </w:pPr>
    </w:p>
    <w:p w14:paraId="4DFEDDC6" w14:textId="458ABD51" w:rsidR="00CB62D5" w:rsidRDefault="00BA15A8" w:rsidP="00CC3C8F">
      <w:pPr>
        <w:spacing w:after="0"/>
        <w:rPr>
          <w:b/>
          <w:bCs/>
          <w:u w:val="single"/>
        </w:rPr>
      </w:pPr>
      <w:r w:rsidRPr="00BA15A8">
        <w:rPr>
          <w:b/>
          <w:bCs/>
          <w:u w:val="single"/>
        </w:rPr>
        <w:t>Sanctioneren</w:t>
      </w:r>
    </w:p>
    <w:p w14:paraId="6E031241" w14:textId="6F1A7E31" w:rsidR="00BA15A8" w:rsidRDefault="00B0285B" w:rsidP="00BA15A8">
      <w:r>
        <w:t>Discipline is nodig om samenleven en werken in een school haalbaar te maken. Het consequent toepassen van afspraken en regels biedt leerlingen veiligheid en duidelijkheid. Daarom heeft onze</w:t>
      </w:r>
      <w:r w:rsidR="005B7525">
        <w:t xml:space="preserve"> school ervoor gekozen om de klassieke straffen niet volledig te bannen. Leerlingen moeten voor bepaalde, ongepaste gedragingen de gevolgen leren dragen</w:t>
      </w:r>
      <w:r w:rsidR="00CC3C8F">
        <w:t>.</w:t>
      </w:r>
    </w:p>
    <w:p w14:paraId="1E520E66" w14:textId="77777777" w:rsidR="001C7F47" w:rsidRPr="001C7F47" w:rsidRDefault="001C7F47" w:rsidP="00241E72">
      <w:pPr>
        <w:pStyle w:val="paragraph"/>
        <w:numPr>
          <w:ilvl w:val="0"/>
          <w:numId w:val="35"/>
        </w:numPr>
        <w:spacing w:before="0" w:beforeAutospacing="0" w:after="0" w:afterAutospacing="0" w:line="312" w:lineRule="auto"/>
        <w:textAlignment w:val="baseline"/>
        <w:rPr>
          <w:rFonts w:ascii="Trebuchet MS" w:hAnsi="Trebuchet MS" w:cs="Segoe UI"/>
          <w:sz w:val="20"/>
          <w:szCs w:val="20"/>
        </w:rPr>
      </w:pPr>
      <w:r w:rsidRPr="001C7F47">
        <w:rPr>
          <w:rStyle w:val="normaltextrun"/>
          <w:rFonts w:ascii="Trebuchet MS" w:eastAsiaTheme="majorEastAsia" w:hAnsi="Trebuchet MS" w:cs="Calibri"/>
          <w:sz w:val="20"/>
          <w:szCs w:val="20"/>
          <w:u w:val="single"/>
        </w:rPr>
        <w:t>Straf bij ‘rood’ gedrag</w:t>
      </w:r>
      <w:r w:rsidRPr="001C7F47">
        <w:rPr>
          <w:rStyle w:val="normaltextrun"/>
          <w:rFonts w:ascii="Trebuchet MS" w:eastAsiaTheme="majorEastAsia" w:hAnsi="Trebuchet MS" w:cs="Calibri"/>
          <w:sz w:val="20"/>
          <w:szCs w:val="20"/>
        </w:rPr>
        <w:t>:</w:t>
      </w:r>
      <w:r w:rsidRPr="001C7F47">
        <w:rPr>
          <w:rStyle w:val="eop"/>
          <w:rFonts w:ascii="Trebuchet MS" w:eastAsiaTheme="majorEastAsia" w:hAnsi="Trebuchet MS" w:cs="Calibri"/>
          <w:sz w:val="20"/>
          <w:szCs w:val="20"/>
        </w:rPr>
        <w:t> </w:t>
      </w:r>
    </w:p>
    <w:p w14:paraId="4CFF281C" w14:textId="77777777" w:rsidR="001C7F47" w:rsidRPr="001C7F47" w:rsidRDefault="001C7F47" w:rsidP="001C7F47">
      <w:pPr>
        <w:pStyle w:val="paragraph"/>
        <w:spacing w:before="0" w:beforeAutospacing="0" w:after="0" w:afterAutospacing="0" w:line="312" w:lineRule="auto"/>
        <w:ind w:left="709"/>
        <w:textAlignment w:val="baseline"/>
        <w:rPr>
          <w:rFonts w:ascii="Trebuchet MS" w:hAnsi="Trebuchet MS" w:cs="Segoe UI"/>
          <w:sz w:val="20"/>
          <w:szCs w:val="20"/>
        </w:rPr>
      </w:pPr>
      <w:r w:rsidRPr="001C7F47">
        <w:rPr>
          <w:rStyle w:val="normaltextrun"/>
          <w:rFonts w:ascii="Trebuchet MS" w:eastAsiaTheme="majorEastAsia" w:hAnsi="Trebuchet MS" w:cs="Calibri"/>
          <w:sz w:val="20"/>
          <w:szCs w:val="20"/>
        </w:rPr>
        <w:t>Afhankelijk van het grensoverschrijdende gedrag, kan er gekozen worden voor volgende straffen:</w:t>
      </w:r>
      <w:r w:rsidRPr="001C7F47">
        <w:rPr>
          <w:rStyle w:val="eop"/>
          <w:rFonts w:ascii="Trebuchet MS" w:eastAsiaTheme="majorEastAsia" w:hAnsi="Trebuchet MS" w:cs="Calibri"/>
          <w:sz w:val="20"/>
          <w:szCs w:val="20"/>
        </w:rPr>
        <w:t> </w:t>
      </w:r>
    </w:p>
    <w:p w14:paraId="73B297D4" w14:textId="77777777" w:rsidR="001C7F47" w:rsidRPr="001C7F47" w:rsidRDefault="001C7F47" w:rsidP="00241E72">
      <w:pPr>
        <w:pStyle w:val="paragraph"/>
        <w:numPr>
          <w:ilvl w:val="1"/>
          <w:numId w:val="35"/>
        </w:numPr>
        <w:spacing w:before="0" w:beforeAutospacing="0" w:after="0" w:afterAutospacing="0" w:line="312" w:lineRule="auto"/>
        <w:textAlignment w:val="baseline"/>
        <w:rPr>
          <w:rFonts w:ascii="Trebuchet MS" w:hAnsi="Trebuchet MS" w:cs="Calibri"/>
          <w:sz w:val="20"/>
          <w:szCs w:val="20"/>
        </w:rPr>
      </w:pPr>
      <w:r w:rsidRPr="001C7F47">
        <w:rPr>
          <w:rStyle w:val="normaltextrun"/>
          <w:rFonts w:ascii="Trebuchet MS" w:eastAsiaTheme="majorEastAsia" w:hAnsi="Trebuchet MS" w:cs="Calibri"/>
          <w:sz w:val="20"/>
          <w:szCs w:val="20"/>
        </w:rPr>
        <w:t>Schorsing van de speelplaats? </w:t>
      </w:r>
      <w:r w:rsidRPr="001C7F47">
        <w:rPr>
          <w:rStyle w:val="eop"/>
          <w:rFonts w:ascii="Trebuchet MS" w:eastAsiaTheme="majorEastAsia" w:hAnsi="Trebuchet MS" w:cs="Calibri"/>
          <w:sz w:val="20"/>
          <w:szCs w:val="20"/>
        </w:rPr>
        <w:t> </w:t>
      </w:r>
    </w:p>
    <w:p w14:paraId="2577A22B" w14:textId="77777777" w:rsidR="001C7F47" w:rsidRPr="001C7F47" w:rsidRDefault="001C7F47" w:rsidP="00241E72">
      <w:pPr>
        <w:pStyle w:val="paragraph"/>
        <w:numPr>
          <w:ilvl w:val="1"/>
          <w:numId w:val="35"/>
        </w:numPr>
        <w:spacing w:before="0" w:beforeAutospacing="0" w:after="0" w:afterAutospacing="0" w:line="312" w:lineRule="auto"/>
        <w:textAlignment w:val="baseline"/>
        <w:rPr>
          <w:rFonts w:ascii="Trebuchet MS" w:hAnsi="Trebuchet MS" w:cs="Calibri"/>
          <w:sz w:val="20"/>
          <w:szCs w:val="20"/>
        </w:rPr>
      </w:pPr>
      <w:r w:rsidRPr="001C7F47">
        <w:rPr>
          <w:rStyle w:val="normaltextrun"/>
          <w:rFonts w:ascii="Trebuchet MS" w:eastAsiaTheme="majorEastAsia" w:hAnsi="Trebuchet MS" w:cs="Calibri"/>
          <w:sz w:val="20"/>
          <w:szCs w:val="20"/>
        </w:rPr>
        <w:t>Time-out?</w:t>
      </w:r>
      <w:r w:rsidRPr="001C7F47">
        <w:rPr>
          <w:rStyle w:val="eop"/>
          <w:rFonts w:ascii="Trebuchet MS" w:eastAsiaTheme="majorEastAsia" w:hAnsi="Trebuchet MS" w:cs="Calibri"/>
          <w:sz w:val="20"/>
          <w:szCs w:val="20"/>
        </w:rPr>
        <w:t> </w:t>
      </w:r>
    </w:p>
    <w:p w14:paraId="799512BA" w14:textId="77777777" w:rsidR="001C7F47" w:rsidRPr="001C7F47" w:rsidRDefault="001C7F47" w:rsidP="00241E72">
      <w:pPr>
        <w:pStyle w:val="paragraph"/>
        <w:numPr>
          <w:ilvl w:val="1"/>
          <w:numId w:val="35"/>
        </w:numPr>
        <w:spacing w:before="0" w:beforeAutospacing="0" w:after="0" w:afterAutospacing="0" w:line="312" w:lineRule="auto"/>
        <w:textAlignment w:val="baseline"/>
        <w:rPr>
          <w:rFonts w:ascii="Trebuchet MS" w:hAnsi="Trebuchet MS" w:cs="Calibri"/>
          <w:sz w:val="20"/>
          <w:szCs w:val="20"/>
        </w:rPr>
      </w:pPr>
      <w:r w:rsidRPr="001C7F47">
        <w:rPr>
          <w:rStyle w:val="normaltextrun"/>
          <w:rFonts w:ascii="Trebuchet MS" w:eastAsiaTheme="majorEastAsia" w:hAnsi="Trebuchet MS" w:cs="Calibri"/>
          <w:sz w:val="20"/>
          <w:szCs w:val="20"/>
        </w:rPr>
        <w:t>Ouders verwittigen?</w:t>
      </w:r>
      <w:r w:rsidRPr="001C7F47">
        <w:rPr>
          <w:rStyle w:val="eop"/>
          <w:rFonts w:ascii="Trebuchet MS" w:eastAsiaTheme="majorEastAsia" w:hAnsi="Trebuchet MS" w:cs="Calibri"/>
          <w:sz w:val="20"/>
          <w:szCs w:val="20"/>
        </w:rPr>
        <w:t> </w:t>
      </w:r>
    </w:p>
    <w:p w14:paraId="66FC51DE" w14:textId="77777777" w:rsidR="001C7F47" w:rsidRPr="001C7F47" w:rsidRDefault="001C7F47" w:rsidP="00241E72">
      <w:pPr>
        <w:pStyle w:val="paragraph"/>
        <w:numPr>
          <w:ilvl w:val="1"/>
          <w:numId w:val="35"/>
        </w:numPr>
        <w:spacing w:before="0" w:beforeAutospacing="0" w:after="0" w:afterAutospacing="0" w:line="312" w:lineRule="auto"/>
        <w:textAlignment w:val="baseline"/>
        <w:rPr>
          <w:rFonts w:ascii="Trebuchet MS" w:hAnsi="Trebuchet MS" w:cs="Calibri"/>
          <w:sz w:val="20"/>
          <w:szCs w:val="20"/>
        </w:rPr>
      </w:pPr>
      <w:r w:rsidRPr="001C7F47">
        <w:rPr>
          <w:rStyle w:val="normaltextrun"/>
          <w:rFonts w:ascii="Trebuchet MS" w:eastAsiaTheme="majorEastAsia" w:hAnsi="Trebuchet MS" w:cs="Calibri"/>
          <w:sz w:val="20"/>
          <w:szCs w:val="20"/>
        </w:rPr>
        <w:t>Brief terugbetaling? (bij opzettelijk stuk maken van materiaal)</w:t>
      </w:r>
      <w:r w:rsidRPr="001C7F47">
        <w:rPr>
          <w:rStyle w:val="eop"/>
          <w:rFonts w:ascii="Trebuchet MS" w:eastAsiaTheme="majorEastAsia" w:hAnsi="Trebuchet MS" w:cs="Calibri"/>
          <w:sz w:val="20"/>
          <w:szCs w:val="20"/>
        </w:rPr>
        <w:t> </w:t>
      </w:r>
    </w:p>
    <w:p w14:paraId="78DDABDA" w14:textId="77777777" w:rsidR="001C7F47" w:rsidRPr="001C7F47" w:rsidRDefault="001C7F47" w:rsidP="00241E72">
      <w:pPr>
        <w:pStyle w:val="paragraph"/>
        <w:numPr>
          <w:ilvl w:val="1"/>
          <w:numId w:val="35"/>
        </w:numPr>
        <w:spacing w:before="0" w:beforeAutospacing="0" w:after="0" w:afterAutospacing="0" w:line="312" w:lineRule="auto"/>
        <w:textAlignment w:val="baseline"/>
        <w:rPr>
          <w:rFonts w:ascii="Trebuchet MS" w:hAnsi="Trebuchet MS" w:cs="Calibri"/>
          <w:sz w:val="20"/>
          <w:szCs w:val="20"/>
        </w:rPr>
      </w:pPr>
      <w:r w:rsidRPr="001C7F47">
        <w:rPr>
          <w:rStyle w:val="normaltextrun"/>
          <w:rFonts w:ascii="Trebuchet MS" w:eastAsiaTheme="majorEastAsia" w:hAnsi="Trebuchet MS" w:cs="Calibri"/>
          <w:sz w:val="20"/>
          <w:szCs w:val="20"/>
        </w:rPr>
        <w:t>Combinatie?</w:t>
      </w:r>
      <w:r w:rsidRPr="001C7F47">
        <w:rPr>
          <w:rStyle w:val="eop"/>
          <w:rFonts w:ascii="Trebuchet MS" w:eastAsiaTheme="majorEastAsia" w:hAnsi="Trebuchet MS" w:cs="Calibri"/>
          <w:sz w:val="20"/>
          <w:szCs w:val="20"/>
        </w:rPr>
        <w:t> </w:t>
      </w:r>
    </w:p>
    <w:p w14:paraId="6B16D436" w14:textId="77777777" w:rsidR="001C7F47" w:rsidRPr="001C7F47" w:rsidRDefault="001C7F47" w:rsidP="001C7F47">
      <w:pPr>
        <w:pStyle w:val="paragraph"/>
        <w:spacing w:before="0" w:beforeAutospacing="0" w:after="0" w:afterAutospacing="0" w:line="312" w:lineRule="auto"/>
        <w:ind w:firstLine="709"/>
        <w:textAlignment w:val="baseline"/>
        <w:rPr>
          <w:rFonts w:ascii="Trebuchet MS" w:hAnsi="Trebuchet MS" w:cs="Segoe UI"/>
          <w:sz w:val="20"/>
          <w:szCs w:val="20"/>
        </w:rPr>
      </w:pPr>
      <w:r w:rsidRPr="001C7F47">
        <w:rPr>
          <w:rStyle w:val="normaltextrun"/>
          <w:rFonts w:ascii="Trebuchet MS" w:eastAsiaTheme="majorEastAsia" w:hAnsi="Trebuchet MS" w:cs="Calibri"/>
          <w:sz w:val="20"/>
          <w:szCs w:val="20"/>
        </w:rPr>
        <w:t xml:space="preserve">Deze sancties worden enkel gegeven bij ernstig grensoverschrijdend (= </w:t>
      </w:r>
      <w:r w:rsidRPr="00EB6F20">
        <w:rPr>
          <w:rStyle w:val="normaltextrun"/>
          <w:rFonts w:ascii="Trebuchet MS" w:eastAsiaTheme="majorEastAsia" w:hAnsi="Trebuchet MS" w:cs="Calibri"/>
          <w:sz w:val="20"/>
          <w:szCs w:val="20"/>
        </w:rPr>
        <w:t>rood</w:t>
      </w:r>
      <w:r w:rsidRPr="001C7F47">
        <w:rPr>
          <w:rStyle w:val="normaltextrun"/>
          <w:rFonts w:ascii="Trebuchet MS" w:eastAsiaTheme="majorEastAsia" w:hAnsi="Trebuchet MS" w:cs="Calibri"/>
          <w:sz w:val="20"/>
          <w:szCs w:val="20"/>
        </w:rPr>
        <w:t>) gedrag.</w:t>
      </w:r>
      <w:r w:rsidRPr="001C7F47">
        <w:rPr>
          <w:rStyle w:val="eop"/>
          <w:rFonts w:ascii="Trebuchet MS" w:eastAsiaTheme="majorEastAsia" w:hAnsi="Trebuchet MS" w:cs="Calibri"/>
          <w:sz w:val="20"/>
          <w:szCs w:val="20"/>
        </w:rPr>
        <w:t> </w:t>
      </w:r>
    </w:p>
    <w:p w14:paraId="65D80BEF" w14:textId="77777777" w:rsidR="001C7F47" w:rsidRPr="001C7F47" w:rsidRDefault="001C7F47" w:rsidP="001C7F47">
      <w:pPr>
        <w:pStyle w:val="paragraph"/>
        <w:spacing w:before="0" w:beforeAutospacing="0" w:after="0" w:afterAutospacing="0" w:line="312" w:lineRule="auto"/>
        <w:textAlignment w:val="baseline"/>
        <w:rPr>
          <w:rFonts w:ascii="Trebuchet MS" w:hAnsi="Trebuchet MS" w:cs="Segoe UI"/>
          <w:sz w:val="20"/>
          <w:szCs w:val="20"/>
        </w:rPr>
      </w:pPr>
      <w:r w:rsidRPr="001C7F47">
        <w:rPr>
          <w:rStyle w:val="eop"/>
          <w:rFonts w:ascii="Trebuchet MS" w:eastAsiaTheme="majorEastAsia" w:hAnsi="Trebuchet MS" w:cs="Calibri"/>
          <w:sz w:val="20"/>
          <w:szCs w:val="20"/>
        </w:rPr>
        <w:t> </w:t>
      </w:r>
    </w:p>
    <w:p w14:paraId="2C4EB474" w14:textId="6307787A" w:rsidR="001C7F47" w:rsidRPr="001C7F47" w:rsidRDefault="001C7F47" w:rsidP="00241E72">
      <w:pPr>
        <w:pStyle w:val="paragraph"/>
        <w:numPr>
          <w:ilvl w:val="0"/>
          <w:numId w:val="35"/>
        </w:numPr>
        <w:spacing w:before="0" w:beforeAutospacing="0" w:after="0" w:afterAutospacing="0" w:line="312" w:lineRule="auto"/>
        <w:textAlignment w:val="baseline"/>
        <w:rPr>
          <w:rFonts w:ascii="Trebuchet MS" w:hAnsi="Trebuchet MS" w:cs="Segoe UI"/>
          <w:sz w:val="20"/>
          <w:szCs w:val="20"/>
        </w:rPr>
      </w:pPr>
      <w:r w:rsidRPr="001C7F47">
        <w:rPr>
          <w:rStyle w:val="normaltextrun"/>
          <w:rFonts w:ascii="Trebuchet MS" w:eastAsiaTheme="majorEastAsia" w:hAnsi="Trebuchet MS" w:cs="Calibri"/>
          <w:sz w:val="20"/>
          <w:szCs w:val="20"/>
          <w:u w:val="single"/>
        </w:rPr>
        <w:t>Straf bij ‘oranje’ gedrag:</w:t>
      </w:r>
      <w:r w:rsidRPr="001C7F47">
        <w:rPr>
          <w:rStyle w:val="eop"/>
          <w:rFonts w:ascii="Trebuchet MS" w:eastAsiaTheme="majorEastAsia" w:hAnsi="Trebuchet MS" w:cs="Calibri"/>
          <w:sz w:val="20"/>
          <w:szCs w:val="20"/>
        </w:rPr>
        <w:t> </w:t>
      </w:r>
    </w:p>
    <w:p w14:paraId="626D9DCE" w14:textId="77777777" w:rsidR="001C7F47" w:rsidRDefault="001C7F47" w:rsidP="00EB6F20">
      <w:pPr>
        <w:pStyle w:val="paragraph"/>
        <w:spacing w:before="0" w:beforeAutospacing="0" w:after="0" w:afterAutospacing="0" w:line="312" w:lineRule="auto"/>
        <w:ind w:left="709"/>
        <w:textAlignment w:val="baseline"/>
        <w:rPr>
          <w:rStyle w:val="eop"/>
          <w:rFonts w:ascii="Calibri" w:eastAsiaTheme="majorEastAsia" w:hAnsi="Calibri" w:cs="Calibri"/>
          <w:sz w:val="22"/>
          <w:szCs w:val="22"/>
        </w:rPr>
      </w:pPr>
      <w:r w:rsidRPr="001C7F47">
        <w:rPr>
          <w:rStyle w:val="normaltextrun"/>
          <w:rFonts w:ascii="Trebuchet MS" w:eastAsiaTheme="majorEastAsia" w:hAnsi="Trebuchet MS" w:cs="Calibri"/>
          <w:sz w:val="20"/>
          <w:szCs w:val="20"/>
        </w:rPr>
        <w:t>Een herstelgesprek wordt niet altijd als voldoende ervaren door de leerkracht/therapeut bij bepaalde ongepaste gedragingen. Daarom kan er, naast een herstelgesprek, gekozen worden voor een alternatieve straf. Bijvoorbeeld: niet meer in de zandbak mogen spelen, speelgoed moeten terugbrengen naar het speelhuisje, tegen de denkwolk moeten staan, niet mogen samenspelen met een bepaalde leerling, …</w:t>
      </w:r>
      <w:r>
        <w:rPr>
          <w:rStyle w:val="eop"/>
          <w:rFonts w:ascii="Calibri" w:eastAsiaTheme="majorEastAsia" w:hAnsi="Calibri" w:cs="Calibri"/>
          <w:sz w:val="22"/>
          <w:szCs w:val="22"/>
        </w:rPr>
        <w:t> </w:t>
      </w:r>
    </w:p>
    <w:p w14:paraId="04C2A5DA" w14:textId="77777777" w:rsidR="00EB6F20" w:rsidRDefault="00EB6F20" w:rsidP="00EB6F20">
      <w:pPr>
        <w:pStyle w:val="paragraph"/>
        <w:spacing w:before="0" w:beforeAutospacing="0" w:after="0" w:afterAutospacing="0" w:line="312" w:lineRule="auto"/>
        <w:textAlignment w:val="baseline"/>
        <w:rPr>
          <w:rStyle w:val="eop"/>
          <w:rFonts w:ascii="Calibri" w:eastAsiaTheme="majorEastAsia" w:hAnsi="Calibri" w:cs="Calibri"/>
          <w:sz w:val="22"/>
          <w:szCs w:val="22"/>
        </w:rPr>
      </w:pPr>
    </w:p>
    <w:p w14:paraId="57EF9F57" w14:textId="59759CFB" w:rsidR="00F96AE7" w:rsidRDefault="00F96AE7" w:rsidP="00EB6F20">
      <w:pPr>
        <w:pStyle w:val="paragraph"/>
        <w:spacing w:before="0" w:beforeAutospacing="0" w:after="0" w:afterAutospacing="0" w:line="312" w:lineRule="auto"/>
        <w:textAlignment w:val="baseline"/>
        <w:rPr>
          <w:rStyle w:val="eop"/>
          <w:rFonts w:ascii="Trebuchet MS" w:eastAsiaTheme="majorEastAsia" w:hAnsi="Trebuchet MS" w:cs="Calibri"/>
          <w:b/>
          <w:bCs/>
          <w:sz w:val="20"/>
          <w:szCs w:val="20"/>
          <w:u w:val="single"/>
        </w:rPr>
      </w:pPr>
      <w:r w:rsidRPr="00F96AE7">
        <w:rPr>
          <w:rStyle w:val="eop"/>
          <w:rFonts w:ascii="Trebuchet MS" w:eastAsiaTheme="majorEastAsia" w:hAnsi="Trebuchet MS" w:cs="Calibri"/>
          <w:b/>
          <w:bCs/>
          <w:sz w:val="20"/>
          <w:szCs w:val="20"/>
          <w:u w:val="single"/>
        </w:rPr>
        <w:t>Time-out lokaal</w:t>
      </w:r>
    </w:p>
    <w:p w14:paraId="210AC1D1" w14:textId="77777777" w:rsidR="00204509" w:rsidRPr="00204509" w:rsidRDefault="00204509" w:rsidP="00204509">
      <w:pPr>
        <w:pStyle w:val="paragraph"/>
        <w:spacing w:before="0" w:beforeAutospacing="0" w:after="0" w:afterAutospacing="0" w:line="312" w:lineRule="auto"/>
        <w:textAlignment w:val="baseline"/>
        <w:rPr>
          <w:rFonts w:ascii="Trebuchet MS" w:hAnsi="Trebuchet MS" w:cs="Calibri"/>
          <w:sz w:val="20"/>
          <w:szCs w:val="20"/>
        </w:rPr>
      </w:pPr>
      <w:r w:rsidRPr="00204509">
        <w:rPr>
          <w:rStyle w:val="normaltextrun"/>
          <w:rFonts w:ascii="Trebuchet MS" w:eastAsiaTheme="majorEastAsia" w:hAnsi="Trebuchet MS" w:cs="Calibri"/>
          <w:sz w:val="20"/>
          <w:szCs w:val="20"/>
        </w:rPr>
        <w:t>Ondanks preventieve interventies kan het voorkomen dat leerlingen herhaaldelijk en/of zeer ernstig ongewenst gedrag vertonen. In dat geval kan overgegaan worden tot een time-out. We zien time-out als een positieve techniek, een maatregel waarbij de leerling kan worden verwijderd van een negatieve versterker van het gedrag en waarbij de leerling de kans krijgt om ongewenst gedrag te beëindigen en tot rust kan komen. </w:t>
      </w:r>
      <w:r w:rsidRPr="00204509">
        <w:rPr>
          <w:rStyle w:val="eop"/>
          <w:rFonts w:ascii="Trebuchet MS" w:eastAsiaTheme="majorEastAsia" w:hAnsi="Trebuchet MS" w:cs="Calibri"/>
          <w:sz w:val="20"/>
          <w:szCs w:val="20"/>
        </w:rPr>
        <w:t> </w:t>
      </w:r>
    </w:p>
    <w:p w14:paraId="34BA24BA" w14:textId="77777777" w:rsidR="00204509" w:rsidRPr="00204509" w:rsidRDefault="00204509" w:rsidP="00204509">
      <w:pPr>
        <w:pStyle w:val="paragraph"/>
        <w:spacing w:before="0" w:beforeAutospacing="0" w:after="0" w:afterAutospacing="0" w:line="312" w:lineRule="auto"/>
        <w:textAlignment w:val="baseline"/>
        <w:rPr>
          <w:rFonts w:ascii="Trebuchet MS" w:hAnsi="Trebuchet MS" w:cs="Calibri"/>
          <w:sz w:val="20"/>
          <w:szCs w:val="20"/>
        </w:rPr>
      </w:pPr>
      <w:r w:rsidRPr="00204509">
        <w:rPr>
          <w:rStyle w:val="normaltextrun"/>
          <w:rFonts w:ascii="Trebuchet MS" w:eastAsiaTheme="majorEastAsia" w:hAnsi="Trebuchet MS" w:cs="Calibri"/>
          <w:sz w:val="20"/>
          <w:szCs w:val="20"/>
        </w:rPr>
        <w:t>Het doel van de time-out is om de leerling te laten afkoelen en te helpen in het verbeteren van zijn/haar gedrag. Daarnaast kan het voor rust zorgen in de eigen klas en kan de leerkracht doorgaan met de les. We achten het van belang dat time-out pas wordt ingezet als andere interventies zijn geprobeerd.</w:t>
      </w:r>
      <w:r w:rsidRPr="00204509">
        <w:rPr>
          <w:rStyle w:val="eop"/>
          <w:rFonts w:ascii="Trebuchet MS" w:eastAsiaTheme="majorEastAsia" w:hAnsi="Trebuchet MS" w:cs="Calibri"/>
          <w:sz w:val="20"/>
          <w:szCs w:val="20"/>
        </w:rPr>
        <w:t> </w:t>
      </w:r>
    </w:p>
    <w:p w14:paraId="57ADA33E" w14:textId="1E1896F6" w:rsidR="00B619F5" w:rsidRPr="00354A9E" w:rsidRDefault="00204509" w:rsidP="007632B6">
      <w:pPr>
        <w:pStyle w:val="paragraph"/>
        <w:spacing w:before="240" w:beforeAutospacing="0" w:after="0" w:afterAutospacing="0" w:line="312" w:lineRule="auto"/>
        <w:textAlignment w:val="baseline"/>
        <w:rPr>
          <w:rFonts w:ascii="Trebuchet MS" w:hAnsi="Trebuchet MS" w:cs="Calibri"/>
          <w:sz w:val="20"/>
          <w:szCs w:val="20"/>
        </w:rPr>
      </w:pPr>
      <w:r w:rsidRPr="00204509">
        <w:rPr>
          <w:rStyle w:val="eop"/>
          <w:rFonts w:ascii="Trebuchet MS" w:eastAsiaTheme="majorEastAsia" w:hAnsi="Trebuchet MS" w:cs="Calibri"/>
          <w:sz w:val="20"/>
          <w:szCs w:val="20"/>
        </w:rPr>
        <w:t> </w:t>
      </w:r>
      <w:r w:rsidR="00B619F5" w:rsidRPr="00354A9E">
        <w:rPr>
          <w:rFonts w:ascii="Trebuchet MS" w:eastAsiaTheme="majorEastAsia" w:hAnsi="Trebuchet MS" w:cs="Calibri"/>
          <w:sz w:val="20"/>
          <w:szCs w:val="20"/>
        </w:rPr>
        <w:t>Het time-outlokaal is ingericht met verschillende zones zodat er kan worden ingespeeld op uiteenlopende noden van leerlingen. </w:t>
      </w:r>
    </w:p>
    <w:p w14:paraId="3B5C6FBE" w14:textId="7D7F0D0B" w:rsidR="00B619F5" w:rsidRPr="00354A9E" w:rsidRDefault="00A62ED5" w:rsidP="007632B6">
      <w:pPr>
        <w:pStyle w:val="paragraph"/>
        <w:numPr>
          <w:ilvl w:val="0"/>
          <w:numId w:val="44"/>
        </w:numPr>
        <w:spacing w:before="0" w:beforeAutospacing="0" w:after="0" w:afterAutospacing="0" w:line="312" w:lineRule="auto"/>
        <w:rPr>
          <w:rFonts w:ascii="Trebuchet MS" w:eastAsiaTheme="majorEastAsia" w:hAnsi="Trebuchet MS" w:cs="Calibri"/>
          <w:sz w:val="20"/>
          <w:szCs w:val="20"/>
        </w:rPr>
      </w:pPr>
      <w:r>
        <w:rPr>
          <w:rFonts w:ascii="Trebuchet MS" w:eastAsiaTheme="majorEastAsia" w:hAnsi="Trebuchet MS" w:cs="Calibri"/>
          <w:sz w:val="20"/>
          <w:szCs w:val="20"/>
        </w:rPr>
        <w:t>Rustzone</w:t>
      </w:r>
      <w:r w:rsidR="00B619F5" w:rsidRPr="00354A9E">
        <w:rPr>
          <w:rFonts w:ascii="Trebuchet MS" w:eastAsiaTheme="majorEastAsia" w:hAnsi="Trebuchet MS" w:cs="Calibri"/>
          <w:sz w:val="20"/>
          <w:szCs w:val="20"/>
        </w:rPr>
        <w:t>: een knusse en prikkelarme plek waar leerlingen zich kunnen terugtrekken om tot rust te komen en zich tijdelijk af te schermen van omgevingsprikkels. De hoek is uitgerust met rustgevende materialen zoals kussens, knuffels en sensorisch materiaal.</w:t>
      </w:r>
      <w:r w:rsidR="00B619F5" w:rsidRPr="00354A9E">
        <w:rPr>
          <w:rFonts w:ascii="Arial" w:eastAsiaTheme="majorEastAsia" w:hAnsi="Arial" w:cs="Arial"/>
          <w:sz w:val="20"/>
          <w:szCs w:val="20"/>
        </w:rPr>
        <w:t>  </w:t>
      </w:r>
      <w:r w:rsidR="00B619F5" w:rsidRPr="00354A9E">
        <w:rPr>
          <w:rFonts w:ascii="Trebuchet MS" w:eastAsiaTheme="majorEastAsia" w:hAnsi="Trebuchet MS" w:cs="Trebuchet MS"/>
          <w:sz w:val="20"/>
          <w:szCs w:val="20"/>
        </w:rPr>
        <w:t> </w:t>
      </w:r>
    </w:p>
    <w:p w14:paraId="6437AD47" w14:textId="2F4729FF" w:rsidR="00B619F5" w:rsidRPr="00354A9E" w:rsidRDefault="00B619F5" w:rsidP="007632B6">
      <w:pPr>
        <w:pStyle w:val="paragraph"/>
        <w:numPr>
          <w:ilvl w:val="0"/>
          <w:numId w:val="45"/>
        </w:numPr>
        <w:spacing w:before="0" w:beforeAutospacing="0" w:after="0" w:afterAutospacing="0" w:line="312" w:lineRule="auto"/>
        <w:rPr>
          <w:rFonts w:ascii="Trebuchet MS" w:eastAsiaTheme="majorEastAsia" w:hAnsi="Trebuchet MS" w:cs="Calibri"/>
          <w:sz w:val="20"/>
          <w:szCs w:val="20"/>
        </w:rPr>
      </w:pPr>
      <w:r w:rsidRPr="00354A9E">
        <w:rPr>
          <w:rFonts w:ascii="Trebuchet MS" w:eastAsiaTheme="majorEastAsia" w:hAnsi="Trebuchet MS" w:cs="Calibri"/>
          <w:sz w:val="20"/>
          <w:szCs w:val="20"/>
        </w:rPr>
        <w:t xml:space="preserve">Actieve </w:t>
      </w:r>
      <w:r w:rsidR="00EC2750">
        <w:rPr>
          <w:rFonts w:ascii="Trebuchet MS" w:eastAsiaTheme="majorEastAsia" w:hAnsi="Trebuchet MS" w:cs="Calibri"/>
          <w:sz w:val="20"/>
          <w:szCs w:val="20"/>
        </w:rPr>
        <w:t>zone</w:t>
      </w:r>
      <w:r w:rsidRPr="00354A9E">
        <w:rPr>
          <w:rFonts w:ascii="Trebuchet MS" w:eastAsiaTheme="majorEastAsia" w:hAnsi="Trebuchet MS" w:cs="Calibri"/>
          <w:sz w:val="20"/>
          <w:szCs w:val="20"/>
        </w:rPr>
        <w:t>: een ruimte waar leerlingen spanning op een veilige en gecontroleerde manier fysiek kunnen ontladen. Door middel van aangepast materiaal, zoals een stootkussen of bewegingsmateriaal, krijgen zij de kans om emoties en spanning te reguleren. </w:t>
      </w:r>
    </w:p>
    <w:p w14:paraId="46FF7427" w14:textId="77777777" w:rsidR="00B619F5" w:rsidRPr="00354A9E" w:rsidRDefault="00B619F5" w:rsidP="007C295E">
      <w:pPr>
        <w:pStyle w:val="paragraph"/>
        <w:numPr>
          <w:ilvl w:val="0"/>
          <w:numId w:val="46"/>
        </w:numPr>
        <w:spacing w:before="0" w:beforeAutospacing="0" w:line="312" w:lineRule="auto"/>
        <w:rPr>
          <w:rFonts w:ascii="Trebuchet MS" w:eastAsiaTheme="majorEastAsia" w:hAnsi="Trebuchet MS" w:cs="Calibri"/>
          <w:sz w:val="20"/>
          <w:szCs w:val="20"/>
        </w:rPr>
      </w:pPr>
      <w:r w:rsidRPr="00354A9E">
        <w:rPr>
          <w:rFonts w:ascii="Trebuchet MS" w:eastAsiaTheme="majorEastAsia" w:hAnsi="Trebuchet MS" w:cs="Calibri"/>
          <w:sz w:val="20"/>
          <w:szCs w:val="20"/>
        </w:rPr>
        <w:t>Veilige ruimte: een afzonderlijke zone die in uitzonderlijke situaties kan worden ingezet wanneer de veiligheid van de leerling zelf, medeleerlingen of collega’s in het gedrang komt. Deze ruimte beschikt over een deur die tijdelijk kan worden vergrendeld. Het gebruik ervan gebeurt uitsluitend volgens duidelijke afspraken, onder permanent toezicht en als onderdeel van een bredere pedagogische begeleidingsaanpak. De maatregel wordt enkel toegepast wanneer minder ingrijpende interventies ontoereikend blijken. </w:t>
      </w:r>
    </w:p>
    <w:p w14:paraId="66A7BE32" w14:textId="77777777" w:rsidR="00E56FB3" w:rsidRDefault="00B619F5" w:rsidP="00C00220">
      <w:pPr>
        <w:pStyle w:val="paragraph"/>
        <w:spacing w:after="0" w:afterAutospacing="0" w:line="312" w:lineRule="auto"/>
        <w:rPr>
          <w:rFonts w:ascii="Trebuchet MS" w:eastAsiaTheme="majorEastAsia" w:hAnsi="Trebuchet MS" w:cs="Calibri"/>
          <w:sz w:val="20"/>
          <w:szCs w:val="20"/>
        </w:rPr>
      </w:pPr>
      <w:r w:rsidRPr="00354A9E">
        <w:rPr>
          <w:rFonts w:ascii="Trebuchet MS" w:eastAsiaTheme="majorEastAsia" w:hAnsi="Trebuchet MS" w:cs="Calibri"/>
          <w:sz w:val="20"/>
          <w:szCs w:val="20"/>
        </w:rPr>
        <w:lastRenderedPageBreak/>
        <w:t>Door deze verschillende zones te combineren, biedt het time-outlokaal een gestructureerde en voorspelbare omgeving waarin de noden van de leerling centraal staan. </w:t>
      </w:r>
    </w:p>
    <w:p w14:paraId="47D1ECA7" w14:textId="7F4DCC68" w:rsidR="00B619F5" w:rsidRPr="00354A9E" w:rsidRDefault="00B619F5" w:rsidP="00C00220">
      <w:pPr>
        <w:pStyle w:val="paragraph"/>
        <w:spacing w:before="0" w:beforeAutospacing="0" w:after="0" w:afterAutospacing="0" w:line="312" w:lineRule="auto"/>
        <w:rPr>
          <w:rFonts w:ascii="Trebuchet MS" w:eastAsiaTheme="majorEastAsia" w:hAnsi="Trebuchet MS" w:cs="Calibri"/>
          <w:sz w:val="20"/>
          <w:szCs w:val="20"/>
        </w:rPr>
      </w:pPr>
      <w:r w:rsidRPr="00354A9E">
        <w:rPr>
          <w:rFonts w:ascii="Trebuchet MS" w:eastAsiaTheme="majorEastAsia" w:hAnsi="Trebuchet MS" w:cs="Calibri"/>
          <w:sz w:val="20"/>
          <w:szCs w:val="20"/>
        </w:rPr>
        <w:t>Wanneer de veilige ruimte voor een leerling wordt ingezet, gebeurt dit met strikte naleving van de regelgeving inzake vrijheidsbeperkende maatregelen. </w:t>
      </w:r>
    </w:p>
    <w:p w14:paraId="338FE082" w14:textId="1CB77577" w:rsidR="004F67BA" w:rsidRPr="007C295E" w:rsidRDefault="00B619F5" w:rsidP="008A4E68">
      <w:pPr>
        <w:pStyle w:val="paragraph"/>
        <w:spacing w:before="0" w:beforeAutospacing="0" w:line="312" w:lineRule="auto"/>
        <w:rPr>
          <w:rStyle w:val="normaltextrun"/>
          <w:rFonts w:ascii="Trebuchet MS" w:eastAsiaTheme="majorEastAsia" w:hAnsi="Trebuchet MS" w:cs="Calibri"/>
          <w:sz w:val="20"/>
          <w:szCs w:val="20"/>
        </w:rPr>
      </w:pPr>
      <w:r w:rsidRPr="00354A9E">
        <w:rPr>
          <w:rFonts w:ascii="Trebuchet MS" w:eastAsiaTheme="majorEastAsia" w:hAnsi="Trebuchet MS" w:cs="Calibri"/>
          <w:sz w:val="20"/>
          <w:szCs w:val="20"/>
        </w:rPr>
        <w:t>Het gebruik van de veilige ruimte wordt steeds digitaal geregistreerd. Ouders worden hier zowel per brief als telefonisch van op de hoogte gebracht</w:t>
      </w:r>
      <w:r w:rsidR="00204509" w:rsidRPr="00204509">
        <w:rPr>
          <w:rStyle w:val="eop"/>
          <w:rFonts w:ascii="Trebuchet MS" w:eastAsiaTheme="majorEastAsia" w:hAnsi="Trebuchet MS" w:cs="Calibri"/>
          <w:sz w:val="20"/>
          <w:szCs w:val="20"/>
        </w:rPr>
        <w:t> </w:t>
      </w:r>
    </w:p>
    <w:p w14:paraId="17E571CA" w14:textId="381631B2" w:rsidR="004F67BA" w:rsidRDefault="00263924" w:rsidP="004F67BA">
      <w:pPr>
        <w:pStyle w:val="paragraph"/>
        <w:spacing w:before="0" w:beforeAutospacing="0" w:after="0" w:afterAutospacing="0" w:line="312" w:lineRule="auto"/>
        <w:textAlignment w:val="baseline"/>
        <w:rPr>
          <w:rStyle w:val="normaltextrun"/>
          <w:rFonts w:ascii="Trebuchet MS" w:eastAsiaTheme="majorEastAsia" w:hAnsi="Trebuchet MS" w:cs="Calibri"/>
          <w:b/>
          <w:bCs/>
          <w:sz w:val="20"/>
          <w:szCs w:val="20"/>
          <w:u w:val="single"/>
        </w:rPr>
      </w:pPr>
      <w:r w:rsidRPr="00263924">
        <w:rPr>
          <w:rStyle w:val="normaltextrun"/>
          <w:rFonts w:ascii="Trebuchet MS" w:eastAsiaTheme="majorEastAsia" w:hAnsi="Trebuchet MS" w:cs="Calibri"/>
          <w:b/>
          <w:bCs/>
          <w:sz w:val="20"/>
          <w:szCs w:val="20"/>
          <w:u w:val="single"/>
        </w:rPr>
        <w:t>Vluchtroute</w:t>
      </w:r>
    </w:p>
    <w:p w14:paraId="7A7EBCD8" w14:textId="77777777" w:rsidR="00263924" w:rsidRPr="00263924" w:rsidRDefault="00263924" w:rsidP="00263924">
      <w:pPr>
        <w:pStyle w:val="paragraph"/>
        <w:spacing w:before="0" w:beforeAutospacing="0" w:after="0" w:afterAutospacing="0" w:line="312" w:lineRule="auto"/>
        <w:textAlignment w:val="baseline"/>
        <w:rPr>
          <w:rFonts w:ascii="Trebuchet MS" w:hAnsi="Trebuchet MS" w:cs="Segoe UI"/>
          <w:sz w:val="20"/>
          <w:szCs w:val="20"/>
        </w:rPr>
      </w:pPr>
      <w:r w:rsidRPr="00263924">
        <w:rPr>
          <w:rStyle w:val="normaltextrun"/>
          <w:rFonts w:ascii="Trebuchet MS" w:eastAsiaTheme="majorEastAsia" w:hAnsi="Trebuchet MS" w:cs="Calibri"/>
          <w:sz w:val="20"/>
          <w:szCs w:val="20"/>
        </w:rPr>
        <w:t>Leerlingen die herhaaldelijk ongewenst gedrag vertonen en regelmatig ‘ontploffen’, kunnen in samenspraak met de klasleerkracht en één van de orthopedagogen een vluchtroute afspreken. </w:t>
      </w:r>
      <w:r w:rsidRPr="00263924">
        <w:rPr>
          <w:rStyle w:val="eop"/>
          <w:rFonts w:ascii="Trebuchet MS" w:eastAsiaTheme="majorEastAsia" w:hAnsi="Trebuchet MS" w:cs="Calibri"/>
          <w:sz w:val="20"/>
          <w:szCs w:val="20"/>
        </w:rPr>
        <w:t> </w:t>
      </w:r>
    </w:p>
    <w:p w14:paraId="6B1FB190" w14:textId="77777777" w:rsidR="00263924" w:rsidRDefault="00263924" w:rsidP="00263924">
      <w:pPr>
        <w:pStyle w:val="paragraph"/>
        <w:spacing w:before="0" w:beforeAutospacing="0" w:after="0" w:afterAutospacing="0" w:line="312" w:lineRule="auto"/>
        <w:textAlignment w:val="baseline"/>
        <w:rPr>
          <w:rFonts w:ascii="Segoe UI" w:hAnsi="Segoe UI" w:cs="Segoe UI"/>
          <w:sz w:val="18"/>
          <w:szCs w:val="18"/>
        </w:rPr>
      </w:pPr>
      <w:r w:rsidRPr="00263924">
        <w:rPr>
          <w:rStyle w:val="normaltextrun"/>
          <w:rFonts w:ascii="Trebuchet MS" w:eastAsiaTheme="majorEastAsia" w:hAnsi="Trebuchet MS" w:cs="Calibri"/>
          <w:sz w:val="20"/>
          <w:szCs w:val="20"/>
        </w:rPr>
        <w:t>Zij krijgen de toestemming om vrijwillig toevlucht te zoeken tot het time-outlokaal om tot rust te komen, voordat een conflict uit de hand loopt.</w:t>
      </w:r>
    </w:p>
    <w:p w14:paraId="4F304219" w14:textId="77777777" w:rsidR="00263924" w:rsidRPr="00263924" w:rsidRDefault="00263924" w:rsidP="004F67BA">
      <w:pPr>
        <w:pStyle w:val="paragraph"/>
        <w:spacing w:before="0" w:beforeAutospacing="0" w:after="0" w:afterAutospacing="0" w:line="312" w:lineRule="auto"/>
        <w:textAlignment w:val="baseline"/>
        <w:rPr>
          <w:rFonts w:ascii="Trebuchet MS" w:hAnsi="Trebuchet MS" w:cs="Calibri"/>
          <w:sz w:val="20"/>
          <w:szCs w:val="20"/>
        </w:rPr>
      </w:pPr>
    </w:p>
    <w:p w14:paraId="6C760BE4" w14:textId="31408ADC" w:rsidR="008E12E8" w:rsidRDefault="008E12E8" w:rsidP="00F327E3">
      <w:pPr>
        <w:pStyle w:val="Kop3"/>
        <w:numPr>
          <w:ilvl w:val="0"/>
          <w:numId w:val="0"/>
        </w:numPr>
        <w:spacing w:after="0"/>
        <w:ind w:left="737" w:hanging="737"/>
        <w:rPr>
          <w:b/>
          <w:bCs/>
          <w:i w:val="0"/>
          <w:iCs/>
          <w:color w:val="ED7D31" w:themeColor="accent2"/>
        </w:rPr>
      </w:pPr>
      <w:r w:rsidRPr="00202184">
        <w:rPr>
          <w:b/>
          <w:bCs/>
          <w:i w:val="0"/>
          <w:iCs/>
          <w:color w:val="ED7D31" w:themeColor="accent2"/>
        </w:rPr>
        <w:t>Orde</w:t>
      </w:r>
      <w:r w:rsidR="00202184" w:rsidRPr="00202184">
        <w:rPr>
          <w:b/>
          <w:bCs/>
          <w:i w:val="0"/>
          <w:iCs/>
          <w:color w:val="ED7D31" w:themeColor="accent2"/>
        </w:rPr>
        <w:t>- en tuchtmaatregelen</w:t>
      </w:r>
    </w:p>
    <w:p w14:paraId="07AEDFD1" w14:textId="77777777" w:rsidR="00CC784A" w:rsidRPr="00CC784A" w:rsidRDefault="00CC784A" w:rsidP="00CC784A">
      <w:pPr>
        <w:pStyle w:val="paragraph"/>
        <w:spacing w:before="0" w:beforeAutospacing="0" w:after="0" w:afterAutospacing="0" w:line="312" w:lineRule="auto"/>
        <w:textAlignment w:val="baseline"/>
        <w:rPr>
          <w:rFonts w:ascii="Trebuchet MS" w:hAnsi="Trebuchet MS" w:cs="Segoe UI"/>
          <w:sz w:val="20"/>
          <w:szCs w:val="20"/>
        </w:rPr>
      </w:pPr>
      <w:r w:rsidRPr="00CC784A">
        <w:rPr>
          <w:rStyle w:val="normaltextrun"/>
          <w:rFonts w:ascii="Trebuchet MS" w:eastAsiaTheme="majorEastAsia" w:hAnsi="Trebuchet MS" w:cs="Calibri"/>
          <w:sz w:val="20"/>
          <w:szCs w:val="20"/>
        </w:rPr>
        <w:t>Ondanks preventieve maatregelen en verschillende interventies kan het toch voorkomen dat leerlingen ongewenst gedrag blijven vertonen. Voor deze leerlingen wordt een ‘stappenplan zeer ongepast gedrag’ gevolgd. In dit stappenplan staat opgelijst welke interventies al genomen zijn, en welke mogelijk kunnen volgen.</w:t>
      </w:r>
      <w:r w:rsidRPr="00CC784A">
        <w:rPr>
          <w:rStyle w:val="eop"/>
          <w:rFonts w:ascii="Trebuchet MS" w:eastAsiaTheme="majorEastAsia" w:hAnsi="Trebuchet MS" w:cs="Calibri"/>
          <w:sz w:val="20"/>
          <w:szCs w:val="20"/>
        </w:rPr>
        <w:t> </w:t>
      </w:r>
    </w:p>
    <w:p w14:paraId="13E58840" w14:textId="77777777" w:rsidR="00CC784A" w:rsidRDefault="00CC784A" w:rsidP="00CC784A">
      <w:pPr>
        <w:pStyle w:val="paragraph"/>
        <w:spacing w:before="0" w:beforeAutospacing="0" w:after="0" w:afterAutospacing="0" w:line="312" w:lineRule="auto"/>
        <w:textAlignment w:val="baseline"/>
        <w:rPr>
          <w:rFonts w:ascii="Trebuchet MS" w:hAnsi="Trebuchet MS" w:cs="Segoe UI"/>
          <w:sz w:val="20"/>
          <w:szCs w:val="20"/>
        </w:rPr>
      </w:pPr>
    </w:p>
    <w:p w14:paraId="7293864D" w14:textId="77777777" w:rsidR="00683BF5" w:rsidRDefault="00683BF5" w:rsidP="00683BF5">
      <w:pPr>
        <w:pStyle w:val="paragraph"/>
        <w:spacing w:before="0" w:beforeAutospacing="0" w:after="0" w:afterAutospacing="0" w:line="312" w:lineRule="auto"/>
        <w:textAlignment w:val="baseline"/>
        <w:rPr>
          <w:rStyle w:val="normaltextrun"/>
          <w:rFonts w:ascii="Trebuchet MS" w:eastAsiaTheme="majorEastAsia" w:hAnsi="Trebuchet MS" w:cs="Calibri"/>
          <w:sz w:val="20"/>
          <w:szCs w:val="20"/>
        </w:rPr>
      </w:pPr>
      <w:r w:rsidRPr="00CC784A">
        <w:rPr>
          <w:rStyle w:val="normaltextrun"/>
          <w:rFonts w:ascii="Trebuchet MS" w:eastAsiaTheme="majorEastAsia" w:hAnsi="Trebuchet MS" w:cs="Calibri"/>
          <w:sz w:val="20"/>
          <w:szCs w:val="20"/>
        </w:rPr>
        <w:t>Op deze manier is er een heldere communicatie tussen school, ouders en leerlingen waarbij de ernst van het gedrag en bijhorende maatregelen kunnen aangetoond worden. Het voorkomt dat ouders en leerlingen voor onaangename verrassingen komen te staan en het is een extra motivatie voor leerlingen om hun gedrag tijdig bij te sturen.</w:t>
      </w:r>
    </w:p>
    <w:p w14:paraId="1667A1D2" w14:textId="2DEE395F" w:rsidR="00F327E3" w:rsidRDefault="00683BF5" w:rsidP="00F327E3">
      <w:pPr>
        <w:pStyle w:val="paragraph"/>
        <w:spacing w:before="0" w:beforeAutospacing="0" w:after="240" w:afterAutospacing="0" w:line="312" w:lineRule="auto"/>
        <w:textAlignment w:val="baseline"/>
        <w:rPr>
          <w:rStyle w:val="normaltextrun"/>
          <w:rFonts w:ascii="Trebuchet MS" w:eastAsiaTheme="majorEastAsia" w:hAnsi="Trebuchet MS" w:cs="Calibri"/>
          <w:sz w:val="20"/>
          <w:szCs w:val="20"/>
        </w:rPr>
      </w:pPr>
      <w:r>
        <w:rPr>
          <w:rStyle w:val="normaltextrun"/>
          <w:rFonts w:ascii="Trebuchet MS" w:eastAsiaTheme="majorEastAsia" w:hAnsi="Trebuchet MS" w:cs="Calibri"/>
          <w:sz w:val="20"/>
          <w:szCs w:val="20"/>
        </w:rPr>
        <w:t>Het orde- en tuchtreglement is een middel om de goede gang van zaken in onze school te vrijwaren.</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20"/>
        <w:gridCol w:w="2325"/>
      </w:tblGrid>
      <w:tr w:rsidR="00733141" w:rsidRPr="00DC3AB0" w14:paraId="412D5B83" w14:textId="77777777" w:rsidTr="00E412FC">
        <w:trPr>
          <w:trHeight w:val="300"/>
        </w:trPr>
        <w:tc>
          <w:tcPr>
            <w:tcW w:w="6720" w:type="dxa"/>
            <w:tcBorders>
              <w:top w:val="single" w:sz="6" w:space="0" w:color="auto"/>
              <w:left w:val="single" w:sz="6" w:space="0" w:color="auto"/>
              <w:bottom w:val="single" w:sz="6" w:space="0" w:color="auto"/>
              <w:right w:val="single" w:sz="6" w:space="0" w:color="auto"/>
            </w:tcBorders>
            <w:shd w:val="clear" w:color="auto" w:fill="F2F2F2"/>
            <w:hideMark/>
          </w:tcPr>
          <w:p w14:paraId="7A148360" w14:textId="77777777" w:rsidR="00733141" w:rsidRPr="00DC3AB0" w:rsidRDefault="00733141" w:rsidP="00E412FC">
            <w:pPr>
              <w:suppressAutoHyphens w:val="0"/>
              <w:spacing w:after="0" w:line="240" w:lineRule="auto"/>
              <w:ind w:firstLine="130"/>
              <w:textAlignment w:val="baseline"/>
              <w:rPr>
                <w:rFonts w:ascii="Segoe UI" w:eastAsia="Times New Roman" w:hAnsi="Segoe UI" w:cs="Segoe UI"/>
                <w:color w:val="auto"/>
                <w:sz w:val="18"/>
                <w:szCs w:val="18"/>
                <w:lang w:eastAsia="nl-BE"/>
              </w:rPr>
            </w:pPr>
            <w:r w:rsidRPr="00DC3AB0">
              <w:rPr>
                <w:rFonts w:ascii="Calibri" w:eastAsia="Times New Roman" w:hAnsi="Calibri" w:cs="Calibri"/>
                <w:b/>
                <w:bCs/>
                <w:color w:val="auto"/>
                <w:sz w:val="22"/>
                <w:szCs w:val="22"/>
                <w:lang w:eastAsia="nl-BE"/>
              </w:rPr>
              <w:t>Wat?</w:t>
            </w:r>
            <w:r w:rsidRPr="00DC3AB0">
              <w:rPr>
                <w:rFonts w:ascii="Calibri" w:eastAsia="Times New Roman" w:hAnsi="Calibri" w:cs="Calibri"/>
                <w:color w:val="auto"/>
                <w:sz w:val="22"/>
                <w:szCs w:val="22"/>
                <w:lang w:eastAsia="nl-BE"/>
              </w:rPr>
              <w:t> </w:t>
            </w:r>
          </w:p>
        </w:tc>
        <w:tc>
          <w:tcPr>
            <w:tcW w:w="2325" w:type="dxa"/>
            <w:tcBorders>
              <w:top w:val="single" w:sz="6" w:space="0" w:color="auto"/>
              <w:left w:val="single" w:sz="6" w:space="0" w:color="auto"/>
              <w:bottom w:val="single" w:sz="6" w:space="0" w:color="auto"/>
              <w:right w:val="single" w:sz="6" w:space="0" w:color="auto"/>
            </w:tcBorders>
            <w:shd w:val="clear" w:color="auto" w:fill="F2F2F2"/>
            <w:hideMark/>
          </w:tcPr>
          <w:p w14:paraId="0000FE6D" w14:textId="77777777" w:rsidR="00733141" w:rsidRPr="00DC3AB0" w:rsidRDefault="00733141" w:rsidP="00E412FC">
            <w:pPr>
              <w:suppressAutoHyphens w:val="0"/>
              <w:spacing w:after="0" w:line="240" w:lineRule="auto"/>
              <w:jc w:val="center"/>
              <w:textAlignment w:val="baseline"/>
              <w:rPr>
                <w:rFonts w:ascii="Segoe UI" w:eastAsia="Times New Roman" w:hAnsi="Segoe UI" w:cs="Segoe UI"/>
                <w:color w:val="auto"/>
                <w:sz w:val="18"/>
                <w:szCs w:val="18"/>
                <w:lang w:eastAsia="nl-BE"/>
              </w:rPr>
            </w:pPr>
            <w:r w:rsidRPr="00DC3AB0">
              <w:rPr>
                <w:rFonts w:ascii="Calibri" w:eastAsia="Times New Roman" w:hAnsi="Calibri" w:cs="Calibri"/>
                <w:b/>
                <w:bCs/>
                <w:color w:val="auto"/>
                <w:sz w:val="22"/>
                <w:szCs w:val="22"/>
                <w:lang w:eastAsia="nl-BE"/>
              </w:rPr>
              <w:t>Reeds van toepassing?</w:t>
            </w:r>
          </w:p>
        </w:tc>
      </w:tr>
      <w:tr w:rsidR="00733141" w:rsidRPr="00DC3AB0" w14:paraId="380F68B5" w14:textId="77777777" w:rsidTr="00E412FC">
        <w:trPr>
          <w:trHeight w:val="300"/>
        </w:trPr>
        <w:tc>
          <w:tcPr>
            <w:tcW w:w="6720" w:type="dxa"/>
            <w:tcBorders>
              <w:top w:val="single" w:sz="6" w:space="0" w:color="auto"/>
              <w:left w:val="single" w:sz="6" w:space="0" w:color="auto"/>
              <w:bottom w:val="single" w:sz="6" w:space="0" w:color="auto"/>
              <w:right w:val="single" w:sz="6" w:space="0" w:color="auto"/>
            </w:tcBorders>
            <w:hideMark/>
          </w:tcPr>
          <w:p w14:paraId="041C881D" w14:textId="77777777" w:rsidR="00733141" w:rsidRPr="00DC3AB0" w:rsidRDefault="00733141" w:rsidP="00E412FC">
            <w:pPr>
              <w:suppressAutoHyphens w:val="0"/>
              <w:spacing w:after="0" w:line="240" w:lineRule="auto"/>
              <w:ind w:firstLine="130"/>
              <w:textAlignment w:val="baseline"/>
              <w:rPr>
                <w:rFonts w:ascii="Segoe UI" w:eastAsia="Times New Roman" w:hAnsi="Segoe UI" w:cs="Segoe UI"/>
                <w:color w:val="auto"/>
                <w:sz w:val="18"/>
                <w:szCs w:val="18"/>
                <w:lang w:eastAsia="nl-BE"/>
              </w:rPr>
            </w:pPr>
            <w:r w:rsidRPr="00DC3AB0">
              <w:rPr>
                <w:rFonts w:ascii="Calibri" w:eastAsia="Times New Roman" w:hAnsi="Calibri" w:cs="Calibri"/>
                <w:color w:val="auto"/>
                <w:sz w:val="22"/>
                <w:szCs w:val="22"/>
                <w:lang w:eastAsia="nl-BE"/>
              </w:rPr>
              <w:t>Gesprekken tussen leerling, leerkracht, orthopedagoge en/of ouders </w:t>
            </w:r>
          </w:p>
        </w:tc>
        <w:tc>
          <w:tcPr>
            <w:tcW w:w="2325" w:type="dxa"/>
            <w:tcBorders>
              <w:top w:val="single" w:sz="6" w:space="0" w:color="auto"/>
              <w:left w:val="single" w:sz="6" w:space="0" w:color="auto"/>
              <w:bottom w:val="single" w:sz="6" w:space="0" w:color="auto"/>
              <w:right w:val="single" w:sz="6" w:space="0" w:color="auto"/>
            </w:tcBorders>
            <w:hideMark/>
          </w:tcPr>
          <w:p w14:paraId="559E6181" w14:textId="77777777" w:rsidR="00733141" w:rsidRPr="00DC3AB0" w:rsidRDefault="00733141" w:rsidP="00E412FC">
            <w:pPr>
              <w:suppressAutoHyphens w:val="0"/>
              <w:spacing w:after="0" w:line="240" w:lineRule="auto"/>
              <w:textAlignment w:val="baseline"/>
              <w:rPr>
                <w:rFonts w:ascii="Segoe UI" w:eastAsia="Times New Roman" w:hAnsi="Segoe UI" w:cs="Segoe UI"/>
                <w:color w:val="auto"/>
                <w:sz w:val="18"/>
                <w:szCs w:val="18"/>
                <w:lang w:eastAsia="nl-BE"/>
              </w:rPr>
            </w:pPr>
            <w:r w:rsidRPr="00DC3AB0">
              <w:rPr>
                <w:rFonts w:ascii="Calibri" w:eastAsia="Times New Roman" w:hAnsi="Calibri" w:cs="Calibri"/>
                <w:color w:val="auto"/>
                <w:sz w:val="22"/>
                <w:szCs w:val="22"/>
                <w:lang w:eastAsia="nl-BE"/>
              </w:rPr>
              <w:t> </w:t>
            </w:r>
          </w:p>
        </w:tc>
      </w:tr>
      <w:tr w:rsidR="00733141" w:rsidRPr="00DC3AB0" w14:paraId="2C0E6E02" w14:textId="77777777" w:rsidTr="00E412FC">
        <w:trPr>
          <w:trHeight w:val="300"/>
        </w:trPr>
        <w:tc>
          <w:tcPr>
            <w:tcW w:w="6720" w:type="dxa"/>
            <w:tcBorders>
              <w:top w:val="single" w:sz="6" w:space="0" w:color="auto"/>
              <w:left w:val="single" w:sz="6" w:space="0" w:color="auto"/>
              <w:bottom w:val="single" w:sz="6" w:space="0" w:color="auto"/>
              <w:right w:val="single" w:sz="6" w:space="0" w:color="auto"/>
            </w:tcBorders>
            <w:hideMark/>
          </w:tcPr>
          <w:p w14:paraId="4230AF3C" w14:textId="77777777" w:rsidR="00733141" w:rsidRPr="00DC3AB0" w:rsidRDefault="00733141" w:rsidP="00E412FC">
            <w:pPr>
              <w:suppressAutoHyphens w:val="0"/>
              <w:spacing w:after="0" w:line="240" w:lineRule="auto"/>
              <w:ind w:firstLine="130"/>
              <w:textAlignment w:val="baseline"/>
              <w:rPr>
                <w:rFonts w:ascii="Segoe UI" w:eastAsia="Times New Roman" w:hAnsi="Segoe UI" w:cs="Segoe UI"/>
                <w:color w:val="auto"/>
                <w:sz w:val="18"/>
                <w:szCs w:val="18"/>
                <w:lang w:eastAsia="nl-BE"/>
              </w:rPr>
            </w:pPr>
            <w:r w:rsidRPr="00DC3AB0">
              <w:rPr>
                <w:rFonts w:ascii="Calibri" w:eastAsia="Times New Roman" w:hAnsi="Calibri" w:cs="Calibri"/>
                <w:color w:val="auto"/>
                <w:sz w:val="22"/>
                <w:szCs w:val="22"/>
                <w:lang w:eastAsia="nl-BE"/>
              </w:rPr>
              <w:t>Rode sticker in agenda (bij extreem vechten of dreigen) </w:t>
            </w:r>
          </w:p>
        </w:tc>
        <w:tc>
          <w:tcPr>
            <w:tcW w:w="2325" w:type="dxa"/>
            <w:tcBorders>
              <w:top w:val="single" w:sz="6" w:space="0" w:color="auto"/>
              <w:left w:val="single" w:sz="6" w:space="0" w:color="auto"/>
              <w:bottom w:val="single" w:sz="6" w:space="0" w:color="auto"/>
              <w:right w:val="single" w:sz="6" w:space="0" w:color="auto"/>
            </w:tcBorders>
            <w:hideMark/>
          </w:tcPr>
          <w:p w14:paraId="60BF7593" w14:textId="77777777" w:rsidR="00733141" w:rsidRPr="00DC3AB0" w:rsidRDefault="00733141" w:rsidP="00E412FC">
            <w:pPr>
              <w:suppressAutoHyphens w:val="0"/>
              <w:spacing w:after="0" w:line="240" w:lineRule="auto"/>
              <w:textAlignment w:val="baseline"/>
              <w:rPr>
                <w:rFonts w:ascii="Segoe UI" w:eastAsia="Times New Roman" w:hAnsi="Segoe UI" w:cs="Segoe UI"/>
                <w:color w:val="auto"/>
                <w:sz w:val="18"/>
                <w:szCs w:val="18"/>
                <w:lang w:eastAsia="nl-BE"/>
              </w:rPr>
            </w:pPr>
            <w:r w:rsidRPr="00DC3AB0">
              <w:rPr>
                <w:rFonts w:ascii="Calibri" w:eastAsia="Times New Roman" w:hAnsi="Calibri" w:cs="Calibri"/>
                <w:color w:val="auto"/>
                <w:sz w:val="22"/>
                <w:szCs w:val="22"/>
                <w:lang w:eastAsia="nl-BE"/>
              </w:rPr>
              <w:t> </w:t>
            </w:r>
          </w:p>
        </w:tc>
      </w:tr>
      <w:tr w:rsidR="00733141" w:rsidRPr="00DC3AB0" w14:paraId="28FD8A40" w14:textId="77777777" w:rsidTr="00E412FC">
        <w:trPr>
          <w:trHeight w:val="300"/>
        </w:trPr>
        <w:tc>
          <w:tcPr>
            <w:tcW w:w="6720" w:type="dxa"/>
            <w:tcBorders>
              <w:top w:val="single" w:sz="6" w:space="0" w:color="auto"/>
              <w:left w:val="single" w:sz="6" w:space="0" w:color="auto"/>
              <w:bottom w:val="single" w:sz="6" w:space="0" w:color="auto"/>
              <w:right w:val="single" w:sz="6" w:space="0" w:color="auto"/>
            </w:tcBorders>
            <w:hideMark/>
          </w:tcPr>
          <w:p w14:paraId="409F01E4" w14:textId="77777777" w:rsidR="00733141" w:rsidRPr="00DC3AB0" w:rsidRDefault="00733141" w:rsidP="00E412FC">
            <w:pPr>
              <w:suppressAutoHyphens w:val="0"/>
              <w:spacing w:after="0" w:line="240" w:lineRule="auto"/>
              <w:ind w:firstLine="130"/>
              <w:textAlignment w:val="baseline"/>
              <w:rPr>
                <w:rFonts w:ascii="Segoe UI" w:eastAsia="Times New Roman" w:hAnsi="Segoe UI" w:cs="Segoe UI"/>
                <w:color w:val="auto"/>
                <w:sz w:val="18"/>
                <w:szCs w:val="18"/>
                <w:lang w:eastAsia="nl-BE"/>
              </w:rPr>
            </w:pPr>
            <w:r w:rsidRPr="00DC3AB0">
              <w:rPr>
                <w:rFonts w:ascii="Calibri" w:eastAsia="Times New Roman" w:hAnsi="Calibri" w:cs="Calibri"/>
                <w:color w:val="auto"/>
                <w:sz w:val="22"/>
                <w:szCs w:val="22"/>
                <w:lang w:eastAsia="nl-BE"/>
              </w:rPr>
              <w:t>Opstart opvolgdocument </w:t>
            </w:r>
          </w:p>
          <w:p w14:paraId="2F186664" w14:textId="77777777" w:rsidR="00733141" w:rsidRPr="00DC3AB0" w:rsidRDefault="00733141" w:rsidP="00E412FC">
            <w:pPr>
              <w:suppressAutoHyphens w:val="0"/>
              <w:spacing w:after="0" w:line="240" w:lineRule="auto"/>
              <w:ind w:left="130"/>
              <w:textAlignment w:val="baseline"/>
              <w:rPr>
                <w:rFonts w:ascii="Segoe UI" w:eastAsia="Times New Roman" w:hAnsi="Segoe UI" w:cs="Segoe UI"/>
                <w:color w:val="auto"/>
                <w:sz w:val="18"/>
                <w:szCs w:val="18"/>
                <w:lang w:eastAsia="nl-BE"/>
              </w:rPr>
            </w:pPr>
            <w:r w:rsidRPr="00DC3AB0">
              <w:rPr>
                <w:rFonts w:ascii="Calibri" w:eastAsia="Times New Roman" w:hAnsi="Calibri" w:cs="Calibri"/>
                <w:color w:val="auto"/>
                <w:sz w:val="18"/>
                <w:szCs w:val="18"/>
                <w:lang w:eastAsia="nl-BE"/>
              </w:rPr>
              <w:t>(Een intern document op school met duidelijke afspraken en consequenties. Dit wordt opgevolgd door de betrokken leerkrachten/therapeuten). </w:t>
            </w:r>
          </w:p>
        </w:tc>
        <w:tc>
          <w:tcPr>
            <w:tcW w:w="2325" w:type="dxa"/>
            <w:tcBorders>
              <w:top w:val="single" w:sz="6" w:space="0" w:color="auto"/>
              <w:left w:val="single" w:sz="6" w:space="0" w:color="auto"/>
              <w:bottom w:val="single" w:sz="6" w:space="0" w:color="auto"/>
              <w:right w:val="single" w:sz="6" w:space="0" w:color="auto"/>
            </w:tcBorders>
            <w:hideMark/>
          </w:tcPr>
          <w:p w14:paraId="561CC6A5" w14:textId="77777777" w:rsidR="00733141" w:rsidRPr="00DC3AB0" w:rsidRDefault="00733141" w:rsidP="00E412FC">
            <w:pPr>
              <w:suppressAutoHyphens w:val="0"/>
              <w:spacing w:after="0" w:line="240" w:lineRule="auto"/>
              <w:textAlignment w:val="baseline"/>
              <w:rPr>
                <w:rFonts w:ascii="Segoe UI" w:eastAsia="Times New Roman" w:hAnsi="Segoe UI" w:cs="Segoe UI"/>
                <w:color w:val="auto"/>
                <w:sz w:val="18"/>
                <w:szCs w:val="18"/>
                <w:lang w:eastAsia="nl-BE"/>
              </w:rPr>
            </w:pPr>
            <w:r w:rsidRPr="00DC3AB0">
              <w:rPr>
                <w:rFonts w:ascii="Calibri" w:eastAsia="Times New Roman" w:hAnsi="Calibri" w:cs="Calibri"/>
                <w:color w:val="auto"/>
                <w:sz w:val="22"/>
                <w:szCs w:val="22"/>
                <w:lang w:eastAsia="nl-BE"/>
              </w:rPr>
              <w:t> </w:t>
            </w:r>
          </w:p>
        </w:tc>
      </w:tr>
      <w:tr w:rsidR="00733141" w:rsidRPr="00DC3AB0" w14:paraId="7D0C6B6A" w14:textId="77777777" w:rsidTr="00E412FC">
        <w:trPr>
          <w:trHeight w:val="300"/>
        </w:trPr>
        <w:tc>
          <w:tcPr>
            <w:tcW w:w="6720" w:type="dxa"/>
            <w:tcBorders>
              <w:top w:val="single" w:sz="6" w:space="0" w:color="auto"/>
              <w:left w:val="single" w:sz="6" w:space="0" w:color="auto"/>
              <w:bottom w:val="single" w:sz="6" w:space="0" w:color="auto"/>
              <w:right w:val="single" w:sz="6" w:space="0" w:color="auto"/>
            </w:tcBorders>
            <w:hideMark/>
          </w:tcPr>
          <w:p w14:paraId="21AD78B7" w14:textId="77777777" w:rsidR="00733141" w:rsidRPr="00DC3AB0" w:rsidRDefault="00733141" w:rsidP="00E412FC">
            <w:pPr>
              <w:suppressAutoHyphens w:val="0"/>
              <w:spacing w:after="0" w:line="240" w:lineRule="auto"/>
              <w:ind w:left="130"/>
              <w:textAlignment w:val="baseline"/>
              <w:rPr>
                <w:rFonts w:ascii="Segoe UI" w:eastAsia="Times New Roman" w:hAnsi="Segoe UI" w:cs="Segoe UI"/>
                <w:color w:val="auto"/>
                <w:sz w:val="18"/>
                <w:szCs w:val="18"/>
                <w:lang w:eastAsia="nl-BE"/>
              </w:rPr>
            </w:pPr>
            <w:r w:rsidRPr="00DC3AB0">
              <w:rPr>
                <w:rFonts w:ascii="Calibri" w:eastAsia="Times New Roman" w:hAnsi="Calibri" w:cs="Calibri"/>
                <w:color w:val="auto"/>
                <w:sz w:val="22"/>
                <w:szCs w:val="22"/>
                <w:lang w:eastAsia="nl-BE"/>
              </w:rPr>
              <w:t>Schorsing van klasactiviteiten en/of buitenschoolse activiteiten (</w:t>
            </w:r>
            <w:proofErr w:type="spellStart"/>
            <w:r w:rsidRPr="00DC3AB0">
              <w:rPr>
                <w:rFonts w:ascii="Calibri" w:eastAsia="Times New Roman" w:hAnsi="Calibri" w:cs="Calibri"/>
                <w:color w:val="auto"/>
                <w:sz w:val="22"/>
                <w:szCs w:val="22"/>
                <w:lang w:eastAsia="nl-BE"/>
              </w:rPr>
              <w:t>bvb</w:t>
            </w:r>
            <w:proofErr w:type="spellEnd"/>
            <w:r w:rsidRPr="00DC3AB0">
              <w:rPr>
                <w:rFonts w:ascii="Calibri" w:eastAsia="Times New Roman" w:hAnsi="Calibri" w:cs="Calibri"/>
                <w:color w:val="auto"/>
                <w:sz w:val="22"/>
                <w:szCs w:val="22"/>
                <w:lang w:eastAsia="nl-BE"/>
              </w:rPr>
              <w:t xml:space="preserve">. kookactiviteit, bioscoopbezoek, </w:t>
            </w:r>
            <w:proofErr w:type="spellStart"/>
            <w:r w:rsidRPr="00DC3AB0">
              <w:rPr>
                <w:rFonts w:ascii="Calibri" w:eastAsia="Times New Roman" w:hAnsi="Calibri" w:cs="Calibri"/>
                <w:color w:val="auto"/>
                <w:sz w:val="22"/>
                <w:szCs w:val="22"/>
                <w:lang w:eastAsia="nl-BE"/>
              </w:rPr>
              <w:t>bosdag</w:t>
            </w:r>
            <w:proofErr w:type="spellEnd"/>
            <w:r w:rsidRPr="00DC3AB0">
              <w:rPr>
                <w:rFonts w:ascii="Calibri" w:eastAsia="Times New Roman" w:hAnsi="Calibri" w:cs="Calibri"/>
                <w:color w:val="auto"/>
                <w:sz w:val="22"/>
                <w:szCs w:val="22"/>
                <w:lang w:eastAsia="nl-BE"/>
              </w:rPr>
              <w:t>, toneelvoorstelling, …). Opvang gebeurt op school.  </w:t>
            </w:r>
          </w:p>
        </w:tc>
        <w:tc>
          <w:tcPr>
            <w:tcW w:w="2325" w:type="dxa"/>
            <w:tcBorders>
              <w:top w:val="single" w:sz="6" w:space="0" w:color="auto"/>
              <w:left w:val="single" w:sz="6" w:space="0" w:color="auto"/>
              <w:bottom w:val="single" w:sz="6" w:space="0" w:color="auto"/>
              <w:right w:val="single" w:sz="6" w:space="0" w:color="auto"/>
            </w:tcBorders>
            <w:hideMark/>
          </w:tcPr>
          <w:p w14:paraId="16FCD88E" w14:textId="77777777" w:rsidR="00733141" w:rsidRPr="00DC3AB0" w:rsidRDefault="00733141" w:rsidP="00E412FC">
            <w:pPr>
              <w:suppressAutoHyphens w:val="0"/>
              <w:spacing w:after="0" w:line="240" w:lineRule="auto"/>
              <w:textAlignment w:val="baseline"/>
              <w:rPr>
                <w:rFonts w:ascii="Segoe UI" w:eastAsia="Times New Roman" w:hAnsi="Segoe UI" w:cs="Segoe UI"/>
                <w:color w:val="auto"/>
                <w:sz w:val="18"/>
                <w:szCs w:val="18"/>
                <w:lang w:eastAsia="nl-BE"/>
              </w:rPr>
            </w:pPr>
            <w:r w:rsidRPr="00DC3AB0">
              <w:rPr>
                <w:rFonts w:ascii="Calibri" w:eastAsia="Times New Roman" w:hAnsi="Calibri" w:cs="Calibri"/>
                <w:color w:val="auto"/>
                <w:sz w:val="22"/>
                <w:szCs w:val="22"/>
                <w:lang w:eastAsia="nl-BE"/>
              </w:rPr>
              <w:t> </w:t>
            </w:r>
          </w:p>
        </w:tc>
      </w:tr>
      <w:tr w:rsidR="00733141" w:rsidRPr="00DC3AB0" w14:paraId="7FB3DF45" w14:textId="77777777" w:rsidTr="00E412FC">
        <w:trPr>
          <w:trHeight w:val="300"/>
        </w:trPr>
        <w:tc>
          <w:tcPr>
            <w:tcW w:w="6720" w:type="dxa"/>
            <w:tcBorders>
              <w:top w:val="single" w:sz="6" w:space="0" w:color="auto"/>
              <w:left w:val="single" w:sz="6" w:space="0" w:color="auto"/>
              <w:bottom w:val="single" w:sz="6" w:space="0" w:color="auto"/>
              <w:right w:val="single" w:sz="6" w:space="0" w:color="auto"/>
            </w:tcBorders>
            <w:hideMark/>
          </w:tcPr>
          <w:p w14:paraId="6081CBAD" w14:textId="77777777" w:rsidR="00733141" w:rsidRPr="00DC3AB0" w:rsidRDefault="00733141" w:rsidP="00E412FC">
            <w:pPr>
              <w:suppressAutoHyphens w:val="0"/>
              <w:spacing w:after="0" w:line="240" w:lineRule="auto"/>
              <w:ind w:left="130"/>
              <w:textAlignment w:val="baseline"/>
              <w:rPr>
                <w:rFonts w:ascii="Segoe UI" w:eastAsia="Times New Roman" w:hAnsi="Segoe UI" w:cs="Segoe UI"/>
                <w:color w:val="auto"/>
                <w:sz w:val="18"/>
                <w:szCs w:val="18"/>
                <w:lang w:eastAsia="nl-BE"/>
              </w:rPr>
            </w:pPr>
            <w:r w:rsidRPr="00DC3AB0">
              <w:rPr>
                <w:rFonts w:ascii="Calibri" w:eastAsia="Times New Roman" w:hAnsi="Calibri" w:cs="Calibri"/>
                <w:color w:val="auto"/>
                <w:sz w:val="22"/>
                <w:szCs w:val="22"/>
                <w:lang w:eastAsia="nl-BE"/>
              </w:rPr>
              <w:t>Opstart gedragskaart  </w:t>
            </w:r>
          </w:p>
          <w:p w14:paraId="6E6F8396" w14:textId="77777777" w:rsidR="00733141" w:rsidRPr="00DC3AB0" w:rsidRDefault="00733141" w:rsidP="00E412FC">
            <w:pPr>
              <w:suppressAutoHyphens w:val="0"/>
              <w:spacing w:after="0" w:line="240" w:lineRule="auto"/>
              <w:ind w:left="130"/>
              <w:textAlignment w:val="baseline"/>
              <w:rPr>
                <w:rFonts w:ascii="Segoe UI" w:eastAsia="Times New Roman" w:hAnsi="Segoe UI" w:cs="Segoe UI"/>
                <w:color w:val="auto"/>
                <w:sz w:val="18"/>
                <w:szCs w:val="18"/>
                <w:lang w:eastAsia="nl-BE"/>
              </w:rPr>
            </w:pPr>
            <w:r w:rsidRPr="00DC3AB0">
              <w:rPr>
                <w:rFonts w:ascii="Calibri" w:eastAsia="Times New Roman" w:hAnsi="Calibri" w:cs="Calibri"/>
                <w:color w:val="auto"/>
                <w:sz w:val="18"/>
                <w:szCs w:val="18"/>
                <w:lang w:eastAsia="nl-BE"/>
              </w:rPr>
              <w:t>(Een extern document op school met duidelijke afspraken en consequenties dat wekelijks opgevolgd wordt door betrokken leerkrachten en ouders. Opgestart in een formeel overleg met directie en ouders.) </w:t>
            </w:r>
          </w:p>
        </w:tc>
        <w:tc>
          <w:tcPr>
            <w:tcW w:w="2325" w:type="dxa"/>
            <w:tcBorders>
              <w:top w:val="single" w:sz="6" w:space="0" w:color="auto"/>
              <w:left w:val="single" w:sz="6" w:space="0" w:color="auto"/>
              <w:bottom w:val="single" w:sz="6" w:space="0" w:color="auto"/>
              <w:right w:val="single" w:sz="6" w:space="0" w:color="auto"/>
            </w:tcBorders>
            <w:hideMark/>
          </w:tcPr>
          <w:p w14:paraId="4718063B" w14:textId="77777777" w:rsidR="00733141" w:rsidRPr="00DC3AB0" w:rsidRDefault="00733141" w:rsidP="00E412FC">
            <w:pPr>
              <w:suppressAutoHyphens w:val="0"/>
              <w:spacing w:after="0" w:line="240" w:lineRule="auto"/>
              <w:textAlignment w:val="baseline"/>
              <w:rPr>
                <w:rFonts w:ascii="Segoe UI" w:eastAsia="Times New Roman" w:hAnsi="Segoe UI" w:cs="Segoe UI"/>
                <w:color w:val="auto"/>
                <w:sz w:val="18"/>
                <w:szCs w:val="18"/>
                <w:lang w:eastAsia="nl-BE"/>
              </w:rPr>
            </w:pPr>
            <w:r w:rsidRPr="00DC3AB0">
              <w:rPr>
                <w:rFonts w:ascii="Calibri" w:eastAsia="Times New Roman" w:hAnsi="Calibri" w:cs="Calibri"/>
                <w:color w:val="auto"/>
                <w:sz w:val="22"/>
                <w:szCs w:val="22"/>
                <w:lang w:eastAsia="nl-BE"/>
              </w:rPr>
              <w:t> </w:t>
            </w:r>
          </w:p>
        </w:tc>
      </w:tr>
      <w:tr w:rsidR="00733141" w:rsidRPr="00DC3AB0" w14:paraId="1E6C64D2" w14:textId="77777777" w:rsidTr="00E412FC">
        <w:trPr>
          <w:trHeight w:val="300"/>
        </w:trPr>
        <w:tc>
          <w:tcPr>
            <w:tcW w:w="6720" w:type="dxa"/>
            <w:tcBorders>
              <w:top w:val="single" w:sz="6" w:space="0" w:color="auto"/>
              <w:left w:val="single" w:sz="6" w:space="0" w:color="auto"/>
              <w:bottom w:val="single" w:sz="6" w:space="0" w:color="auto"/>
              <w:right w:val="single" w:sz="6" w:space="0" w:color="auto"/>
            </w:tcBorders>
            <w:hideMark/>
          </w:tcPr>
          <w:p w14:paraId="3289521A" w14:textId="77777777" w:rsidR="00733141" w:rsidRPr="00DC3AB0" w:rsidRDefault="00733141" w:rsidP="00E412FC">
            <w:pPr>
              <w:suppressAutoHyphens w:val="0"/>
              <w:spacing w:after="0" w:line="240" w:lineRule="auto"/>
              <w:ind w:left="130"/>
              <w:textAlignment w:val="baseline"/>
              <w:rPr>
                <w:rFonts w:ascii="Segoe UI" w:eastAsia="Times New Roman" w:hAnsi="Segoe UI" w:cs="Segoe UI"/>
                <w:color w:val="auto"/>
                <w:sz w:val="18"/>
                <w:szCs w:val="18"/>
                <w:lang w:eastAsia="nl-BE"/>
              </w:rPr>
            </w:pPr>
            <w:r w:rsidRPr="00DC3AB0">
              <w:rPr>
                <w:rFonts w:ascii="Calibri" w:eastAsia="Times New Roman" w:hAnsi="Calibri" w:cs="Calibri"/>
                <w:color w:val="auto"/>
                <w:sz w:val="22"/>
                <w:szCs w:val="22"/>
                <w:lang w:eastAsia="nl-BE"/>
              </w:rPr>
              <w:t>Opstart tuchtprocedure </w:t>
            </w:r>
          </w:p>
          <w:p w14:paraId="591F88FC" w14:textId="77777777" w:rsidR="00733141" w:rsidRPr="00DC3AB0" w:rsidRDefault="00733141" w:rsidP="00241E72">
            <w:pPr>
              <w:numPr>
                <w:ilvl w:val="0"/>
                <w:numId w:val="36"/>
              </w:numPr>
              <w:tabs>
                <w:tab w:val="clear" w:pos="720"/>
              </w:tabs>
              <w:suppressAutoHyphens w:val="0"/>
              <w:spacing w:after="0" w:line="240" w:lineRule="auto"/>
              <w:ind w:left="555" w:hanging="283"/>
              <w:textAlignment w:val="baseline"/>
              <w:rPr>
                <w:rFonts w:ascii="Calibri" w:eastAsia="Times New Roman" w:hAnsi="Calibri" w:cs="Calibri"/>
                <w:color w:val="auto"/>
                <w:sz w:val="22"/>
                <w:szCs w:val="22"/>
                <w:lang w:eastAsia="nl-BE"/>
              </w:rPr>
            </w:pPr>
            <w:r w:rsidRPr="00DC3AB0">
              <w:rPr>
                <w:rFonts w:ascii="Calibri" w:eastAsia="Times New Roman" w:hAnsi="Calibri" w:cs="Calibri"/>
                <w:color w:val="auto"/>
                <w:sz w:val="22"/>
                <w:szCs w:val="22"/>
                <w:lang w:eastAsia="nl-BE"/>
              </w:rPr>
              <w:t>Preventieve schorsing: schorsing van het klas- en speelplaats-gebeuren.  </w:t>
            </w:r>
          </w:p>
          <w:p w14:paraId="29D707B6" w14:textId="280CFC48" w:rsidR="00733141" w:rsidRPr="00DC3AB0" w:rsidRDefault="00733141" w:rsidP="00241E72">
            <w:pPr>
              <w:numPr>
                <w:ilvl w:val="0"/>
                <w:numId w:val="36"/>
              </w:numPr>
              <w:tabs>
                <w:tab w:val="clear" w:pos="720"/>
                <w:tab w:val="num" w:pos="555"/>
              </w:tabs>
              <w:suppressAutoHyphens w:val="0"/>
              <w:spacing w:after="0" w:line="240" w:lineRule="auto"/>
              <w:ind w:left="855" w:hanging="583"/>
              <w:textAlignment w:val="baseline"/>
              <w:rPr>
                <w:rFonts w:ascii="Calibri" w:eastAsia="Times New Roman" w:hAnsi="Calibri" w:cs="Calibri"/>
                <w:color w:val="auto"/>
                <w:sz w:val="22"/>
                <w:szCs w:val="22"/>
                <w:lang w:eastAsia="nl-BE"/>
              </w:rPr>
            </w:pPr>
            <w:r w:rsidRPr="00DC3AB0">
              <w:rPr>
                <w:rFonts w:ascii="Calibri" w:eastAsia="Times New Roman" w:hAnsi="Calibri" w:cs="Calibri"/>
                <w:color w:val="auto"/>
                <w:sz w:val="22"/>
                <w:szCs w:val="22"/>
                <w:lang w:eastAsia="nl-BE"/>
              </w:rPr>
              <w:t>Schorsing van meerdaagse uitstappen (</w:t>
            </w:r>
            <w:proofErr w:type="spellStart"/>
            <w:r w:rsidRPr="00DC3AB0">
              <w:rPr>
                <w:rFonts w:ascii="Calibri" w:eastAsia="Times New Roman" w:hAnsi="Calibri" w:cs="Calibri"/>
                <w:color w:val="auto"/>
                <w:sz w:val="22"/>
                <w:szCs w:val="22"/>
                <w:lang w:eastAsia="nl-BE"/>
              </w:rPr>
              <w:t>bvb</w:t>
            </w:r>
            <w:proofErr w:type="spellEnd"/>
            <w:r w:rsidRPr="00DC3AB0">
              <w:rPr>
                <w:rFonts w:ascii="Calibri" w:eastAsia="Times New Roman" w:hAnsi="Calibri" w:cs="Calibri"/>
                <w:color w:val="auto"/>
                <w:sz w:val="22"/>
                <w:szCs w:val="22"/>
                <w:lang w:eastAsia="nl-BE"/>
              </w:rPr>
              <w:t xml:space="preserve">. </w:t>
            </w:r>
            <w:r w:rsidR="00674C04">
              <w:rPr>
                <w:rFonts w:ascii="Calibri" w:eastAsia="Times New Roman" w:hAnsi="Calibri" w:cs="Calibri"/>
                <w:color w:val="auto"/>
                <w:sz w:val="22"/>
                <w:szCs w:val="22"/>
                <w:lang w:eastAsia="nl-BE"/>
              </w:rPr>
              <w:t>openluchtklassen</w:t>
            </w:r>
            <w:r w:rsidRPr="00DC3AB0">
              <w:rPr>
                <w:rFonts w:ascii="Calibri" w:eastAsia="Times New Roman" w:hAnsi="Calibri" w:cs="Calibri"/>
                <w:color w:val="auto"/>
                <w:sz w:val="22"/>
                <w:szCs w:val="22"/>
                <w:lang w:eastAsia="nl-BE"/>
              </w:rPr>
              <w:t>).  </w:t>
            </w:r>
          </w:p>
          <w:p w14:paraId="394F94A1" w14:textId="77777777" w:rsidR="00733141" w:rsidRPr="00DC3AB0" w:rsidRDefault="00733141" w:rsidP="00241E72">
            <w:pPr>
              <w:numPr>
                <w:ilvl w:val="0"/>
                <w:numId w:val="36"/>
              </w:numPr>
              <w:tabs>
                <w:tab w:val="clear" w:pos="720"/>
                <w:tab w:val="num" w:pos="555"/>
              </w:tabs>
              <w:suppressAutoHyphens w:val="0"/>
              <w:spacing w:after="0" w:line="240" w:lineRule="auto"/>
              <w:ind w:left="855" w:hanging="583"/>
              <w:textAlignment w:val="baseline"/>
              <w:rPr>
                <w:rFonts w:ascii="Calibri" w:eastAsia="Times New Roman" w:hAnsi="Calibri" w:cs="Calibri"/>
                <w:color w:val="auto"/>
                <w:sz w:val="22"/>
                <w:szCs w:val="22"/>
                <w:lang w:eastAsia="nl-BE"/>
              </w:rPr>
            </w:pPr>
            <w:r w:rsidRPr="00DC3AB0">
              <w:rPr>
                <w:rFonts w:ascii="Calibri" w:eastAsia="Times New Roman" w:hAnsi="Calibri" w:cs="Calibri"/>
                <w:color w:val="auto"/>
                <w:sz w:val="22"/>
                <w:szCs w:val="22"/>
                <w:lang w:eastAsia="nl-BE"/>
              </w:rPr>
              <w:t>Definitieve uitsluiting.  </w:t>
            </w:r>
          </w:p>
        </w:tc>
        <w:tc>
          <w:tcPr>
            <w:tcW w:w="2325" w:type="dxa"/>
            <w:tcBorders>
              <w:top w:val="single" w:sz="6" w:space="0" w:color="auto"/>
              <w:left w:val="single" w:sz="6" w:space="0" w:color="auto"/>
              <w:bottom w:val="single" w:sz="6" w:space="0" w:color="auto"/>
              <w:right w:val="single" w:sz="6" w:space="0" w:color="auto"/>
            </w:tcBorders>
            <w:hideMark/>
          </w:tcPr>
          <w:p w14:paraId="3D05B137" w14:textId="77777777" w:rsidR="00733141" w:rsidRPr="00DC3AB0" w:rsidRDefault="00733141" w:rsidP="00E412FC">
            <w:pPr>
              <w:suppressAutoHyphens w:val="0"/>
              <w:spacing w:after="0" w:line="240" w:lineRule="auto"/>
              <w:textAlignment w:val="baseline"/>
              <w:rPr>
                <w:rFonts w:ascii="Segoe UI" w:eastAsia="Times New Roman" w:hAnsi="Segoe UI" w:cs="Segoe UI"/>
                <w:color w:val="auto"/>
                <w:sz w:val="18"/>
                <w:szCs w:val="18"/>
                <w:lang w:eastAsia="nl-BE"/>
              </w:rPr>
            </w:pPr>
            <w:r w:rsidRPr="00DC3AB0">
              <w:rPr>
                <w:rFonts w:ascii="Calibri" w:eastAsia="Times New Roman" w:hAnsi="Calibri" w:cs="Calibri"/>
                <w:color w:val="auto"/>
                <w:sz w:val="22"/>
                <w:szCs w:val="22"/>
                <w:lang w:eastAsia="nl-BE"/>
              </w:rPr>
              <w:t> </w:t>
            </w:r>
          </w:p>
        </w:tc>
      </w:tr>
    </w:tbl>
    <w:p w14:paraId="40578EF7" w14:textId="77777777" w:rsidR="00733141" w:rsidRPr="00F327E3" w:rsidRDefault="00733141" w:rsidP="00F327E3">
      <w:pPr>
        <w:pStyle w:val="paragraph"/>
        <w:spacing w:before="0" w:beforeAutospacing="0" w:after="240" w:afterAutospacing="0" w:line="312" w:lineRule="auto"/>
        <w:textAlignment w:val="baseline"/>
        <w:rPr>
          <w:rFonts w:ascii="Trebuchet MS" w:hAnsi="Trebuchet MS" w:cs="Segoe UI"/>
          <w:sz w:val="20"/>
          <w:szCs w:val="20"/>
        </w:rPr>
      </w:pPr>
    </w:p>
    <w:p w14:paraId="21DFA8A9" w14:textId="3021A946" w:rsidR="00F327E3" w:rsidRPr="00F327E3" w:rsidRDefault="00F327E3" w:rsidP="00C40562">
      <w:pPr>
        <w:spacing w:after="0"/>
        <w:rPr>
          <w:b/>
          <w:bCs/>
          <w:u w:val="single"/>
        </w:rPr>
      </w:pPr>
      <w:r w:rsidRPr="00F327E3">
        <w:rPr>
          <w:b/>
          <w:bCs/>
          <w:u w:val="single"/>
        </w:rPr>
        <w:t>Ordemaatregel</w:t>
      </w:r>
    </w:p>
    <w:p w14:paraId="3200ED15" w14:textId="67475FD5" w:rsidR="00C40562" w:rsidRPr="00D168AE" w:rsidRDefault="00C40562" w:rsidP="00C40562">
      <w:pPr>
        <w:pStyle w:val="paragraph"/>
        <w:spacing w:before="0" w:beforeAutospacing="0" w:after="0" w:afterAutospacing="0" w:line="312" w:lineRule="auto"/>
        <w:textAlignment w:val="baseline"/>
        <w:rPr>
          <w:rFonts w:ascii="Trebuchet MS" w:hAnsi="Trebuchet MS" w:cs="Segoe UI"/>
          <w:sz w:val="20"/>
          <w:szCs w:val="20"/>
        </w:rPr>
      </w:pPr>
      <w:r w:rsidRPr="00D168AE">
        <w:rPr>
          <w:rStyle w:val="normaltextrun"/>
          <w:rFonts w:ascii="Trebuchet MS" w:eastAsiaTheme="majorEastAsia" w:hAnsi="Trebuchet MS" w:cs="Calibri"/>
          <w:sz w:val="20"/>
          <w:szCs w:val="20"/>
          <w:lang w:val="nl-NL"/>
        </w:rPr>
        <w:t>Wanneer een leerling de goede werking van de school hindert of het lesverloop stoort, kan er een ordemaatregel worden genomen (zie kader orde- en tuchtmaatregele</w:t>
      </w:r>
      <w:r w:rsidR="00491FDF" w:rsidRPr="00D168AE">
        <w:rPr>
          <w:rStyle w:val="normaltextrun"/>
          <w:rFonts w:ascii="Trebuchet MS" w:eastAsiaTheme="majorEastAsia" w:hAnsi="Trebuchet MS" w:cs="Calibri"/>
          <w:sz w:val="20"/>
          <w:szCs w:val="20"/>
          <w:lang w:val="nl-NL"/>
        </w:rPr>
        <w:t>n</w:t>
      </w:r>
      <w:r w:rsidRPr="00D168AE">
        <w:rPr>
          <w:rStyle w:val="normaltextrun"/>
          <w:rFonts w:ascii="Trebuchet MS" w:eastAsiaTheme="majorEastAsia" w:hAnsi="Trebuchet MS" w:cs="Calibri"/>
          <w:sz w:val="20"/>
          <w:szCs w:val="20"/>
          <w:lang w:val="nl-NL"/>
        </w:rPr>
        <w:t>). </w:t>
      </w:r>
      <w:r w:rsidRPr="00D168AE">
        <w:rPr>
          <w:rStyle w:val="eop"/>
          <w:rFonts w:ascii="Trebuchet MS" w:eastAsiaTheme="majorEastAsia" w:hAnsi="Trebuchet MS" w:cs="Calibri"/>
          <w:sz w:val="20"/>
          <w:szCs w:val="20"/>
        </w:rPr>
        <w:t> </w:t>
      </w:r>
    </w:p>
    <w:p w14:paraId="318BB96A" w14:textId="77777777" w:rsidR="00596483" w:rsidRPr="00D168AE" w:rsidRDefault="00C40562" w:rsidP="00596483">
      <w:pPr>
        <w:pStyle w:val="paragraph"/>
        <w:spacing w:before="0" w:beforeAutospacing="0" w:after="0" w:afterAutospacing="0" w:line="312" w:lineRule="auto"/>
        <w:textAlignment w:val="baseline"/>
        <w:rPr>
          <w:rStyle w:val="normaltextrun"/>
          <w:rFonts w:ascii="Trebuchet MS" w:eastAsiaTheme="majorEastAsia" w:hAnsi="Trebuchet MS" w:cs="Calibri"/>
          <w:sz w:val="20"/>
          <w:szCs w:val="20"/>
          <w:lang w:val="nl-NL"/>
        </w:rPr>
      </w:pPr>
      <w:r w:rsidRPr="00D168AE">
        <w:rPr>
          <w:rStyle w:val="eop"/>
          <w:rFonts w:ascii="Trebuchet MS" w:eastAsiaTheme="majorEastAsia" w:hAnsi="Trebuchet MS" w:cs="Calibri"/>
          <w:sz w:val="20"/>
          <w:szCs w:val="20"/>
        </w:rPr>
        <w:t> </w:t>
      </w:r>
      <w:r w:rsidRPr="00D168AE">
        <w:rPr>
          <w:rStyle w:val="normaltextrun"/>
          <w:rFonts w:ascii="Trebuchet MS" w:eastAsiaTheme="majorEastAsia" w:hAnsi="Trebuchet MS" w:cs="Calibri"/>
          <w:sz w:val="20"/>
          <w:szCs w:val="20"/>
          <w:lang w:val="nl-NL"/>
        </w:rPr>
        <w:t>Deze ordemaatregelen kunnen genomen worden door elk personeelslid van de school in samenspraak met de directie. Voor kinderen waar ordemaatregelen geregeld voorkomen, wordt in overleg met ouders en CLB een begeleidingsplan opgemaakt.</w:t>
      </w:r>
    </w:p>
    <w:p w14:paraId="40B05928" w14:textId="5B224505" w:rsidR="008E12E8" w:rsidRPr="005F183F" w:rsidRDefault="00596483" w:rsidP="005F183F">
      <w:pPr>
        <w:pStyle w:val="paragraph"/>
        <w:spacing w:before="0" w:beforeAutospacing="0" w:after="0" w:afterAutospacing="0" w:line="312" w:lineRule="auto"/>
        <w:textAlignment w:val="baseline"/>
        <w:rPr>
          <w:rFonts w:ascii="Trebuchet MS" w:hAnsi="Trebuchet MS" w:cs="Segoe UI"/>
          <w:sz w:val="20"/>
          <w:szCs w:val="20"/>
        </w:rPr>
      </w:pPr>
      <w:r w:rsidRPr="00D168AE">
        <w:rPr>
          <w:rStyle w:val="normaltextrun"/>
          <w:rFonts w:ascii="Trebuchet MS" w:eastAsiaTheme="majorEastAsia" w:hAnsi="Trebuchet MS" w:cs="Calibri"/>
          <w:sz w:val="20"/>
          <w:szCs w:val="20"/>
          <w:lang w:val="nl-NL"/>
        </w:rPr>
        <w:lastRenderedPageBreak/>
        <w:t>Tegen een ordemaatregel is er geen beroep mogelijk.</w:t>
      </w:r>
      <w:r w:rsidR="00C40562" w:rsidRPr="00C40562">
        <w:rPr>
          <w:rStyle w:val="eop"/>
          <w:rFonts w:ascii="Trebuchet MS" w:eastAsiaTheme="majorEastAsia" w:hAnsi="Trebuchet MS" w:cs="Calibri"/>
          <w:sz w:val="20"/>
          <w:szCs w:val="20"/>
        </w:rPr>
        <w:t> </w:t>
      </w:r>
    </w:p>
    <w:p w14:paraId="7B17D4A7" w14:textId="77777777" w:rsidR="005F183F" w:rsidRDefault="008E12E8" w:rsidP="005F183F">
      <w:pPr>
        <w:pStyle w:val="Kop3"/>
        <w:numPr>
          <w:ilvl w:val="0"/>
          <w:numId w:val="0"/>
        </w:numPr>
        <w:spacing w:after="0"/>
        <w:ind w:left="737" w:hanging="737"/>
        <w:rPr>
          <w:b/>
          <w:bCs/>
          <w:i w:val="0"/>
          <w:iCs/>
          <w:u w:val="single"/>
        </w:rPr>
      </w:pPr>
      <w:r w:rsidRPr="005F183F">
        <w:rPr>
          <w:b/>
          <w:bCs/>
          <w:i w:val="0"/>
          <w:iCs/>
          <w:u w:val="single"/>
        </w:rPr>
        <w:t>Tuchtmaatregelen</w:t>
      </w:r>
    </w:p>
    <w:p w14:paraId="0468CD35" w14:textId="2C3FB566" w:rsidR="008E12E8" w:rsidRPr="00D168AE" w:rsidRDefault="008E12E8" w:rsidP="008A22F7">
      <w:pPr>
        <w:pStyle w:val="Kop3"/>
        <w:numPr>
          <w:ilvl w:val="0"/>
          <w:numId w:val="0"/>
        </w:numPr>
        <w:spacing w:before="0" w:after="0"/>
        <w:rPr>
          <w:rFonts w:eastAsia="Times New Roman"/>
          <w:i w:val="0"/>
          <w:iCs/>
          <w:szCs w:val="24"/>
          <w:lang w:val="nl-NL"/>
        </w:rPr>
      </w:pPr>
      <w:r w:rsidRPr="00D168AE">
        <w:rPr>
          <w:rFonts w:eastAsia="Times New Roman"/>
          <w:i w:val="0"/>
          <w:iCs/>
          <w:szCs w:val="24"/>
          <w:lang w:val="nl-NL"/>
        </w:rPr>
        <w:t>Wanneer het gedrag van je kind de goede werking van de school ernstig verstoort of de veiligheid en integriteit van zichzelf, medeleerlingen, personeelsleden of anderen belemmert, dan kan de direct</w:t>
      </w:r>
      <w:r w:rsidR="00E876C3" w:rsidRPr="00D168AE">
        <w:rPr>
          <w:rFonts w:eastAsia="Times New Roman"/>
          <w:i w:val="0"/>
          <w:iCs/>
          <w:szCs w:val="24"/>
          <w:lang w:val="nl-NL"/>
        </w:rPr>
        <w:t>ie</w:t>
      </w:r>
      <w:r w:rsidRPr="00D168AE">
        <w:rPr>
          <w:rFonts w:eastAsia="Times New Roman"/>
          <w:i w:val="0"/>
          <w:iCs/>
          <w:szCs w:val="24"/>
          <w:lang w:val="nl-NL"/>
        </w:rPr>
        <w:t xml:space="preserve"> een tuchtmaatregel nemen.</w:t>
      </w:r>
    </w:p>
    <w:p w14:paraId="4F83415D" w14:textId="796F7143" w:rsidR="005F183F" w:rsidRPr="00D168AE" w:rsidRDefault="005F183F" w:rsidP="005F183F">
      <w:pPr>
        <w:rPr>
          <w:iCs/>
          <w:lang w:val="nl-NL"/>
        </w:rPr>
      </w:pPr>
      <w:r w:rsidRPr="00D168AE">
        <w:rPr>
          <w:rFonts w:eastAsia="Times New Roman"/>
          <w:iCs/>
          <w:szCs w:val="24"/>
          <w:lang w:val="nl-NL"/>
        </w:rPr>
        <w:t>Let op: wanneer we spreken over directie, hebben we het over de directeur of zijn afgevaardigde.</w:t>
      </w:r>
    </w:p>
    <w:p w14:paraId="43951F4E" w14:textId="77777777" w:rsidR="008E12E8" w:rsidRPr="008869D3" w:rsidRDefault="008E12E8" w:rsidP="003F110F">
      <w:pPr>
        <w:spacing w:after="0"/>
      </w:pPr>
      <w:r w:rsidRPr="008869D3">
        <w:t>Mogelijke tuchtmaatregelen zijn:</w:t>
      </w:r>
    </w:p>
    <w:p w14:paraId="4ADEBDE4" w14:textId="649FC2AC" w:rsidR="008E12E8" w:rsidRPr="00C13391" w:rsidRDefault="008E12E8" w:rsidP="00241E72">
      <w:pPr>
        <w:pStyle w:val="Opsomming"/>
        <w:numPr>
          <w:ilvl w:val="0"/>
          <w:numId w:val="37"/>
        </w:numPr>
        <w:spacing w:after="0"/>
      </w:pPr>
      <w:r w:rsidRPr="00C13391">
        <w:t xml:space="preserve">een </w:t>
      </w:r>
      <w:r w:rsidRPr="008A22F7">
        <w:rPr>
          <w:b/>
          <w:bCs/>
        </w:rPr>
        <w:t>tijdelijke uitsluiting</w:t>
      </w:r>
      <w:r w:rsidRPr="00C13391">
        <w:t xml:space="preserve"> van minimaal één schooldag en maximaal </w:t>
      </w:r>
      <w:r w:rsidR="00AB266B">
        <w:t>15</w:t>
      </w:r>
      <w:r w:rsidRPr="00C13391">
        <w:t xml:space="preserve"> opeenvolgende schooldagen</w:t>
      </w:r>
      <w:r w:rsidR="00AF0791">
        <w:t>;</w:t>
      </w:r>
    </w:p>
    <w:p w14:paraId="5E27A367" w14:textId="5212F073" w:rsidR="008E12E8" w:rsidRPr="00C13391" w:rsidRDefault="008E12E8" w:rsidP="00241E72">
      <w:pPr>
        <w:pStyle w:val="Opsomming"/>
        <w:numPr>
          <w:ilvl w:val="0"/>
          <w:numId w:val="37"/>
        </w:numPr>
        <w:contextualSpacing w:val="0"/>
      </w:pPr>
      <w:r w:rsidRPr="00C13391">
        <w:t xml:space="preserve">een </w:t>
      </w:r>
      <w:r w:rsidRPr="008A22F7">
        <w:rPr>
          <w:b/>
          <w:bCs/>
        </w:rPr>
        <w:t>definitieve uitsluiting</w:t>
      </w:r>
      <w:r w:rsidR="000A46C2">
        <w:t>.</w:t>
      </w:r>
    </w:p>
    <w:p w14:paraId="6856896E" w14:textId="77777777" w:rsidR="009F0F57" w:rsidRDefault="009F0F57" w:rsidP="00423EF4">
      <w:pPr>
        <w:spacing w:after="0"/>
        <w:ind w:left="284"/>
        <w:rPr>
          <w:b/>
          <w:bCs/>
          <w:i/>
          <w:iCs/>
        </w:rPr>
      </w:pPr>
    </w:p>
    <w:p w14:paraId="31B47C83" w14:textId="41836215" w:rsidR="008E12E8" w:rsidRPr="001A64FC" w:rsidRDefault="008E12E8" w:rsidP="00241E72">
      <w:pPr>
        <w:pStyle w:val="Lijstalinea"/>
        <w:numPr>
          <w:ilvl w:val="0"/>
          <w:numId w:val="38"/>
        </w:numPr>
        <w:spacing w:after="0"/>
        <w:ind w:left="709"/>
        <w:rPr>
          <w:b/>
          <w:bCs/>
          <w:i/>
          <w:iCs/>
        </w:rPr>
      </w:pPr>
      <w:r w:rsidRPr="001A64FC">
        <w:rPr>
          <w:b/>
          <w:bCs/>
          <w:i/>
          <w:iCs/>
        </w:rPr>
        <w:t>Preventieve schorsing als bewarende maatregel</w:t>
      </w:r>
    </w:p>
    <w:p w14:paraId="74197C1D" w14:textId="0DFA4E41" w:rsidR="008E12E8" w:rsidRPr="002207BB" w:rsidRDefault="008E12E8" w:rsidP="009F0F57">
      <w:pPr>
        <w:spacing w:after="0"/>
        <w:ind w:left="284"/>
        <w:rPr>
          <w:lang w:val="nl-NL"/>
        </w:rPr>
      </w:pPr>
      <w:r w:rsidRPr="002207BB">
        <w:rPr>
          <w:lang w:val="nl-NL"/>
        </w:rPr>
        <w:t>In uitzonderlijke situaties kan de direct</w:t>
      </w:r>
      <w:r w:rsidR="00C412FC">
        <w:rPr>
          <w:lang w:val="nl-NL"/>
        </w:rPr>
        <w:t xml:space="preserve">ie </w:t>
      </w:r>
      <w:r w:rsidRPr="000E24B7">
        <w:rPr>
          <w:lang w:val="nl-NL"/>
        </w:rPr>
        <w:t>in het kader van</w:t>
      </w:r>
      <w:r>
        <w:rPr>
          <w:lang w:val="nl-NL"/>
        </w:rPr>
        <w:t xml:space="preserve"> een</w:t>
      </w:r>
      <w:r w:rsidRPr="002207BB">
        <w:rPr>
          <w:lang w:val="nl-NL"/>
        </w:rPr>
        <w:t xml:space="preserve"> tuchtprocedure beslissen om je kind preventief te schorsen. Deze bewarende maatregel dient om </w:t>
      </w:r>
      <w:r w:rsidRPr="008869D3">
        <w:rPr>
          <w:lang w:val="nl-NL"/>
        </w:rPr>
        <w:t xml:space="preserve">de leefregels te handhaven én om </w:t>
      </w:r>
      <w:r w:rsidRPr="002207BB">
        <w:rPr>
          <w:lang w:val="nl-NL"/>
        </w:rPr>
        <w:t>te kunnen nagaan of een tuchtsanctie aangewezen is.</w:t>
      </w:r>
    </w:p>
    <w:p w14:paraId="10BB4C2A" w14:textId="79AB44C2" w:rsidR="008E12E8" w:rsidRPr="002207BB" w:rsidRDefault="008E12E8" w:rsidP="00423EF4">
      <w:pPr>
        <w:ind w:left="284"/>
        <w:rPr>
          <w:lang w:val="nl-NL"/>
        </w:rPr>
      </w:pPr>
      <w:r w:rsidRPr="002207BB">
        <w:rPr>
          <w:lang w:val="nl-NL"/>
        </w:rPr>
        <w:t xml:space="preserve">De beslissing tot preventieve schorsing wordt schriftelijk en gemotiveerd </w:t>
      </w:r>
      <w:r w:rsidRPr="008869D3">
        <w:rPr>
          <w:lang w:val="nl-NL"/>
        </w:rPr>
        <w:t>aan jou</w:t>
      </w:r>
      <w:r w:rsidRPr="002207BB">
        <w:rPr>
          <w:lang w:val="nl-NL"/>
        </w:rPr>
        <w:t xml:space="preserve"> meegedeeld. De direct</w:t>
      </w:r>
      <w:r w:rsidR="00FD2C79">
        <w:rPr>
          <w:lang w:val="nl-NL"/>
        </w:rPr>
        <w:t>ie</w:t>
      </w:r>
      <w:r w:rsidRPr="002207BB">
        <w:rPr>
          <w:lang w:val="nl-NL"/>
        </w:rPr>
        <w:t xml:space="preserve"> bevestigt deze beslissing in de brief waarmee de tuchtprocedure wordt opgestart. De preventieve schorsing </w:t>
      </w:r>
      <w:r w:rsidRPr="008869D3">
        <w:rPr>
          <w:lang w:val="nl-NL"/>
        </w:rPr>
        <w:t>kan</w:t>
      </w:r>
      <w:r w:rsidRPr="002207BB">
        <w:rPr>
          <w:lang w:val="nl-NL"/>
        </w:rPr>
        <w:t xml:space="preserve"> onmiddellijk </w:t>
      </w:r>
      <w:r w:rsidRPr="008869D3">
        <w:rPr>
          <w:lang w:val="nl-NL"/>
        </w:rPr>
        <w:t>ingaan</w:t>
      </w:r>
      <w:r w:rsidRPr="002207BB">
        <w:rPr>
          <w:lang w:val="nl-NL"/>
        </w:rPr>
        <w:t xml:space="preserve"> en duurt in principe niet langer dan </w:t>
      </w:r>
      <w:r w:rsidR="00C2537A">
        <w:rPr>
          <w:lang w:val="nl-NL"/>
        </w:rPr>
        <w:t>5</w:t>
      </w:r>
      <w:r w:rsidRPr="002207BB">
        <w:rPr>
          <w:lang w:val="nl-NL"/>
        </w:rPr>
        <w:t xml:space="preserve"> opeenvolgende schooldagen. Uitzonderlijk kan deze periode eenmalig met </w:t>
      </w:r>
      <w:r w:rsidR="00C2537A">
        <w:rPr>
          <w:lang w:val="nl-NL"/>
        </w:rPr>
        <w:t>5</w:t>
      </w:r>
      <w:r w:rsidRPr="002207BB">
        <w:rPr>
          <w:lang w:val="nl-NL"/>
        </w:rPr>
        <w:t xml:space="preserve"> opeenvolgende schooldagen verlengd worden, indien door externe factoren het tuchtonderzoek niet binnen die eerste periode kan worden afgerond. De direct</w:t>
      </w:r>
      <w:r w:rsidR="00C2537A">
        <w:rPr>
          <w:lang w:val="nl-NL"/>
        </w:rPr>
        <w:t>ie</w:t>
      </w:r>
      <w:r w:rsidRPr="002207BB">
        <w:rPr>
          <w:lang w:val="nl-NL"/>
        </w:rPr>
        <w:t xml:space="preserve"> motiveert deze beslissing.</w:t>
      </w:r>
    </w:p>
    <w:p w14:paraId="7C65A2D3" w14:textId="77777777" w:rsidR="008E12E8" w:rsidRPr="001A64FC" w:rsidRDefault="008E12E8" w:rsidP="00241E72">
      <w:pPr>
        <w:pStyle w:val="Lijstalinea"/>
        <w:numPr>
          <w:ilvl w:val="0"/>
          <w:numId w:val="38"/>
        </w:numPr>
        <w:spacing w:after="0"/>
        <w:ind w:left="709"/>
        <w:rPr>
          <w:b/>
          <w:bCs/>
          <w:i/>
          <w:iCs/>
        </w:rPr>
      </w:pPr>
      <w:r w:rsidRPr="001A64FC">
        <w:rPr>
          <w:b/>
          <w:bCs/>
          <w:i/>
          <w:iCs/>
        </w:rPr>
        <w:t>Procedure tot tijdelijke en definitieve uitsluiting</w:t>
      </w:r>
    </w:p>
    <w:p w14:paraId="28D082D4" w14:textId="77777777" w:rsidR="008E12E8" w:rsidRPr="000823BD" w:rsidRDefault="008E12E8" w:rsidP="009F0F57">
      <w:pPr>
        <w:spacing w:after="0"/>
        <w:ind w:left="284"/>
        <w:rPr>
          <w:lang w:val="nl-NL"/>
        </w:rPr>
      </w:pPr>
      <w:r w:rsidRPr="000823BD">
        <w:rPr>
          <w:lang w:val="nl-NL"/>
        </w:rPr>
        <w:t xml:space="preserve">Bij het nemen van een beslissing tot tijdelijke en definitieve uitsluiting wordt </w:t>
      </w:r>
      <w:r w:rsidRPr="000823BD">
        <w:rPr>
          <w:b/>
          <w:lang w:val="nl-NL"/>
        </w:rPr>
        <w:t>de volgende procedure</w:t>
      </w:r>
      <w:r w:rsidRPr="000823BD">
        <w:rPr>
          <w:lang w:val="nl-NL"/>
        </w:rPr>
        <w:t xml:space="preserve"> gevolgd:</w:t>
      </w:r>
    </w:p>
    <w:p w14:paraId="72E2A0C9" w14:textId="6919063D" w:rsidR="008E12E8" w:rsidRPr="000823BD" w:rsidRDefault="000A46C2" w:rsidP="009F0F57">
      <w:pPr>
        <w:numPr>
          <w:ilvl w:val="1"/>
          <w:numId w:val="9"/>
        </w:numPr>
        <w:suppressAutoHyphens w:val="0"/>
        <w:spacing w:after="0"/>
        <w:ind w:left="709" w:hanging="340"/>
        <w:rPr>
          <w:rFonts w:eastAsia="Times New Roman"/>
          <w:szCs w:val="24"/>
          <w:lang w:val="nl-NL"/>
        </w:rPr>
      </w:pPr>
      <w:r>
        <w:rPr>
          <w:rFonts w:eastAsia="Times New Roman"/>
          <w:szCs w:val="24"/>
          <w:lang w:val="nl-NL"/>
        </w:rPr>
        <w:t>D</w:t>
      </w:r>
      <w:r w:rsidR="008E12E8" w:rsidRPr="000823BD">
        <w:rPr>
          <w:rFonts w:eastAsia="Times New Roman"/>
          <w:szCs w:val="24"/>
          <w:lang w:val="nl-NL"/>
        </w:rPr>
        <w:t>e direct</w:t>
      </w:r>
      <w:r w:rsidR="005355AC">
        <w:rPr>
          <w:rFonts w:eastAsia="Times New Roman"/>
          <w:szCs w:val="24"/>
          <w:lang w:val="nl-NL"/>
        </w:rPr>
        <w:t>ie</w:t>
      </w:r>
      <w:r w:rsidR="008E12E8" w:rsidRPr="000823BD">
        <w:rPr>
          <w:rFonts w:eastAsia="Times New Roman"/>
          <w:szCs w:val="24"/>
          <w:lang w:val="nl-NL"/>
        </w:rPr>
        <w:t xml:space="preserve"> wint het advies van de klassenraad in en stelt een tuchtdossier samen. In geval van een definitieve uitsluiting wordt de klassenraad uitgebreid met een vertegenwoordiger van het CLB die een adviserende stem heeft.</w:t>
      </w:r>
    </w:p>
    <w:p w14:paraId="0E70F5D2" w14:textId="132369AA" w:rsidR="008E12E8" w:rsidRPr="0022564F" w:rsidRDefault="000A46C2" w:rsidP="009F0F57">
      <w:pPr>
        <w:numPr>
          <w:ilvl w:val="1"/>
          <w:numId w:val="9"/>
        </w:numPr>
        <w:suppressAutoHyphens w:val="0"/>
        <w:spacing w:after="0"/>
        <w:ind w:left="709" w:hanging="340"/>
        <w:rPr>
          <w:rFonts w:eastAsia="Times New Roman"/>
          <w:szCs w:val="24"/>
          <w:lang w:val="nl-NL"/>
        </w:rPr>
      </w:pPr>
      <w:r>
        <w:rPr>
          <w:rFonts w:eastAsia="Times New Roman"/>
          <w:szCs w:val="24"/>
          <w:lang w:val="nl-NL"/>
        </w:rPr>
        <w:t>J</w:t>
      </w:r>
      <w:r w:rsidR="005521C4">
        <w:rPr>
          <w:rFonts w:eastAsia="Times New Roman"/>
          <w:szCs w:val="24"/>
          <w:lang w:val="nl-NL"/>
        </w:rPr>
        <w:t xml:space="preserve">ij en je kind </w:t>
      </w:r>
      <w:r w:rsidR="008E12E8" w:rsidRPr="000823BD">
        <w:rPr>
          <w:rFonts w:eastAsia="Times New Roman"/>
          <w:szCs w:val="24"/>
          <w:lang w:val="nl-NL"/>
        </w:rPr>
        <w:t>worden per aangetekende brief uitgenodigd voor een gesprek met de direct</w:t>
      </w:r>
      <w:r w:rsidR="00967333">
        <w:rPr>
          <w:rFonts w:eastAsia="Times New Roman"/>
          <w:szCs w:val="24"/>
          <w:lang w:val="nl-NL"/>
        </w:rPr>
        <w:t>ie</w:t>
      </w:r>
      <w:r w:rsidR="008E12E8" w:rsidRPr="000823BD">
        <w:rPr>
          <w:rFonts w:eastAsia="Times New Roman"/>
          <w:szCs w:val="24"/>
          <w:lang w:val="nl-NL"/>
        </w:rPr>
        <w:t>.</w:t>
      </w:r>
      <w:r w:rsidR="008E12E8" w:rsidRPr="000823BD">
        <w:t xml:space="preserve"> </w:t>
      </w:r>
      <w:r w:rsidR="00967333">
        <w:t xml:space="preserve">Je kunt worden bijgestaan door een vertrouwenspersoon. </w:t>
      </w:r>
      <w:r w:rsidR="008E12E8" w:rsidRPr="000823BD">
        <w:rPr>
          <w:lang w:val="nl-NL"/>
        </w:rPr>
        <w:t>Een personeelslid van de school</w:t>
      </w:r>
      <w:r w:rsidR="00D6024E">
        <w:rPr>
          <w:lang w:val="nl-NL"/>
        </w:rPr>
        <w:t xml:space="preserve"> of</w:t>
      </w:r>
      <w:r w:rsidR="00A07646">
        <w:rPr>
          <w:lang w:val="nl-NL"/>
        </w:rPr>
        <w:t xml:space="preserve"> </w:t>
      </w:r>
      <w:r w:rsidR="008E12E8" w:rsidRPr="000823BD">
        <w:rPr>
          <w:lang w:val="nl-NL"/>
        </w:rPr>
        <w:t>van het CLB kan bij een tuchtprocedure niet optreden als vertrouwenspersoon</w:t>
      </w:r>
      <w:r w:rsidR="00967333">
        <w:rPr>
          <w:lang w:val="nl-NL"/>
        </w:rPr>
        <w:t>.</w:t>
      </w:r>
      <w:r w:rsidR="008E12E8" w:rsidRPr="000823BD">
        <w:rPr>
          <w:lang w:val="nl-NL"/>
        </w:rPr>
        <w:t xml:space="preserve"> </w:t>
      </w:r>
      <w:r w:rsidR="008E12E8" w:rsidRPr="008869D3">
        <w:rPr>
          <w:lang w:val="nl-NL"/>
        </w:rPr>
        <w:t xml:space="preserve">Het gesprek zelf vindt ten vroegste plaats op de </w:t>
      </w:r>
      <w:r w:rsidR="006B3D97">
        <w:rPr>
          <w:lang w:val="nl-NL"/>
        </w:rPr>
        <w:t>4</w:t>
      </w:r>
      <w:r w:rsidR="00223CE3">
        <w:rPr>
          <w:lang w:val="nl-NL"/>
        </w:rPr>
        <w:t>de</w:t>
      </w:r>
      <w:r w:rsidR="006B3D97">
        <w:rPr>
          <w:lang w:val="nl-NL"/>
        </w:rPr>
        <w:t xml:space="preserve"> </w:t>
      </w:r>
      <w:r w:rsidR="008E12E8" w:rsidRPr="008869D3">
        <w:rPr>
          <w:lang w:val="nl-NL"/>
        </w:rPr>
        <w:t>dag na verzending van de brief.</w:t>
      </w:r>
      <w:r w:rsidR="0022564F" w:rsidRPr="00461600">
        <w:rPr>
          <w:lang w:val="nl-NL"/>
        </w:rPr>
        <w:t xml:space="preserve"> </w:t>
      </w:r>
      <w:r w:rsidR="0022564F" w:rsidRPr="00461600">
        <w:rPr>
          <w:rFonts w:eastAsia="Trebuchet MS" w:cs="Trebuchet MS"/>
          <w:color w:val="auto"/>
        </w:rPr>
        <w:t xml:space="preserve">Het gesprek vindt fysiek plaats op school tenzij dit wegens veiligheidsredenen niet mogelijk is. Over de wijze waarop het gesprek plaatsvindt (fysiek dan wel via elektronische weg) ligt de beslissing bij de </w:t>
      </w:r>
      <w:r w:rsidR="001229E1" w:rsidRPr="00461600">
        <w:rPr>
          <w:rFonts w:eastAsia="Trebuchet MS" w:cs="Trebuchet MS"/>
          <w:color w:val="auto"/>
        </w:rPr>
        <w:t>directie</w:t>
      </w:r>
      <w:r w:rsidR="0022564F" w:rsidRPr="00461600">
        <w:rPr>
          <w:rFonts w:eastAsia="Trebuchet MS" w:cs="Trebuchet MS"/>
          <w:color w:val="auto"/>
        </w:rPr>
        <w:t xml:space="preserve"> na afweging van de concrete omstandigheden of vraag.</w:t>
      </w:r>
    </w:p>
    <w:p w14:paraId="1E931F5B" w14:textId="74AF5ACD" w:rsidR="008E12E8" w:rsidRPr="00791D6C" w:rsidRDefault="000A46C2" w:rsidP="009F0F57">
      <w:pPr>
        <w:numPr>
          <w:ilvl w:val="1"/>
          <w:numId w:val="9"/>
        </w:numPr>
        <w:suppressAutoHyphens w:val="0"/>
        <w:spacing w:after="0"/>
        <w:ind w:left="709" w:hanging="340"/>
        <w:rPr>
          <w:rFonts w:eastAsia="Times New Roman"/>
          <w:szCs w:val="24"/>
          <w:lang w:val="nl-NL" w:eastAsia="nl-NL"/>
        </w:rPr>
      </w:pPr>
      <w:r>
        <w:rPr>
          <w:lang w:val="nl-NL" w:eastAsia="nl-NL"/>
        </w:rPr>
        <w:t>V</w:t>
      </w:r>
      <w:r w:rsidR="00791D6C" w:rsidRPr="008869D3">
        <w:rPr>
          <w:lang w:val="nl-NL" w:eastAsia="nl-NL"/>
        </w:rPr>
        <w:t xml:space="preserve">oorafgaand aan het gesprek </w:t>
      </w:r>
      <w:r w:rsidR="00791D6C">
        <w:rPr>
          <w:lang w:val="nl-NL" w:eastAsia="nl-NL"/>
        </w:rPr>
        <w:t>hebben jij, je kind</w:t>
      </w:r>
      <w:r w:rsidR="00791D6C" w:rsidRPr="008869D3">
        <w:rPr>
          <w:lang w:val="nl-NL" w:eastAsia="nl-NL"/>
        </w:rPr>
        <w:t xml:space="preserve"> en </w:t>
      </w:r>
      <w:r w:rsidR="00791D6C">
        <w:rPr>
          <w:lang w:val="nl-NL" w:eastAsia="nl-NL"/>
        </w:rPr>
        <w:t>eventueel jullie</w:t>
      </w:r>
      <w:r w:rsidR="00791D6C" w:rsidRPr="008869D3">
        <w:rPr>
          <w:lang w:val="nl-NL" w:eastAsia="nl-NL"/>
        </w:rPr>
        <w:t xml:space="preserve"> vertrou</w:t>
      </w:r>
      <w:r w:rsidR="00791D6C" w:rsidRPr="00AC2A0A">
        <w:rPr>
          <w:lang w:val="nl-NL" w:eastAsia="nl-NL"/>
        </w:rPr>
        <w:t xml:space="preserve">wenspersoon </w:t>
      </w:r>
      <w:r w:rsidR="00791D6C">
        <w:rPr>
          <w:lang w:val="nl-NL" w:eastAsia="nl-NL"/>
        </w:rPr>
        <w:t xml:space="preserve">het </w:t>
      </w:r>
      <w:r w:rsidR="00791D6C" w:rsidRPr="00AC2A0A">
        <w:rPr>
          <w:lang w:val="nl-NL" w:eastAsia="nl-NL"/>
        </w:rPr>
        <w:t xml:space="preserve">recht </w:t>
      </w:r>
      <w:r w:rsidR="00791D6C">
        <w:rPr>
          <w:lang w:val="nl-NL" w:eastAsia="nl-NL"/>
        </w:rPr>
        <w:t xml:space="preserve">om </w:t>
      </w:r>
      <w:r w:rsidR="00791D6C" w:rsidRPr="000823BD">
        <w:rPr>
          <w:rFonts w:eastAsia="Times New Roman"/>
          <w:szCs w:val="24"/>
          <w:lang w:val="nl-NL" w:eastAsia="nl-NL"/>
        </w:rPr>
        <w:t>het tuchtdossier, met inbegrip van het advies van de klassenraad</w:t>
      </w:r>
      <w:r w:rsidR="00791D6C">
        <w:rPr>
          <w:rFonts w:eastAsia="Times New Roman"/>
          <w:szCs w:val="24"/>
          <w:lang w:val="nl-NL" w:eastAsia="nl-NL"/>
        </w:rPr>
        <w:t>, in te kijken</w:t>
      </w:r>
      <w:r w:rsidR="00791D6C" w:rsidRPr="000823BD">
        <w:rPr>
          <w:rFonts w:eastAsia="Times New Roman"/>
          <w:szCs w:val="24"/>
          <w:lang w:val="nl-NL" w:eastAsia="nl-NL"/>
        </w:rPr>
        <w:t>.</w:t>
      </w:r>
    </w:p>
    <w:p w14:paraId="0D26A407" w14:textId="0E15D777" w:rsidR="008E12E8" w:rsidRPr="000823BD" w:rsidRDefault="000A46C2" w:rsidP="001C7DE6">
      <w:pPr>
        <w:numPr>
          <w:ilvl w:val="1"/>
          <w:numId w:val="9"/>
        </w:numPr>
        <w:suppressAutoHyphens w:val="0"/>
        <w:spacing w:after="0"/>
        <w:ind w:left="709" w:hanging="340"/>
        <w:rPr>
          <w:rFonts w:eastAsia="Times New Roman"/>
          <w:szCs w:val="24"/>
          <w:lang w:val="nl-NL"/>
        </w:rPr>
      </w:pPr>
      <w:r>
        <w:t>N</w:t>
      </w:r>
      <w:r w:rsidR="008E12E8" w:rsidRPr="000E24B7">
        <w:t>a het gesprek brengt de direct</w:t>
      </w:r>
      <w:r w:rsidR="00805558">
        <w:t>ie jou</w:t>
      </w:r>
      <w:r w:rsidR="008E12E8" w:rsidRPr="000E24B7">
        <w:t xml:space="preserve"> binnen een termijn van </w:t>
      </w:r>
      <w:r w:rsidR="00805558">
        <w:t>5</w:t>
      </w:r>
      <w:r w:rsidR="008E12E8" w:rsidRPr="000E24B7">
        <w:t xml:space="preserve"> dagen met een aangetekende brief op de hoogte van zijn beslissing. In die brief staat een motivering van de beslissing en de ingangsdatum van de tuchtmaatregel. </w:t>
      </w:r>
      <w:r w:rsidR="008E12E8" w:rsidRPr="006B3232">
        <w:rPr>
          <w:rFonts w:eastAsia="Times New Roman"/>
          <w:szCs w:val="24"/>
          <w:lang w:val="nl-NL"/>
        </w:rPr>
        <w:t xml:space="preserve">Bij een definitieve uitsluiting vermeldt de </w:t>
      </w:r>
      <w:r w:rsidR="00B12B13" w:rsidRPr="006B3232">
        <w:rPr>
          <w:rFonts w:eastAsia="Times New Roman"/>
          <w:szCs w:val="24"/>
          <w:lang w:val="nl-NL"/>
        </w:rPr>
        <w:t xml:space="preserve">brief ook hoe je in beroep kan gaan tegen de </w:t>
      </w:r>
      <w:r w:rsidR="008E12E8" w:rsidRPr="006B3232">
        <w:rPr>
          <w:rFonts w:eastAsia="Times New Roman"/>
          <w:szCs w:val="24"/>
          <w:lang w:val="nl-NL"/>
        </w:rPr>
        <w:t>beslissing.</w:t>
      </w:r>
    </w:p>
    <w:p w14:paraId="1E6F5C57" w14:textId="23933D2D" w:rsidR="008E12E8" w:rsidRDefault="00976D48" w:rsidP="00B96984">
      <w:pPr>
        <w:spacing w:after="0"/>
        <w:ind w:left="284"/>
        <w:rPr>
          <w:lang w:val="nl-NL" w:eastAsia="nl-NL"/>
        </w:rPr>
      </w:pPr>
      <w:r>
        <w:rPr>
          <w:lang w:val="nl-NL" w:eastAsia="nl-NL"/>
        </w:rPr>
        <w:t>Bij een definitieve uitsluiting zoeken we s</w:t>
      </w:r>
      <w:r w:rsidRPr="00AC2A0A">
        <w:rPr>
          <w:lang w:val="nl-NL" w:eastAsia="nl-NL"/>
        </w:rPr>
        <w:t xml:space="preserve">amen met het CLB naar een nieuwe school. Als </w:t>
      </w:r>
      <w:r>
        <w:rPr>
          <w:lang w:val="nl-NL" w:eastAsia="nl-NL"/>
        </w:rPr>
        <w:t>je</w:t>
      </w:r>
      <w:r w:rsidRPr="000823BD">
        <w:rPr>
          <w:lang w:val="nl-NL" w:eastAsia="nl-NL"/>
        </w:rPr>
        <w:t xml:space="preserve"> geen inspanning</w:t>
      </w:r>
      <w:r>
        <w:rPr>
          <w:lang w:val="nl-NL" w:eastAsia="nl-NL"/>
        </w:rPr>
        <w:t>en</w:t>
      </w:r>
      <w:r w:rsidRPr="000823BD">
        <w:rPr>
          <w:lang w:val="nl-NL" w:eastAsia="nl-NL"/>
        </w:rPr>
        <w:t xml:space="preserve"> </w:t>
      </w:r>
      <w:r>
        <w:rPr>
          <w:lang w:val="nl-NL" w:eastAsia="nl-NL"/>
        </w:rPr>
        <w:t>doet</w:t>
      </w:r>
      <w:r w:rsidRPr="000823BD">
        <w:rPr>
          <w:lang w:val="nl-NL" w:eastAsia="nl-NL"/>
        </w:rPr>
        <w:t xml:space="preserve"> om </w:t>
      </w:r>
      <w:r>
        <w:rPr>
          <w:lang w:val="nl-NL" w:eastAsia="nl-NL"/>
        </w:rPr>
        <w:t>je</w:t>
      </w:r>
      <w:r w:rsidRPr="000823BD">
        <w:rPr>
          <w:lang w:val="nl-NL" w:eastAsia="nl-NL"/>
        </w:rPr>
        <w:t xml:space="preserve"> kind in een andere school in te schrijven, krijgt de definitieve uitsluiting effectief uitwerking na </w:t>
      </w:r>
      <w:r>
        <w:rPr>
          <w:lang w:val="nl-NL" w:eastAsia="nl-NL"/>
        </w:rPr>
        <w:t>1</w:t>
      </w:r>
      <w:r w:rsidRPr="000823BD">
        <w:rPr>
          <w:lang w:val="nl-NL" w:eastAsia="nl-NL"/>
        </w:rPr>
        <w:t xml:space="preserve"> ma</w:t>
      </w:r>
      <w:r w:rsidRPr="00461600">
        <w:rPr>
          <w:lang w:val="nl-NL" w:eastAsia="nl-NL"/>
        </w:rPr>
        <w:t>and (</w:t>
      </w:r>
      <w:r w:rsidR="007F7DA0" w:rsidRPr="00461600">
        <w:rPr>
          <w:rFonts w:eastAsia="Trebuchet MS" w:cs="Trebuchet MS"/>
          <w:color w:val="auto"/>
        </w:rPr>
        <w:t>vakantieperiodes tussen 1 september en 30 juni</w:t>
      </w:r>
      <w:r w:rsidRPr="00461600">
        <w:rPr>
          <w:lang w:val="nl-NL" w:eastAsia="nl-NL"/>
        </w:rPr>
        <w:t xml:space="preserve"> niet </w:t>
      </w:r>
      <w:r w:rsidRPr="000823BD">
        <w:rPr>
          <w:lang w:val="nl-NL" w:eastAsia="nl-NL"/>
        </w:rPr>
        <w:t xml:space="preserve">meegerekend). </w:t>
      </w:r>
      <w:r>
        <w:rPr>
          <w:lang w:val="nl-NL" w:eastAsia="nl-NL"/>
        </w:rPr>
        <w:t xml:space="preserve">Jij moet </w:t>
      </w:r>
      <w:r w:rsidRPr="000823BD">
        <w:rPr>
          <w:lang w:val="nl-NL" w:eastAsia="nl-NL"/>
        </w:rPr>
        <w:t>er</w:t>
      </w:r>
      <w:r>
        <w:rPr>
          <w:lang w:val="nl-NL" w:eastAsia="nl-NL"/>
        </w:rPr>
        <w:t xml:space="preserve"> dan </w:t>
      </w:r>
      <w:r w:rsidRPr="000823BD">
        <w:rPr>
          <w:lang w:val="nl-NL" w:eastAsia="nl-NL"/>
        </w:rPr>
        <w:t xml:space="preserve">op toezien dat </w:t>
      </w:r>
      <w:r>
        <w:rPr>
          <w:lang w:val="nl-NL" w:eastAsia="nl-NL"/>
        </w:rPr>
        <w:t>je</w:t>
      </w:r>
      <w:r w:rsidRPr="000823BD">
        <w:rPr>
          <w:lang w:val="nl-NL" w:eastAsia="nl-NL"/>
        </w:rPr>
        <w:t xml:space="preserve"> k</w:t>
      </w:r>
      <w:r>
        <w:rPr>
          <w:lang w:val="nl-NL" w:eastAsia="nl-NL"/>
        </w:rPr>
        <w:t>ind aan de leerplicht voldoet.</w:t>
      </w:r>
      <w:r w:rsidRPr="000823BD">
        <w:rPr>
          <w:lang w:val="nl-NL" w:eastAsia="nl-NL"/>
        </w:rPr>
        <w:t xml:space="preserve"> </w:t>
      </w:r>
      <w:r>
        <w:rPr>
          <w:lang w:val="nl-NL" w:eastAsia="nl-NL"/>
        </w:rPr>
        <w:t>Wij kunnen de inschrijving van je kind</w:t>
      </w:r>
      <w:r w:rsidRPr="00AC2A0A">
        <w:rPr>
          <w:lang w:val="nl-NL" w:eastAsia="nl-NL"/>
        </w:rPr>
        <w:t xml:space="preserve"> weigeren als </w:t>
      </w:r>
      <w:r>
        <w:rPr>
          <w:lang w:val="nl-NL" w:eastAsia="nl-NL"/>
        </w:rPr>
        <w:t>je kind</w:t>
      </w:r>
      <w:r w:rsidRPr="00AC2A0A">
        <w:rPr>
          <w:lang w:val="nl-NL" w:eastAsia="nl-NL"/>
        </w:rPr>
        <w:t xml:space="preserve"> het huidige, het vorige of het daaraan voorafgaande schooljaar definitief werd uitgesloten</w:t>
      </w:r>
      <w:r>
        <w:rPr>
          <w:lang w:val="nl-NL" w:eastAsia="nl-NL"/>
        </w:rPr>
        <w:t xml:space="preserve"> op onze school</w:t>
      </w:r>
      <w:r w:rsidRPr="00AC2A0A">
        <w:rPr>
          <w:lang w:val="nl-NL" w:eastAsia="nl-NL"/>
        </w:rPr>
        <w:t>.</w:t>
      </w:r>
    </w:p>
    <w:p w14:paraId="4357BB3D" w14:textId="60A77B5F" w:rsidR="00AA7FEC" w:rsidRPr="00C66B3F" w:rsidRDefault="00AA7FEC" w:rsidP="00C66B3F">
      <w:pPr>
        <w:ind w:left="284"/>
        <w:rPr>
          <w:i/>
          <w:iCs/>
          <w:lang w:val="nl-NL"/>
        </w:rPr>
      </w:pPr>
      <w:r w:rsidRPr="0009191A">
        <w:rPr>
          <w:i/>
          <w:iCs/>
          <w:lang w:val="nl-NL"/>
        </w:rPr>
        <w:lastRenderedPageBreak/>
        <w:t xml:space="preserve">Let op: wanneer we in dit punt spreken over ‘dagen’, bedoelen we telkens alle dagen (zaterdagen, zondagen, wettelijke </w:t>
      </w:r>
      <w:r w:rsidRPr="0009191A">
        <w:rPr>
          <w:i/>
          <w:iCs/>
        </w:rPr>
        <w:t xml:space="preserve">feestdagen en 11 juli </w:t>
      </w:r>
      <w:r w:rsidRPr="0009191A">
        <w:rPr>
          <w:i/>
          <w:iCs/>
          <w:lang w:val="nl-NL"/>
        </w:rPr>
        <w:t>niet meegerekend).</w:t>
      </w:r>
    </w:p>
    <w:p w14:paraId="05881FAB" w14:textId="77777777" w:rsidR="008E12E8" w:rsidRPr="001A64FC" w:rsidRDefault="008E12E8" w:rsidP="00241E72">
      <w:pPr>
        <w:pStyle w:val="Lijstalinea"/>
        <w:numPr>
          <w:ilvl w:val="0"/>
          <w:numId w:val="38"/>
        </w:numPr>
        <w:spacing w:after="0"/>
        <w:ind w:left="709"/>
        <w:rPr>
          <w:b/>
          <w:bCs/>
          <w:i/>
          <w:iCs/>
        </w:rPr>
      </w:pPr>
      <w:r w:rsidRPr="001A64FC">
        <w:rPr>
          <w:b/>
          <w:bCs/>
          <w:i/>
          <w:iCs/>
        </w:rPr>
        <w:t>Opvang op school in geval van preventieve schorsing en (tijdelijke en definitieve) uitsluiting</w:t>
      </w:r>
    </w:p>
    <w:p w14:paraId="0BC4D39D" w14:textId="77777777" w:rsidR="00E84773" w:rsidRDefault="001A41CA" w:rsidP="00E84773">
      <w:pPr>
        <w:spacing w:after="0"/>
        <w:ind w:left="284"/>
        <w:rPr>
          <w:lang w:val="nl-NL" w:eastAsia="nl-NL"/>
        </w:rPr>
      </w:pPr>
      <w:r w:rsidRPr="000823BD">
        <w:rPr>
          <w:lang w:val="nl-NL" w:eastAsia="nl-NL"/>
        </w:rPr>
        <w:t xml:space="preserve">Wanneer je kind tijdens een tuchtprocedure preventief geschorst wordt of na de tuchtprocedure tijdelijk wordt uitgesloten, is je kind in principe op school aanwezig, maar neemt </w:t>
      </w:r>
      <w:r>
        <w:rPr>
          <w:lang w:val="nl-NL" w:eastAsia="nl-NL"/>
        </w:rPr>
        <w:t>het</w:t>
      </w:r>
      <w:r w:rsidRPr="000823BD">
        <w:rPr>
          <w:lang w:val="nl-NL" w:eastAsia="nl-NL"/>
        </w:rPr>
        <w:t xml:space="preserve"> geen deel aan de </w:t>
      </w:r>
      <w:r w:rsidRPr="008869D3">
        <w:rPr>
          <w:lang w:val="nl-NL" w:eastAsia="nl-NL"/>
        </w:rPr>
        <w:t>lessen of</w:t>
      </w:r>
      <w:r>
        <w:rPr>
          <w:lang w:val="nl-NL" w:eastAsia="nl-NL"/>
        </w:rPr>
        <w:t xml:space="preserve"> </w:t>
      </w:r>
      <w:r w:rsidRPr="000823BD">
        <w:rPr>
          <w:lang w:val="nl-NL" w:eastAsia="nl-NL"/>
        </w:rPr>
        <w:t>activiteiten van zijn</w:t>
      </w:r>
      <w:r>
        <w:rPr>
          <w:lang w:val="nl-NL" w:eastAsia="nl-NL"/>
        </w:rPr>
        <w:t xml:space="preserve"> leerlingengroep. De directie </w:t>
      </w:r>
      <w:r w:rsidRPr="000823BD">
        <w:rPr>
          <w:lang w:val="nl-NL" w:eastAsia="nl-NL"/>
        </w:rPr>
        <w:t xml:space="preserve">kan beslissen dat de opvang van je kind niet haalbaar is voor </w:t>
      </w:r>
      <w:r>
        <w:rPr>
          <w:lang w:val="nl-NL" w:eastAsia="nl-NL"/>
        </w:rPr>
        <w:t>onze</w:t>
      </w:r>
      <w:r w:rsidRPr="000823BD">
        <w:rPr>
          <w:lang w:val="nl-NL" w:eastAsia="nl-NL"/>
        </w:rPr>
        <w:t xml:space="preserve"> school. </w:t>
      </w:r>
      <w:r>
        <w:rPr>
          <w:lang w:val="nl-NL" w:eastAsia="nl-NL"/>
        </w:rPr>
        <w:t>Die</w:t>
      </w:r>
      <w:r w:rsidRPr="000823BD">
        <w:rPr>
          <w:lang w:val="nl-NL" w:eastAsia="nl-NL"/>
        </w:rPr>
        <w:t xml:space="preserve"> beslissing </w:t>
      </w:r>
      <w:r>
        <w:rPr>
          <w:lang w:val="nl-NL" w:eastAsia="nl-NL"/>
        </w:rPr>
        <w:t>motiveren we dan schriftelijk aan jou</w:t>
      </w:r>
      <w:r w:rsidRPr="000823BD">
        <w:rPr>
          <w:lang w:val="nl-NL" w:eastAsia="nl-NL"/>
        </w:rPr>
        <w:t>.</w:t>
      </w:r>
    </w:p>
    <w:p w14:paraId="764CDAED" w14:textId="77777777" w:rsidR="00840A5A" w:rsidRDefault="00840A5A" w:rsidP="00E84773">
      <w:pPr>
        <w:spacing w:after="0"/>
        <w:ind w:left="284"/>
        <w:rPr>
          <w:lang w:val="nl-NL" w:eastAsia="nl-NL"/>
        </w:rPr>
      </w:pPr>
    </w:p>
    <w:p w14:paraId="7326AA79" w14:textId="77777777" w:rsidR="00840A5A" w:rsidRDefault="00840A5A" w:rsidP="00E84773">
      <w:pPr>
        <w:spacing w:after="0"/>
        <w:ind w:left="284"/>
        <w:rPr>
          <w:lang w:val="nl-NL" w:eastAsia="nl-NL"/>
        </w:rPr>
      </w:pPr>
    </w:p>
    <w:p w14:paraId="1EE34BBE" w14:textId="7D77ACA1" w:rsidR="008E12E8" w:rsidRDefault="001A41CA" w:rsidP="00E84773">
      <w:pPr>
        <w:spacing w:after="0"/>
        <w:ind w:left="284"/>
        <w:rPr>
          <w:lang w:val="nl-NL" w:eastAsia="nl-NL"/>
        </w:rPr>
      </w:pPr>
      <w:r>
        <w:rPr>
          <w:lang w:val="nl-NL" w:eastAsia="nl-NL"/>
        </w:rPr>
        <w:t>Bij</w:t>
      </w:r>
      <w:r w:rsidRPr="000823BD">
        <w:rPr>
          <w:lang w:val="nl-NL" w:eastAsia="nl-NL"/>
        </w:rPr>
        <w:t xml:space="preserve"> ee</w:t>
      </w:r>
      <w:r>
        <w:rPr>
          <w:lang w:val="nl-NL" w:eastAsia="nl-NL"/>
        </w:rPr>
        <w:t xml:space="preserve">n definitieve uitsluiting heb </w:t>
      </w:r>
      <w:r w:rsidRPr="008869D3">
        <w:rPr>
          <w:lang w:val="nl-NL" w:eastAsia="nl-NL"/>
        </w:rPr>
        <w:t xml:space="preserve">je </w:t>
      </w:r>
      <w:r>
        <w:rPr>
          <w:lang w:val="nl-NL" w:eastAsia="nl-NL"/>
        </w:rPr>
        <w:t>1</w:t>
      </w:r>
      <w:r w:rsidRPr="000823BD">
        <w:rPr>
          <w:lang w:val="nl-NL" w:eastAsia="nl-NL"/>
        </w:rPr>
        <w:t xml:space="preserve"> maand de tijd om </w:t>
      </w:r>
      <w:r w:rsidRPr="008869D3">
        <w:rPr>
          <w:lang w:val="nl-NL" w:eastAsia="nl-NL"/>
        </w:rPr>
        <w:t>je kind</w:t>
      </w:r>
      <w:r w:rsidRPr="000823BD">
        <w:rPr>
          <w:lang w:val="nl-NL" w:eastAsia="nl-NL"/>
        </w:rPr>
        <w:t xml:space="preserve"> in een andere school in te schrijven. In afwachting van de inschrijving is je kind in principe op school aanwezig, maar neemt </w:t>
      </w:r>
      <w:r w:rsidRPr="008869D3">
        <w:rPr>
          <w:lang w:val="nl-NL" w:eastAsia="nl-NL"/>
        </w:rPr>
        <w:t>het</w:t>
      </w:r>
      <w:r w:rsidRPr="000823BD">
        <w:rPr>
          <w:lang w:val="nl-NL" w:eastAsia="nl-NL"/>
        </w:rPr>
        <w:t xml:space="preserve"> geen deel aan de activiteiten van zijn leerlingengroep. De direct</w:t>
      </w:r>
      <w:r>
        <w:rPr>
          <w:lang w:val="nl-NL" w:eastAsia="nl-NL"/>
        </w:rPr>
        <w:t>ie</w:t>
      </w:r>
      <w:r w:rsidRPr="000823BD">
        <w:rPr>
          <w:lang w:val="nl-NL" w:eastAsia="nl-NL"/>
        </w:rPr>
        <w:t xml:space="preserve"> kan beslissen dat de opvang van je kind niet haalbaar is voor </w:t>
      </w:r>
      <w:r>
        <w:rPr>
          <w:lang w:val="nl-NL" w:eastAsia="nl-NL"/>
        </w:rPr>
        <w:t>onze</w:t>
      </w:r>
      <w:r w:rsidRPr="000823BD">
        <w:rPr>
          <w:lang w:val="nl-NL" w:eastAsia="nl-NL"/>
        </w:rPr>
        <w:t xml:space="preserve"> school. </w:t>
      </w:r>
      <w:r>
        <w:rPr>
          <w:lang w:val="nl-NL" w:eastAsia="nl-NL"/>
        </w:rPr>
        <w:t>Die</w:t>
      </w:r>
      <w:r w:rsidRPr="000823BD">
        <w:rPr>
          <w:lang w:val="nl-NL" w:eastAsia="nl-NL"/>
        </w:rPr>
        <w:t xml:space="preserve"> beslissing </w:t>
      </w:r>
      <w:r>
        <w:rPr>
          <w:lang w:val="nl-NL" w:eastAsia="nl-NL"/>
        </w:rPr>
        <w:t>motiveren we dan schriftelijk aan jou.</w:t>
      </w:r>
    </w:p>
    <w:p w14:paraId="05DCBB97" w14:textId="77777777" w:rsidR="00B706AF" w:rsidRDefault="00B706AF" w:rsidP="00E84773">
      <w:pPr>
        <w:spacing w:after="0"/>
        <w:ind w:left="284"/>
        <w:rPr>
          <w:lang w:val="nl-NL" w:eastAsia="nl-NL"/>
        </w:rPr>
      </w:pPr>
    </w:p>
    <w:p w14:paraId="72025158" w14:textId="77777777" w:rsidR="00B706AF" w:rsidRDefault="00B706AF" w:rsidP="00B706AF">
      <w:pPr>
        <w:ind w:left="284"/>
        <w:rPr>
          <w:lang w:val="nl-NL" w:eastAsia="nl-NL"/>
        </w:rPr>
      </w:pPr>
    </w:p>
    <w:p w14:paraId="2FE6864E" w14:textId="2ED59801" w:rsidR="0044188A" w:rsidRPr="00FD62DA" w:rsidRDefault="006E1E20" w:rsidP="003500D8">
      <w:pPr>
        <w:pStyle w:val="Kop2"/>
        <w:shd w:val="clear" w:color="auto" w:fill="AE2081"/>
        <w:ind w:left="0" w:firstLine="0"/>
        <w:rPr>
          <w:color w:val="F2F2F2" w:themeColor="background1" w:themeShade="F2"/>
        </w:rPr>
      </w:pPr>
      <w:r w:rsidRPr="00EB7045">
        <w:rPr>
          <w:bCs/>
          <w:noProof/>
          <w:color w:val="FFFFFF" w:themeColor="background1"/>
        </w:rPr>
        <w:drawing>
          <wp:anchor distT="0" distB="0" distL="114300" distR="114300" simplePos="0" relativeHeight="251658274" behindDoc="0" locked="0" layoutInCell="1" allowOverlap="1" wp14:anchorId="09D66994" wp14:editId="1C912E46">
            <wp:simplePos x="0" y="0"/>
            <wp:positionH relativeFrom="column">
              <wp:posOffset>-795646</wp:posOffset>
            </wp:positionH>
            <wp:positionV relativeFrom="paragraph">
              <wp:posOffset>251451</wp:posOffset>
            </wp:positionV>
            <wp:extent cx="640080" cy="640080"/>
            <wp:effectExtent l="0" t="0" r="0" b="0"/>
            <wp:wrapThrough wrapText="bothSides">
              <wp:wrapPolygon edited="0">
                <wp:start x="1929" y="2571"/>
                <wp:lineTo x="1929" y="14786"/>
                <wp:lineTo x="12214" y="17357"/>
                <wp:lineTo x="13500" y="18643"/>
                <wp:lineTo x="16714" y="18643"/>
                <wp:lineTo x="19286" y="14143"/>
                <wp:lineTo x="19286" y="2571"/>
                <wp:lineTo x="1929" y="2571"/>
              </wp:wrapPolygon>
            </wp:wrapThrough>
            <wp:docPr id="51" name="Graphic 51" descr="Opmerking: niet le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ic 33" descr="Opmerking: niet leuk silhouet"/>
                    <pic:cNvPicPr/>
                  </pic:nvPicPr>
                  <pic:blipFill>
                    <a:blip r:embed="rId93">
                      <a:extLst>
                        <a:ext uri="{28A0092B-C50C-407E-A947-70E740481C1C}">
                          <a14:useLocalDpi xmlns:a14="http://schemas.microsoft.com/office/drawing/2010/main" val="0"/>
                        </a:ext>
                        <a:ext uri="{96DAC541-7B7A-43D3-8B79-37D633B846F1}">
                          <asvg:svgBlip xmlns:asvg="http://schemas.microsoft.com/office/drawing/2016/SVG/main" r:embed="rId94"/>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00F534A0" w:rsidRPr="00FD62DA">
        <w:rPr>
          <w:color w:val="F2F2F2" w:themeColor="background1" w:themeShade="F2"/>
        </w:rPr>
        <w:t>Betwistingen</w:t>
      </w:r>
    </w:p>
    <w:p w14:paraId="6EF0043E" w14:textId="4FE31FB6" w:rsidR="00F534A0" w:rsidRPr="002945FB" w:rsidRDefault="00F534A0" w:rsidP="00D868B4">
      <w:pPr>
        <w:pStyle w:val="Kop3"/>
        <w:numPr>
          <w:ilvl w:val="0"/>
          <w:numId w:val="0"/>
        </w:numPr>
        <w:spacing w:after="0"/>
        <w:ind w:left="737" w:hanging="737"/>
        <w:rPr>
          <w:b/>
          <w:bCs/>
          <w:i w:val="0"/>
          <w:iCs/>
          <w:color w:val="AE2081"/>
        </w:rPr>
      </w:pPr>
      <w:r w:rsidRPr="002945FB">
        <w:rPr>
          <w:b/>
          <w:bCs/>
          <w:i w:val="0"/>
          <w:iCs/>
          <w:color w:val="AE2081"/>
        </w:rPr>
        <w:t>Beroepsprocedure definitieve uitsluiting</w:t>
      </w:r>
    </w:p>
    <w:p w14:paraId="663C1F11" w14:textId="77777777" w:rsidR="003C3424" w:rsidRDefault="003C3424" w:rsidP="00D868B4">
      <w:pPr>
        <w:spacing w:after="0"/>
        <w:rPr>
          <w:lang w:val="nl-NL" w:eastAsia="nl-NL"/>
        </w:rPr>
      </w:pPr>
      <w:r w:rsidRPr="00AF6D02">
        <w:rPr>
          <w:lang w:val="nl-NL" w:eastAsia="nl-NL"/>
        </w:rPr>
        <w:t>Je kunt tegen de beslissing tot definitieve uitsluiting beroep aantekenen. De procedure gaat als</w:t>
      </w:r>
      <w:r>
        <w:rPr>
          <w:lang w:val="nl-NL" w:eastAsia="nl-NL"/>
        </w:rPr>
        <w:t xml:space="preserve"> volgt:</w:t>
      </w:r>
    </w:p>
    <w:p w14:paraId="0C3A837B" w14:textId="29265605" w:rsidR="00C8526A" w:rsidRDefault="003C3424" w:rsidP="00C8526A">
      <w:pPr>
        <w:ind w:left="709" w:hanging="340"/>
        <w:rPr>
          <w:lang w:val="nl-NL" w:eastAsia="nl-NL"/>
        </w:rPr>
      </w:pPr>
      <w:r>
        <w:rPr>
          <w:lang w:val="nl-NL" w:eastAsia="nl-NL"/>
        </w:rPr>
        <w:t>1</w:t>
      </w:r>
      <w:r>
        <w:rPr>
          <w:lang w:val="nl-NL" w:eastAsia="nl-NL"/>
        </w:rPr>
        <w:tab/>
      </w:r>
      <w:r w:rsidR="000A46C2">
        <w:rPr>
          <w:lang w:val="nl-NL" w:eastAsia="nl-NL"/>
        </w:rPr>
        <w:t>J</w:t>
      </w:r>
      <w:r w:rsidRPr="003140CF">
        <w:rPr>
          <w:lang w:val="nl-NL" w:eastAsia="nl-NL"/>
        </w:rPr>
        <w:t>e dient met een aangetekende brief beroep in bij het schoolbestuur</w:t>
      </w:r>
      <w:r w:rsidR="002F3BDB">
        <w:rPr>
          <w:lang w:val="nl-NL" w:eastAsia="nl-NL"/>
        </w:rPr>
        <w:t xml:space="preserve"> of </w:t>
      </w:r>
      <w:r w:rsidR="005E2DED">
        <w:rPr>
          <w:lang w:val="nl-NL" w:eastAsia="nl-NL"/>
        </w:rPr>
        <w:t xml:space="preserve">wanneer de school open is, kan je het beroep </w:t>
      </w:r>
      <w:r w:rsidR="002C0218">
        <w:rPr>
          <w:lang w:val="nl-NL" w:eastAsia="nl-NL"/>
        </w:rPr>
        <w:t>op school persoonlijk afgeven. Je krijgt dan een bewijs van ontvangst dat aantoont op welke datum je het hebt</w:t>
      </w:r>
      <w:r w:rsidR="003D7588">
        <w:rPr>
          <w:lang w:val="nl-NL" w:eastAsia="nl-NL"/>
        </w:rPr>
        <w:t xml:space="preserve"> ingediend. De school geeft het beroep daarna door aan het schoolbestuur.</w:t>
      </w:r>
    </w:p>
    <w:p w14:paraId="416E758A" w14:textId="3C5526F8" w:rsidR="003C3424" w:rsidRPr="00C8526A" w:rsidRDefault="003C3424" w:rsidP="0033414C">
      <w:pPr>
        <w:spacing w:after="0"/>
        <w:ind w:left="709"/>
        <w:rPr>
          <w:lang w:val="nl-NL" w:eastAsia="nl-NL"/>
        </w:rPr>
      </w:pPr>
      <w:r w:rsidRPr="009E11E5">
        <w:t xml:space="preserve">De aangetekende brief moet ten laatste verstuurd worden op de </w:t>
      </w:r>
      <w:r>
        <w:t>5</w:t>
      </w:r>
      <w:r w:rsidRPr="00BE6D32">
        <w:rPr>
          <w:vertAlign w:val="superscript"/>
        </w:rPr>
        <w:t>de</w:t>
      </w:r>
      <w:r w:rsidR="00BE6D32">
        <w:t xml:space="preserve"> </w:t>
      </w:r>
      <w:r w:rsidRPr="009E11E5">
        <w:t xml:space="preserve">dag nadat de beslissing van de definitieve uitsluiting van je kind werd ontvangen. Er is dus een termijn van </w:t>
      </w:r>
      <w:r>
        <w:t>5</w:t>
      </w:r>
      <w:r w:rsidRPr="009E11E5">
        <w:t xml:space="preserve"> dagen. De aangetekende brief met het bericht van de definitieve uitsluiting wordt geacht de </w:t>
      </w:r>
      <w:r>
        <w:t>3de</w:t>
      </w:r>
      <w:r w:rsidRPr="009E11E5">
        <w:t xml:space="preserve"> dag na verzending te zijn ontvangen. </w:t>
      </w:r>
      <w:r w:rsidRPr="00D8035D">
        <w:t>Ook wanneer je de aangetekende brief eerder ontvangt, telt de 3de dag na verzending als startdatum voor het berekenen van de termijn.</w:t>
      </w:r>
      <w:r w:rsidRPr="00FE3477">
        <w:rPr>
          <w:lang w:val="nl-NL" w:eastAsia="nl-NL"/>
        </w:rPr>
        <w:t xml:space="preserve"> </w:t>
      </w:r>
      <w:r w:rsidRPr="009E11E5">
        <w:t>De poststempel geldt als bewijs, zowel voor de verzending als voor de ontvangst.</w:t>
      </w:r>
      <w:r>
        <w:t xml:space="preserve"> </w:t>
      </w:r>
      <w:sdt>
        <w:sdtPr>
          <w:id w:val="-5983509"/>
          <w:placeholder>
            <w:docPart w:val="96736B8E503648348C7F18D1CCE13674"/>
          </w:placeholder>
          <w15:color w:val="A8AF2C"/>
        </w:sdtPr>
        <w:sdtEndPr/>
        <w:sdtContent>
          <w:r w:rsidRPr="006B3A93">
            <w:t>Dat geldt ook als je ervoor kiest om het beroep persoonlijk af te geven op school</w:t>
          </w:r>
          <w:r w:rsidRPr="003134DD">
            <w:rPr>
              <w:i/>
              <w:iCs/>
            </w:rPr>
            <w:t>.</w:t>
          </w:r>
        </w:sdtContent>
      </w:sdt>
    </w:p>
    <w:sdt>
      <w:sdtPr>
        <w:rPr>
          <w:rFonts w:eastAsia="Times New Roman" w:cs="Times New Roman"/>
          <w:color w:val="A8AF37"/>
          <w:lang w:val="nl-NL" w:eastAsia="nl-NL"/>
        </w:rPr>
        <w:alias w:val="Vermeld hier het adres vh schoolbestuur"/>
        <w:tag w:val="Adres schoolbestuur"/>
        <w:id w:val="-545601547"/>
        <w:placeholder>
          <w:docPart w:val="BBBAD87B9EAE4B25BF2171CE078140B6"/>
        </w:placeholder>
        <w15:color w:val="A8AF37"/>
      </w:sdtPr>
      <w:sdtEndPr>
        <w:rPr>
          <w:color w:val="262626" w:themeColor="text1" w:themeTint="D9"/>
        </w:rPr>
      </w:sdtEndPr>
      <w:sdtContent>
        <w:p w14:paraId="38E3E711" w14:textId="7CA9ED6E" w:rsidR="0021616F" w:rsidRDefault="00C8526A" w:rsidP="006B540E">
          <w:pPr>
            <w:spacing w:after="0"/>
            <w:ind w:left="1560" w:hanging="851"/>
            <w:rPr>
              <w:i/>
            </w:rPr>
          </w:pPr>
          <w:r>
            <w:rPr>
              <w:i/>
            </w:rPr>
            <w:t>L</w:t>
          </w:r>
          <w:r w:rsidRPr="00225089">
            <w:rPr>
              <w:i/>
            </w:rPr>
            <w:t xml:space="preserve">et op: </w:t>
          </w:r>
          <w:r w:rsidR="001B660E">
            <w:rPr>
              <w:i/>
            </w:rPr>
            <w:t>- w</w:t>
          </w:r>
          <w:r w:rsidRPr="00225089">
            <w:rPr>
              <w:i/>
            </w:rPr>
            <w:t>anneer we in dit punt spreken over ‘dagen’, bedoelen we telkens alle dagen (zaterdagen, zondagen, wettelijke feestdagen en 11 juli niet meegerekend).</w:t>
          </w:r>
        </w:p>
        <w:p w14:paraId="37BA8B59" w14:textId="1B9E608E" w:rsidR="00AB0D74" w:rsidRPr="006B540E" w:rsidRDefault="00AB0D74" w:rsidP="00241E72">
          <w:pPr>
            <w:pStyle w:val="Lijstalinea"/>
            <w:numPr>
              <w:ilvl w:val="0"/>
              <w:numId w:val="39"/>
            </w:numPr>
            <w:ind w:left="1560" w:hanging="142"/>
            <w:rPr>
              <w:lang w:val="nl-NL" w:eastAsia="nl-NL"/>
            </w:rPr>
          </w:pPr>
          <w:r w:rsidRPr="006B540E">
            <w:rPr>
              <w:i/>
              <w:iCs/>
            </w:rPr>
            <w:t xml:space="preserve">als het beroep te laat wordt verstuurd </w:t>
          </w:r>
          <w:sdt>
            <w:sdtPr>
              <w:rPr>
                <w:lang w:val="nl-NL" w:eastAsia="nl-NL"/>
              </w:rPr>
              <w:alias w:val="Selecteer tekst"/>
              <w:id w:val="-749573619"/>
              <w:placeholder>
                <w:docPart w:val="15BE22E9A41F402DB9EA1522B25842EB"/>
              </w:placeholder>
              <w15:color w:val="A8AF37"/>
            </w:sdtPr>
            <w:sdtEndPr/>
            <w:sdtContent>
              <w:r w:rsidRPr="006B540E">
                <w:rPr>
                  <w:i/>
                  <w:iCs/>
                  <w:lang w:val="nl-NL" w:eastAsia="nl-NL"/>
                </w:rPr>
                <w:t>of afgegeven</w:t>
              </w:r>
            </w:sdtContent>
          </w:sdt>
          <w:r w:rsidRPr="006B540E">
            <w:rPr>
              <w:i/>
              <w:iCs/>
            </w:rPr>
            <w:t>, zal de beroepscommissie het beroep onontvankelijk moeten verklaren. Dat betekent dat ze het beroep niet inhoudelijk zal kunnen behandelen.</w:t>
          </w:r>
        </w:p>
      </w:sdtContent>
    </w:sdt>
    <w:p w14:paraId="29C9B002" w14:textId="77777777" w:rsidR="003C3424" w:rsidRDefault="003C3424" w:rsidP="00CE632A">
      <w:pPr>
        <w:spacing w:after="0"/>
        <w:ind w:left="709"/>
        <w:rPr>
          <w:lang w:val="nl-NL"/>
        </w:rPr>
      </w:pPr>
      <w:r w:rsidRPr="00893E3C">
        <w:t>Het beroep bij het schoolbestuur moet aan de volgende voorwaarden voldoen:</w:t>
      </w:r>
      <w:r w:rsidRPr="006E6083">
        <w:rPr>
          <w:lang w:val="nl-NL"/>
        </w:rPr>
        <w:t xml:space="preserve"> </w:t>
      </w:r>
    </w:p>
    <w:p w14:paraId="3971FB4B" w14:textId="2590D5AD" w:rsidR="003C3424" w:rsidRPr="00CD1001" w:rsidRDefault="003C3424" w:rsidP="00CE632A">
      <w:pPr>
        <w:pStyle w:val="Lijstalinea"/>
        <w:numPr>
          <w:ilvl w:val="0"/>
          <w:numId w:val="7"/>
        </w:numPr>
        <w:spacing w:after="0"/>
        <w:ind w:left="1560" w:hanging="340"/>
        <w:contextualSpacing w:val="0"/>
        <w:outlineLvl w:val="9"/>
      </w:pPr>
      <w:r>
        <w:rPr>
          <w:iCs/>
          <w:lang w:val="nl-NL" w:eastAsia="nl-NL"/>
        </w:rPr>
        <w:t>h</w:t>
      </w:r>
      <w:r w:rsidRPr="00972745">
        <w:rPr>
          <w:iCs/>
          <w:lang w:val="nl-NL" w:eastAsia="nl-NL"/>
        </w:rPr>
        <w:t xml:space="preserve">et </w:t>
      </w:r>
      <w:r w:rsidRPr="00A22563">
        <w:rPr>
          <w:iCs/>
          <w:lang w:val="nl-NL" w:eastAsia="nl-NL"/>
        </w:rPr>
        <w:t>beroep is gedateerd en ondertekend</w:t>
      </w:r>
    </w:p>
    <w:sdt>
      <w:sdtPr>
        <w:rPr>
          <w:rFonts w:eastAsiaTheme="minorHAnsi" w:cstheme="minorBidi"/>
          <w:lang w:val="nl-NL" w:eastAsia="nl-NL"/>
        </w:rPr>
        <w:alias w:val="Voorwaarden"/>
        <w:tag w:val="Voorwaarden"/>
        <w:id w:val="1622884598"/>
        <w:placeholder>
          <w:docPart w:val="2339E70C310C41D99FE3D1EEE4978D5E"/>
        </w:placeholder>
        <w15:color w:val="A8AF37"/>
      </w:sdtPr>
      <w:sdtEndPr>
        <w:rPr>
          <w:lang w:eastAsia="en-US"/>
        </w:rPr>
      </w:sdtEndPr>
      <w:sdtContent>
        <w:p w14:paraId="0A21C186" w14:textId="0630AE8A" w:rsidR="003C3424" w:rsidRDefault="00A41A0B" w:rsidP="00242D17">
          <w:pPr>
            <w:pStyle w:val="Lijstalinea"/>
            <w:numPr>
              <w:ilvl w:val="0"/>
              <w:numId w:val="7"/>
            </w:numPr>
            <w:spacing w:after="0"/>
            <w:ind w:left="1560"/>
          </w:pPr>
          <w:r>
            <w:t>h</w:t>
          </w:r>
          <w:r w:rsidR="003C3424" w:rsidRPr="00535EC3">
            <w:t>et beroep is ofwel per aangetekende brief verstuurd, ofwel op school afgegeven (met bewijs van ontvangst)</w:t>
          </w:r>
          <w:r w:rsidR="000A46C2">
            <w:t>.</w:t>
          </w:r>
        </w:p>
        <w:sdt>
          <w:sdtPr>
            <w:id w:val="-582379836"/>
            <w:placeholder>
              <w:docPart w:val="9C7BEBCAF705472F9931E7D0D232F2B8"/>
            </w:placeholder>
            <w15:color w:val="BAAF2C"/>
          </w:sdtPr>
          <w:sdtEndPr/>
          <w:sdtContent>
            <w:p w14:paraId="7C618ACC" w14:textId="01827A13" w:rsidR="004B4E53" w:rsidRPr="00242D17" w:rsidRDefault="00242D17" w:rsidP="0016602B">
              <w:pPr>
                <w:ind w:left="1418" w:hanging="709"/>
                <w:rPr>
                  <w:i/>
                  <w:iCs/>
                </w:rPr>
              </w:pPr>
              <w:r w:rsidRPr="00242D17">
                <w:rPr>
                  <w:i/>
                  <w:iCs/>
                </w:rPr>
                <w:t>Let op: als het beroep niet aan de</w:t>
              </w:r>
              <w:r w:rsidR="00F53E8F">
                <w:rPr>
                  <w:i/>
                  <w:iCs/>
                </w:rPr>
                <w:t>ze</w:t>
              </w:r>
              <w:r w:rsidRPr="00242D17">
                <w:rPr>
                  <w:i/>
                  <w:iCs/>
                </w:rPr>
                <w:t xml:space="preserve"> voorwaarden voldoet, zal de beroepscommissie het beroep onontvankelijk verklaren. Dat betekent dat ze het beroep niet inhoudelijk zal kunnen behandelen.</w:t>
              </w:r>
            </w:p>
          </w:sdtContent>
        </w:sdt>
      </w:sdtContent>
    </w:sdt>
    <w:p w14:paraId="0C78E64B" w14:textId="77777777" w:rsidR="003C3424" w:rsidRPr="00D4128D" w:rsidRDefault="003C3424" w:rsidP="00242D17">
      <w:pPr>
        <w:spacing w:before="200"/>
        <w:ind w:left="709"/>
        <w:rPr>
          <w:shd w:val="clear" w:color="auto" w:fill="FFE599" w:themeFill="accent4" w:themeFillTint="66"/>
        </w:rPr>
      </w:pPr>
      <w:r w:rsidRPr="00A44A16">
        <w:lastRenderedPageBreak/>
        <w:t>We verwachten ook dat het beroep de redenen aangeeft waarom de definitieve uitsluiting betwist wordt.</w:t>
      </w:r>
      <w:r>
        <w:t xml:space="preserve"> </w:t>
      </w:r>
      <w:r>
        <w:rPr>
          <w:lang w:val="nl-NL" w:eastAsia="nl-NL"/>
        </w:rPr>
        <w:t>Daarbij</w:t>
      </w:r>
      <w:r w:rsidRPr="00896612">
        <w:rPr>
          <w:lang w:val="nl-NL" w:eastAsia="nl-NL"/>
        </w:rPr>
        <w:t xml:space="preserve"> kunnen overtuigingsstukken toegevoegd worden.</w:t>
      </w:r>
    </w:p>
    <w:p w14:paraId="15278F36" w14:textId="2FD7DAC0" w:rsidR="003C3424" w:rsidRDefault="003C3424" w:rsidP="00242D17">
      <w:pPr>
        <w:ind w:left="709" w:hanging="340"/>
        <w:rPr>
          <w:lang w:val="nl-NL" w:eastAsia="nl-NL"/>
        </w:rPr>
      </w:pPr>
      <w:r>
        <w:rPr>
          <w:lang w:val="nl-NL" w:eastAsia="nl-NL"/>
        </w:rPr>
        <w:t>2</w:t>
      </w:r>
      <w:r>
        <w:rPr>
          <w:lang w:val="nl-NL" w:eastAsia="nl-NL"/>
        </w:rPr>
        <w:tab/>
      </w:r>
      <w:r w:rsidR="000A46C2">
        <w:rPr>
          <w:lang w:val="nl-NL" w:eastAsia="nl-NL"/>
        </w:rPr>
        <w:t>W</w:t>
      </w:r>
      <w:r w:rsidRPr="00DD654B">
        <w:rPr>
          <w:lang w:val="nl-NL" w:eastAsia="nl-NL"/>
        </w:rPr>
        <w:t>anneer het schoolbestuur een beroep ontvangt, zal het schoolbestuur of zijn afgevaardigde een beroepscommissie samenstellen. In de beroepscommissie zitten zowel mensen die aan de school of het schoolbestuur verbonden zijn als mensen die dat niet zijn. Het gaat om een onafhankelijke commissie die je klacht grondig zal onderzoeken. De persoon die de definitieve uitsluiting heeft uitgesproken, zal nooit deel uitmaken van de beroepscommissie, maar zal wel gehoord worden.</w:t>
      </w:r>
    </w:p>
    <w:p w14:paraId="60823CAC" w14:textId="77777777" w:rsidR="00840A5A" w:rsidRPr="00DD654B" w:rsidRDefault="00840A5A" w:rsidP="00242D17">
      <w:pPr>
        <w:ind w:left="709" w:hanging="340"/>
        <w:rPr>
          <w:lang w:val="nl-NL" w:eastAsia="nl-NL"/>
        </w:rPr>
      </w:pPr>
    </w:p>
    <w:p w14:paraId="29ADB46E" w14:textId="0201F533" w:rsidR="003C3424" w:rsidRPr="00DD654B" w:rsidRDefault="003C3424" w:rsidP="000E6D46">
      <w:pPr>
        <w:spacing w:after="0"/>
        <w:ind w:left="709" w:hanging="340"/>
        <w:rPr>
          <w:lang w:val="nl-NL" w:eastAsia="nl-NL"/>
        </w:rPr>
      </w:pPr>
      <w:r>
        <w:rPr>
          <w:lang w:val="nl-NL" w:eastAsia="nl-NL"/>
        </w:rPr>
        <w:t>3</w:t>
      </w:r>
      <w:r>
        <w:rPr>
          <w:lang w:val="nl-NL" w:eastAsia="nl-NL"/>
        </w:rPr>
        <w:tab/>
      </w:r>
      <w:r w:rsidR="000A46C2">
        <w:rPr>
          <w:lang w:val="nl-NL" w:eastAsia="nl-NL"/>
        </w:rPr>
        <w:t>D</w:t>
      </w:r>
      <w:r w:rsidRPr="00DD654B">
        <w:rPr>
          <w:lang w:val="nl-NL" w:eastAsia="nl-NL"/>
        </w:rPr>
        <w:t xml:space="preserve">e beroepscommissie </w:t>
      </w:r>
      <w:r w:rsidR="005E06A0">
        <w:rPr>
          <w:lang w:val="nl-NL" w:eastAsia="nl-NL"/>
        </w:rPr>
        <w:t>nodigt</w:t>
      </w:r>
      <w:r w:rsidRPr="00DD654B">
        <w:rPr>
          <w:lang w:val="nl-NL" w:eastAsia="nl-NL"/>
        </w:rPr>
        <w:t xml:space="preserve"> jou en je kind </w:t>
      </w:r>
      <w:r w:rsidR="005E06A0">
        <w:rPr>
          <w:lang w:val="nl-NL" w:eastAsia="nl-NL"/>
        </w:rPr>
        <w:t xml:space="preserve">uit </w:t>
      </w:r>
      <w:r w:rsidRPr="00DD654B">
        <w:rPr>
          <w:lang w:val="nl-NL" w:eastAsia="nl-NL"/>
        </w:rPr>
        <w:t>voor een gesprek. Je k</w:t>
      </w:r>
      <w:r w:rsidR="005E06A0">
        <w:rPr>
          <w:lang w:val="nl-NL" w:eastAsia="nl-NL"/>
        </w:rPr>
        <w:t xml:space="preserve">unt je </w:t>
      </w:r>
      <w:r w:rsidRPr="00DD654B">
        <w:rPr>
          <w:lang w:val="nl-NL" w:eastAsia="nl-NL"/>
        </w:rPr>
        <w:t xml:space="preserve">daarbij laten bijstaan door een vertrouwenspersoon. </w:t>
      </w:r>
      <w:r w:rsidR="00F60DA5" w:rsidRPr="00F60DA5">
        <w:rPr>
          <w:lang w:eastAsia="nl-NL"/>
        </w:rPr>
        <w:t>Een personeelslid van de school of van het CLB kan niet optreden als vertrouwenspersoon.</w:t>
      </w:r>
      <w:r w:rsidR="00F60DA5" w:rsidRPr="00F60DA5">
        <w:rPr>
          <w:lang w:val="nl-NL" w:eastAsia="nl-NL"/>
        </w:rPr>
        <w:t xml:space="preserve"> </w:t>
      </w:r>
      <w:r w:rsidR="00F60DA5">
        <w:rPr>
          <w:lang w:val="nl-NL" w:eastAsia="nl-NL"/>
        </w:rPr>
        <w:t xml:space="preserve"> </w:t>
      </w:r>
      <w:r w:rsidRPr="00DD654B">
        <w:rPr>
          <w:lang w:val="nl-NL" w:eastAsia="nl-NL"/>
        </w:rPr>
        <w:t>In de brief met de uitnodiging staa</w:t>
      </w:r>
      <w:r w:rsidR="00467963">
        <w:rPr>
          <w:lang w:val="nl-NL" w:eastAsia="nl-NL"/>
        </w:rPr>
        <w:t>t</w:t>
      </w:r>
      <w:r w:rsidRPr="00DD654B">
        <w:rPr>
          <w:lang w:val="nl-NL" w:eastAsia="nl-NL"/>
        </w:rPr>
        <w:t xml:space="preserve"> wie de leden van de beroepscommissie zijn. Deze samenstelling blijft ongewijzigd tijdens de verdere procedure, tenzij het door ziekte, overmacht of onverenigbaarheid noodzakelijk zou zijn om een plaatsvervanger aan te duiden.</w:t>
      </w:r>
    </w:p>
    <w:p w14:paraId="0F0329D3" w14:textId="62C76690" w:rsidR="003C3424" w:rsidRDefault="003C3424" w:rsidP="000E6D46">
      <w:pPr>
        <w:pStyle w:val="Lijstalinea"/>
        <w:numPr>
          <w:ilvl w:val="0"/>
          <w:numId w:val="0"/>
        </w:numPr>
        <w:spacing w:after="0"/>
        <w:ind w:left="709"/>
        <w:contextualSpacing w:val="0"/>
        <w:rPr>
          <w:rFonts w:eastAsiaTheme="minorHAnsi" w:cstheme="minorBidi"/>
          <w:iCs/>
          <w:lang w:eastAsia="en-US"/>
        </w:rPr>
      </w:pPr>
      <w:r w:rsidRPr="006B73DE">
        <w:rPr>
          <w:lang w:val="nl-NL" w:eastAsia="nl-NL"/>
        </w:rPr>
        <w:t xml:space="preserve">Het gesprek gebeurt ten laatste </w:t>
      </w:r>
      <w:r w:rsidR="00774DF6">
        <w:rPr>
          <w:lang w:val="nl-NL" w:eastAsia="nl-NL"/>
        </w:rPr>
        <w:t>10</w:t>
      </w:r>
      <w:r w:rsidRPr="006B73DE">
        <w:rPr>
          <w:lang w:val="nl-NL" w:eastAsia="nl-NL"/>
        </w:rPr>
        <w:t xml:space="preserve"> dagen nadat het schoolbestuur het beroep heeft ontvangen</w:t>
      </w:r>
      <w:r w:rsidRPr="00503D58">
        <w:rPr>
          <w:lang w:val="nl-NL" w:eastAsia="nl-NL"/>
        </w:rPr>
        <w:t xml:space="preserve">. </w:t>
      </w:r>
      <w:r w:rsidRPr="00503D58">
        <w:t>Het is enkel mogelijk om een gesprek te verzetten bij gewettigde reden of overmacht.</w:t>
      </w:r>
      <w:r>
        <w:t xml:space="preserve"> </w:t>
      </w:r>
      <w:r w:rsidR="00186347" w:rsidRPr="00186347">
        <w:t>Het laattijdig consulteren van een advocaat of onverenigbaarheid met zijn/haar agenda is geen gewettigde reden of overmacht.</w:t>
      </w:r>
      <w:r w:rsidR="00186347" w:rsidRPr="00186347">
        <w:rPr>
          <w:lang w:val="nl-NL"/>
        </w:rPr>
        <w:t xml:space="preserve"> </w:t>
      </w:r>
      <w:r w:rsidR="00186347">
        <w:rPr>
          <w:lang w:val="nl-NL"/>
        </w:rPr>
        <w:t xml:space="preserve"> </w:t>
      </w:r>
      <w:r w:rsidRPr="006B73DE">
        <w:rPr>
          <w:lang w:val="nl-NL" w:eastAsia="nl-NL"/>
        </w:rPr>
        <w:t xml:space="preserve">De schoolvakanties schorten de termijn van </w:t>
      </w:r>
      <w:r w:rsidR="00C63001">
        <w:rPr>
          <w:lang w:val="nl-NL" w:eastAsia="nl-NL"/>
        </w:rPr>
        <w:t>10</w:t>
      </w:r>
      <w:r w:rsidRPr="006B73DE">
        <w:rPr>
          <w:lang w:val="nl-NL" w:eastAsia="nl-NL"/>
        </w:rPr>
        <w:t xml:space="preserve"> dagen op.</w:t>
      </w:r>
      <w:r>
        <w:rPr>
          <w:lang w:val="nl-NL" w:eastAsia="nl-NL"/>
        </w:rPr>
        <w:t xml:space="preserve"> </w:t>
      </w:r>
      <w:r w:rsidRPr="006B155A">
        <w:rPr>
          <w:rFonts w:eastAsiaTheme="minorHAnsi" w:cstheme="minorBidi"/>
          <w:iCs/>
          <w:lang w:eastAsia="en-US"/>
        </w:rPr>
        <w:t>Dat betekent dat schoolvakanties niet meetellen bij het berekenen van de termijn. De zitting van de beroepscommissie kan wel tijdens een schoolvakantie plaatsvinden.</w:t>
      </w:r>
    </w:p>
    <w:p w14:paraId="3E8A89C4" w14:textId="33E62C9C" w:rsidR="000E6D46" w:rsidRPr="000E6D46" w:rsidRDefault="000E6D46" w:rsidP="000E6D46">
      <w:pPr>
        <w:ind w:left="680" w:firstLine="29"/>
        <w:rPr>
          <w:rFonts w:cs="Times New Roman"/>
          <w:iCs/>
          <w:color w:val="1C1C1C"/>
          <w:shd w:val="clear" w:color="auto" w:fill="FFE599" w:themeFill="accent4" w:themeFillTint="66"/>
          <w:lang w:eastAsia="nl-BE"/>
        </w:rPr>
      </w:pPr>
      <w:r w:rsidRPr="006B155A">
        <w:rPr>
          <w:iCs/>
        </w:rPr>
        <w:t>Vóór de zitting kan je het tuchtdossier opnieuw inkijken.</w:t>
      </w:r>
    </w:p>
    <w:p w14:paraId="076847EA" w14:textId="165E2DDE" w:rsidR="003C3424" w:rsidRPr="001A5F5D" w:rsidRDefault="003C3424" w:rsidP="007C25B5">
      <w:pPr>
        <w:ind w:left="709" w:hanging="340"/>
        <w:rPr>
          <w:lang w:val="nl-NL" w:eastAsia="nl-NL"/>
        </w:rPr>
      </w:pPr>
      <w:r>
        <w:rPr>
          <w:lang w:val="nl-NL" w:eastAsia="nl-NL"/>
        </w:rPr>
        <w:t>4</w:t>
      </w:r>
      <w:r>
        <w:rPr>
          <w:lang w:val="nl-NL" w:eastAsia="nl-NL"/>
        </w:rPr>
        <w:tab/>
      </w:r>
      <w:r w:rsidR="000A46C2">
        <w:rPr>
          <w:lang w:val="nl-NL" w:eastAsia="nl-NL"/>
        </w:rPr>
        <w:t>D</w:t>
      </w:r>
      <w:r w:rsidRPr="001A5F5D">
        <w:rPr>
          <w:lang w:val="nl-NL" w:eastAsia="nl-NL"/>
        </w:rPr>
        <w:t xml:space="preserve">e beroepscommissie streeft in zijn zitting naar een consensus. Wanneer het toch tot een stemming komt, heeft de groep van </w:t>
      </w:r>
      <w:r w:rsidR="00720A66">
        <w:rPr>
          <w:lang w:val="nl-NL" w:eastAsia="nl-NL"/>
        </w:rPr>
        <w:t>personen</w:t>
      </w:r>
      <w:r w:rsidRPr="001A5F5D">
        <w:rPr>
          <w:lang w:val="nl-NL" w:eastAsia="nl-NL"/>
        </w:rPr>
        <w:t xml:space="preserve"> die aan de school of het schoolbestuur verbonden zijn even</w:t>
      </w:r>
      <w:r w:rsidR="007C25B5">
        <w:rPr>
          <w:lang w:val="nl-NL" w:eastAsia="nl-NL"/>
        </w:rPr>
        <w:t xml:space="preserve"> </w:t>
      </w:r>
      <w:r w:rsidRPr="001A5F5D">
        <w:rPr>
          <w:lang w:val="nl-NL" w:eastAsia="nl-NL"/>
        </w:rPr>
        <w:t xml:space="preserve">veel stemmen als de groep van </w:t>
      </w:r>
      <w:r w:rsidR="00E62312">
        <w:rPr>
          <w:lang w:val="nl-NL" w:eastAsia="nl-NL"/>
        </w:rPr>
        <w:t>personen</w:t>
      </w:r>
      <w:r w:rsidRPr="001A5F5D">
        <w:rPr>
          <w:lang w:val="nl-NL" w:eastAsia="nl-NL"/>
        </w:rPr>
        <w:t xml:space="preserve"> die dat niet zijn. De voorzitter is niet verbonden aan de school of het schoolbestuur. Wanneer er bij een stemming evenveel stemmen voor als tegen zijn, geeft zijn stem de doorslag.</w:t>
      </w:r>
    </w:p>
    <w:p w14:paraId="469BA1B1" w14:textId="1836A2A1" w:rsidR="003C3424" w:rsidRPr="000823BD" w:rsidRDefault="003C3424" w:rsidP="0056004F">
      <w:pPr>
        <w:ind w:left="709" w:hanging="340"/>
        <w:rPr>
          <w:lang w:val="nl-NL" w:eastAsia="nl-NL"/>
        </w:rPr>
      </w:pPr>
      <w:r>
        <w:rPr>
          <w:lang w:val="nl-NL" w:eastAsia="nl-NL"/>
        </w:rPr>
        <w:t>5</w:t>
      </w:r>
      <w:r>
        <w:rPr>
          <w:lang w:val="nl-NL" w:eastAsia="nl-NL"/>
        </w:rPr>
        <w:tab/>
      </w:r>
      <w:r w:rsidR="000A46C2">
        <w:rPr>
          <w:lang w:val="nl-NL" w:eastAsia="nl-NL"/>
        </w:rPr>
        <w:t>D</w:t>
      </w:r>
      <w:r w:rsidRPr="001A5F5D">
        <w:rPr>
          <w:lang w:val="nl-NL" w:eastAsia="nl-NL"/>
        </w:rPr>
        <w:t>e beroepscommissie zal ofwel het beroep onontvankelijk</w:t>
      </w:r>
      <w:r w:rsidRPr="007E2AC4">
        <w:rPr>
          <w:lang w:val="nl-NL" w:eastAsia="nl-NL"/>
        </w:rPr>
        <w:t xml:space="preserve"> </w:t>
      </w:r>
      <w:r w:rsidR="00DA5AEA" w:rsidRPr="007E2AC4">
        <w:rPr>
          <w:lang w:val="nl-NL" w:eastAsia="nl-NL"/>
        </w:rPr>
        <w:t>verklaren</w:t>
      </w:r>
      <w:r w:rsidRPr="007E2AC4">
        <w:rPr>
          <w:lang w:val="nl-NL" w:eastAsia="nl-NL"/>
        </w:rPr>
        <w:t>, o</w:t>
      </w:r>
      <w:r w:rsidRPr="001A5F5D">
        <w:rPr>
          <w:lang w:val="nl-NL" w:eastAsia="nl-NL"/>
        </w:rPr>
        <w:t>fwel de definitieve uitsluiting bevestigen of vernietigen.</w:t>
      </w:r>
      <w:r w:rsidRPr="00A058F5">
        <w:rPr>
          <w:lang w:val="nl-NL" w:eastAsia="nl-NL"/>
        </w:rPr>
        <w:t xml:space="preserve"> De voorzitter van de beroepscommissie </w:t>
      </w:r>
      <w:r w:rsidR="003E3424">
        <w:rPr>
          <w:lang w:val="nl-NL" w:eastAsia="nl-NL"/>
        </w:rPr>
        <w:t>deelt</w:t>
      </w:r>
      <w:r>
        <w:rPr>
          <w:lang w:val="nl-NL" w:eastAsia="nl-NL"/>
        </w:rPr>
        <w:t xml:space="preserve"> </w:t>
      </w:r>
      <w:r w:rsidRPr="00A058F5">
        <w:rPr>
          <w:lang w:val="nl-NL" w:eastAsia="nl-NL"/>
        </w:rPr>
        <w:t xml:space="preserve">de gemotiveerde beslissing binnen een termijn van </w:t>
      </w:r>
      <w:r w:rsidR="003E3424">
        <w:rPr>
          <w:lang w:val="nl-NL" w:eastAsia="nl-NL"/>
        </w:rPr>
        <w:t>5</w:t>
      </w:r>
      <w:r w:rsidRPr="00A058F5">
        <w:rPr>
          <w:lang w:val="nl-NL" w:eastAsia="nl-NL"/>
        </w:rPr>
        <w:t xml:space="preserve"> dagen met een aangetekende brief mee. De beslissing is bindend voor alle partijen.</w:t>
      </w:r>
    </w:p>
    <w:p w14:paraId="5B96DA4B" w14:textId="77777777" w:rsidR="003C3424" w:rsidRPr="00C75BC0" w:rsidRDefault="003C3424" w:rsidP="003C3424">
      <w:pPr>
        <w:rPr>
          <w:szCs w:val="24"/>
          <w:shd w:val="clear" w:color="auto" w:fill="FFE599" w:themeFill="accent4" w:themeFillTint="66"/>
          <w:lang w:val="nl-NL"/>
        </w:rPr>
      </w:pPr>
      <w:r w:rsidRPr="00C75BC0">
        <w:rPr>
          <w:rFonts w:cs="Times New Roman"/>
          <w:lang w:val="nl-NL"/>
        </w:rPr>
        <w:t xml:space="preserve">Het beroep schort de uitvoering van de beslissing tot </w:t>
      </w:r>
      <w:r w:rsidRPr="006B155A">
        <w:rPr>
          <w:szCs w:val="24"/>
          <w:lang w:val="nl-NL"/>
        </w:rPr>
        <w:t xml:space="preserve">definitieve </w:t>
      </w:r>
      <w:r w:rsidRPr="00C75BC0">
        <w:rPr>
          <w:rFonts w:cs="Times New Roman"/>
          <w:lang w:val="nl-NL"/>
        </w:rPr>
        <w:t>uitsluiting niet op</w:t>
      </w:r>
      <w:r w:rsidRPr="006B155A">
        <w:rPr>
          <w:rFonts w:cs="Times New Roman"/>
          <w:lang w:val="nl-NL"/>
        </w:rPr>
        <w:t>.</w:t>
      </w:r>
      <w:r w:rsidRPr="006B155A">
        <w:rPr>
          <w:szCs w:val="24"/>
          <w:lang w:val="nl-NL"/>
        </w:rPr>
        <w:t xml:space="preserve"> Dat betekent dat ook tijdens de beroepsprocedure de tuchtmaatregel van kracht blijft.</w:t>
      </w:r>
    </w:p>
    <w:p w14:paraId="629C498C" w14:textId="77777777" w:rsidR="002945FB" w:rsidRDefault="00E402C8" w:rsidP="00580831">
      <w:pPr>
        <w:pStyle w:val="Kop3"/>
        <w:numPr>
          <w:ilvl w:val="0"/>
          <w:numId w:val="0"/>
        </w:numPr>
        <w:spacing w:before="0" w:after="0"/>
        <w:ind w:left="737" w:hanging="737"/>
        <w:rPr>
          <w:b/>
          <w:bCs/>
          <w:i w:val="0"/>
          <w:iCs/>
          <w:color w:val="AE2081"/>
        </w:rPr>
      </w:pPr>
      <w:bookmarkStart w:id="26" w:name="_Ref60926899"/>
      <w:r w:rsidRPr="002945FB">
        <w:rPr>
          <w:b/>
          <w:bCs/>
          <w:i w:val="0"/>
          <w:iCs/>
          <w:color w:val="AE2081"/>
        </w:rPr>
        <w:t>Beroepsprocedure niet-uitreiken getuigschrift basisonderwijs</w:t>
      </w:r>
      <w:bookmarkEnd w:id="26"/>
    </w:p>
    <w:p w14:paraId="6C0241D9" w14:textId="79A664CC" w:rsidR="00E402C8" w:rsidRPr="00CC0134" w:rsidRDefault="00E402C8" w:rsidP="00840A5A">
      <w:pPr>
        <w:pStyle w:val="Kop3"/>
        <w:numPr>
          <w:ilvl w:val="0"/>
          <w:numId w:val="0"/>
        </w:numPr>
        <w:spacing w:before="0"/>
        <w:rPr>
          <w:b/>
          <w:bCs/>
          <w:i w:val="0"/>
          <w:iCs/>
          <w:color w:val="AE2081"/>
        </w:rPr>
      </w:pPr>
      <w:r w:rsidRPr="00CC0134">
        <w:rPr>
          <w:i w:val="0"/>
          <w:iCs/>
          <w:lang w:val="nl-NL" w:eastAsia="nl-NL"/>
        </w:rPr>
        <w:t>Indien je niet akkoord gaat met het niet-toekennen van het getuigschrift basisonderwijs, kun je beroep instellen.</w:t>
      </w:r>
      <w:r w:rsidR="00CC0134" w:rsidRPr="00CC0134">
        <w:rPr>
          <w:rFonts w:eastAsiaTheme="minorHAnsi" w:cstheme="minorBidi"/>
          <w:i w:val="0"/>
          <w:iCs/>
          <w:color w:val="262626"/>
        </w:rPr>
        <w:t xml:space="preserve"> </w:t>
      </w:r>
      <w:r w:rsidR="00CC0134" w:rsidRPr="00CC0134">
        <w:rPr>
          <w:i w:val="0"/>
          <w:iCs/>
          <w:lang w:eastAsia="nl-NL"/>
        </w:rPr>
        <w:t>Je kunt niet in beroep gaan tegen de beslissing van de klassenraad om 3 uur extra Nederlands te volgen in het gewoon secundair onderwijs. </w:t>
      </w:r>
      <w:r w:rsidRPr="00CC0134">
        <w:rPr>
          <w:i w:val="0"/>
          <w:iCs/>
          <w:lang w:val="nl-NL" w:eastAsia="nl-NL"/>
        </w:rPr>
        <w:t xml:space="preserve"> De beroepsprocedure lichten we hieronder toe.</w:t>
      </w:r>
    </w:p>
    <w:p w14:paraId="7634DDBA" w14:textId="552F1FE4" w:rsidR="000556C6" w:rsidRPr="00E024EA" w:rsidRDefault="00E402C8" w:rsidP="00E024EA">
      <w:pPr>
        <w:pStyle w:val="Lijstalinea"/>
        <w:numPr>
          <w:ilvl w:val="0"/>
          <w:numId w:val="8"/>
        </w:numPr>
        <w:spacing w:after="200"/>
        <w:ind w:left="340" w:hanging="340"/>
        <w:contextualSpacing w:val="0"/>
        <w:outlineLvl w:val="9"/>
        <w:rPr>
          <w:lang w:val="nl-NL" w:eastAsia="nl-NL"/>
        </w:rPr>
      </w:pPr>
      <w:r w:rsidRPr="00D264CA">
        <w:rPr>
          <w:lang w:val="nl-NL" w:eastAsia="nl-NL"/>
        </w:rPr>
        <w:t xml:space="preserve">Je vraagt binnen 3 dagen na ontvangst van de beslissing tot het niet uitreiken van het getuigschrift basisonderwijs, een </w:t>
      </w:r>
      <w:r w:rsidRPr="00D264CA">
        <w:rPr>
          <w:b/>
          <w:lang w:val="nl-NL" w:eastAsia="nl-NL"/>
        </w:rPr>
        <w:t>overleg</w:t>
      </w:r>
      <w:r w:rsidRPr="00D264CA">
        <w:rPr>
          <w:lang w:val="nl-NL" w:eastAsia="nl-NL"/>
        </w:rPr>
        <w:t xml:space="preserve"> aan bij de directie</w:t>
      </w:r>
      <w:r w:rsidR="005564F9">
        <w:rPr>
          <w:lang w:val="nl-NL" w:eastAsia="nl-NL"/>
        </w:rPr>
        <w:t>. Bij de kennisgeving van de beslissing informeren we je over deze mogelijkheid en de wijze waarop je dit gesprek aanvraagt.</w:t>
      </w:r>
      <w:r w:rsidR="00AB45EF">
        <w:rPr>
          <w:lang w:val="nl-NL" w:eastAsia="nl-NL"/>
        </w:rPr>
        <w:t xml:space="preserve"> </w:t>
      </w:r>
      <w:r w:rsidRPr="00D264CA">
        <w:rPr>
          <w:lang w:val="nl-NL" w:eastAsia="nl-NL"/>
        </w:rPr>
        <w:t xml:space="preserve">Dat gesprek is niet hetzelfde als het oudercontact. Je moet dat gesprek schriftelijk </w:t>
      </w:r>
      <w:r w:rsidRPr="00D264CA">
        <w:rPr>
          <w:lang w:val="nl-NL" w:eastAsia="nl-NL"/>
        </w:rPr>
        <w:lastRenderedPageBreak/>
        <w:t xml:space="preserve">aanvragen </w:t>
      </w:r>
      <w:sdt>
        <w:sdtPr>
          <w:alias w:val="bv. via e-mail"/>
          <w:tag w:val="bv. via e-mail"/>
          <w:id w:val="-1480152974"/>
          <w:placeholder>
            <w:docPart w:val="B29C9C0EBB464788A7FD2668E4F0F7F9"/>
          </w:placeholder>
          <w15:color w:val="A8AF37"/>
        </w:sdtPr>
        <w:sdtEndPr/>
        <w:sdtContent>
          <w:r w:rsidR="00BE7910">
            <w:t>(bv via email).</w:t>
          </w:r>
        </w:sdtContent>
      </w:sdt>
      <w:r w:rsidRPr="00D264CA">
        <w:rPr>
          <w:lang w:val="nl-NL" w:eastAsia="nl-NL"/>
        </w:rPr>
        <w:t xml:space="preserve"> Je krijgt een uitnodiging die de afspraak bevestigt.</w:t>
      </w:r>
      <w:r w:rsidR="00F50623">
        <w:rPr>
          <w:lang w:val="nl-NL" w:eastAsia="nl-NL"/>
        </w:rPr>
        <w:br/>
      </w:r>
      <w:r w:rsidRPr="00F50623">
        <w:rPr>
          <w:i/>
          <w:iCs/>
          <w:lang w:val="nl-NL" w:eastAsia="nl-NL"/>
        </w:rPr>
        <w:t>Let op: als het gesprek na het verstrijken van de termijn wordt aangevraagd, kunnen we niet meer op die vraag ingaan.</w:t>
      </w:r>
    </w:p>
    <w:p w14:paraId="2BB352F3" w14:textId="6B82BED4" w:rsidR="005943D8" w:rsidRPr="001D4F88" w:rsidRDefault="00E402C8" w:rsidP="00E402C8">
      <w:pPr>
        <w:pStyle w:val="Lijstalinea"/>
        <w:numPr>
          <w:ilvl w:val="0"/>
          <w:numId w:val="8"/>
        </w:numPr>
        <w:spacing w:after="200"/>
        <w:ind w:left="340" w:hanging="340"/>
        <w:contextualSpacing w:val="0"/>
        <w:outlineLvl w:val="9"/>
        <w:rPr>
          <w:lang w:val="nl-NL" w:eastAsia="nl-NL"/>
        </w:rPr>
      </w:pPr>
      <w:r w:rsidRPr="00D264CA">
        <w:rPr>
          <w:lang w:val="nl-NL" w:eastAsia="nl-NL"/>
        </w:rPr>
        <w:t>Dat verplicht overleg met de directie vindt plaats ten laatste de 6de dag na de dag waarop je de beslissing hebt ontvangen dat het getuigschrift niet wordt uitgereikt aan je kind.</w:t>
      </w:r>
      <w:r w:rsidRPr="00D264CA">
        <w:t xml:space="preserve"> </w:t>
      </w:r>
      <w:r w:rsidRPr="00D264CA">
        <w:rPr>
          <w:lang w:val="nl-NL" w:eastAsia="nl-NL"/>
        </w:rPr>
        <w:t>Tijdens dat gesprek krijg je de kans om je bezwaren te uiten. De directie verduidelijkt via het dossier van je kind op basis van welke gegevens de klassenraad zijn beslissing heeft genomen. We maken een verslag van dat overleg.</w:t>
      </w:r>
      <w:r w:rsidR="00224A70" w:rsidRPr="00224A70">
        <w:rPr>
          <w:shd w:val="clear" w:color="auto" w:fill="FFF2CC" w:themeFill="accent4" w:themeFillTint="33"/>
        </w:rPr>
        <w:t xml:space="preserve"> </w:t>
      </w:r>
      <w:r w:rsidR="00224A70" w:rsidRPr="000E5421">
        <w:t xml:space="preserve">Het gesprek vindt fysiek plaats op school tenzij dit wegens veiligheidsredenen niet mogelijk is. Over de wijze waarop het gesprek plaatsvindt (fysiek dan wel via elektronische weg) ligt de beslissing bij </w:t>
      </w:r>
      <w:r w:rsidR="005272B1" w:rsidRPr="000E5421">
        <w:t xml:space="preserve">de </w:t>
      </w:r>
      <w:r w:rsidR="005272B1" w:rsidRPr="000E5421">
        <w:rPr>
          <w:rStyle w:val="normaltextrun"/>
        </w:rPr>
        <w:t>directie</w:t>
      </w:r>
      <w:r w:rsidR="00224A70" w:rsidRPr="000E5421">
        <w:rPr>
          <w:rStyle w:val="normaltextrun"/>
        </w:rPr>
        <w:t xml:space="preserve"> </w:t>
      </w:r>
      <w:r w:rsidR="00224A70" w:rsidRPr="000E5421">
        <w:t>na afweging van de concrete omstandigheden of vraag.</w:t>
      </w:r>
    </w:p>
    <w:sdt>
      <w:sdtPr>
        <w:rPr>
          <w:rFonts w:eastAsia="Times New Roman" w:cs="Times New Roman"/>
          <w:color w:val="A8AF37"/>
          <w:lang w:val="nl-NL" w:eastAsia="nl-NL"/>
        </w:rPr>
        <w:alias w:val="Vermeld hier het adres vh schoolbestuur"/>
        <w:tag w:val="Adres schoolbestuur"/>
        <w:id w:val="-900364809"/>
        <w:placeholder>
          <w:docPart w:val="FD18CFE1671F4FCB81D35316C1EC0203"/>
        </w:placeholder>
        <w15:color w:val="A8AF37"/>
      </w:sdtPr>
      <w:sdtEndPr>
        <w:rPr>
          <w:color w:val="262626" w:themeColor="text1" w:themeTint="D9"/>
        </w:rPr>
      </w:sdtEndPr>
      <w:sdtContent>
        <w:p w14:paraId="2A89D388" w14:textId="3ADF1708" w:rsidR="001D4F88" w:rsidRDefault="001D4F88" w:rsidP="001D4F88">
          <w:pPr>
            <w:spacing w:after="0"/>
            <w:ind w:left="1560" w:hanging="851"/>
            <w:rPr>
              <w:i/>
            </w:rPr>
          </w:pPr>
          <w:r>
            <w:rPr>
              <w:i/>
            </w:rPr>
            <w:t>L</w:t>
          </w:r>
          <w:r w:rsidRPr="00225089">
            <w:rPr>
              <w:i/>
            </w:rPr>
            <w:t xml:space="preserve">et op: </w:t>
          </w:r>
          <w:r>
            <w:rPr>
              <w:i/>
            </w:rPr>
            <w:t>- w</w:t>
          </w:r>
          <w:r w:rsidRPr="00225089">
            <w:rPr>
              <w:i/>
            </w:rPr>
            <w:t>anneer we i</w:t>
          </w:r>
          <w:r>
            <w:rPr>
              <w:i/>
            </w:rPr>
            <w:t>n bovenstaande punten</w:t>
          </w:r>
          <w:r w:rsidRPr="00225089">
            <w:rPr>
              <w:i/>
            </w:rPr>
            <w:t xml:space="preserve"> spreken over ‘dagen’, bedoelen we telkens alle dagen (zaterdagen, zondagen, wettelijke feestdagen en 11 juli niet meegerekend).</w:t>
          </w:r>
        </w:p>
        <w:p w14:paraId="0484C52D" w14:textId="77777777" w:rsidR="001D4F88" w:rsidRPr="007655D7" w:rsidRDefault="001D4F88" w:rsidP="00241E72">
          <w:pPr>
            <w:pStyle w:val="Lijstalinea"/>
            <w:numPr>
              <w:ilvl w:val="0"/>
              <w:numId w:val="39"/>
            </w:numPr>
            <w:ind w:left="1560" w:hanging="142"/>
            <w:rPr>
              <w:rFonts w:eastAsiaTheme="minorHAnsi" w:cstheme="minorBidi"/>
              <w:lang w:val="nl-NL" w:eastAsia="nl-NL"/>
            </w:rPr>
          </w:pPr>
          <w:r w:rsidRPr="006B540E">
            <w:rPr>
              <w:i/>
              <w:iCs/>
            </w:rPr>
            <w:t xml:space="preserve">als het beroep te laat wordt verstuurd </w:t>
          </w:r>
          <w:sdt>
            <w:sdtPr>
              <w:rPr>
                <w:lang w:val="nl-NL" w:eastAsia="nl-NL"/>
              </w:rPr>
              <w:alias w:val="Selecteer tekst"/>
              <w:id w:val="-1408761394"/>
              <w:placeholder>
                <w:docPart w:val="42445ACBA3BE41DAB3558D1F526EF939"/>
              </w:placeholder>
              <w15:color w:val="A8AF37"/>
            </w:sdtPr>
            <w:sdtEndPr/>
            <w:sdtContent>
              <w:r w:rsidRPr="006B540E">
                <w:rPr>
                  <w:i/>
                  <w:iCs/>
                  <w:lang w:val="nl-NL" w:eastAsia="nl-NL"/>
                </w:rPr>
                <w:t>of afgegeven</w:t>
              </w:r>
            </w:sdtContent>
          </w:sdt>
          <w:r w:rsidRPr="006B540E">
            <w:rPr>
              <w:i/>
              <w:iCs/>
            </w:rPr>
            <w:t xml:space="preserve">, zal de beroepscommissie het beroep onontvankelijk moeten verklaren. Dat betekent dat ze het beroep niet </w:t>
          </w:r>
          <w:r w:rsidRPr="007655D7">
            <w:rPr>
              <w:i/>
              <w:iCs/>
            </w:rPr>
            <w:t>inhoudelijk zal kunnen behandelen.</w:t>
          </w:r>
        </w:p>
      </w:sdtContent>
    </w:sdt>
    <w:p w14:paraId="58CFC15D" w14:textId="77777777" w:rsidR="001D4F88" w:rsidRPr="001D4F88" w:rsidRDefault="001D4F88" w:rsidP="001D4F88">
      <w:pPr>
        <w:pStyle w:val="Lijstalinea"/>
        <w:numPr>
          <w:ilvl w:val="0"/>
          <w:numId w:val="0"/>
        </w:numPr>
        <w:ind w:left="360"/>
        <w:rPr>
          <w:lang w:val="nl-NL" w:eastAsia="nl-NL"/>
        </w:rPr>
      </w:pPr>
    </w:p>
    <w:p w14:paraId="5131A5BA" w14:textId="77777777" w:rsidR="00E402C8" w:rsidRPr="00D264CA" w:rsidRDefault="00E402C8" w:rsidP="00E402C8">
      <w:pPr>
        <w:pStyle w:val="Lijstalinea"/>
        <w:numPr>
          <w:ilvl w:val="0"/>
          <w:numId w:val="8"/>
        </w:numPr>
        <w:spacing w:after="0"/>
        <w:ind w:left="340" w:hanging="340"/>
        <w:outlineLvl w:val="9"/>
        <w:rPr>
          <w:shd w:val="clear" w:color="auto" w:fill="FFE599" w:themeFill="accent4" w:themeFillTint="66"/>
          <w:lang w:val="nl-NL" w:eastAsia="nl-NL"/>
        </w:rPr>
      </w:pPr>
      <w:r w:rsidRPr="00D264CA">
        <w:rPr>
          <w:lang w:val="nl-NL" w:eastAsia="nl-NL"/>
        </w:rPr>
        <w:t>De directie deelt het resultaat van dat overleg met een aangetekende brief aan je mee. Er zijn twee mogelijkheden:</w:t>
      </w:r>
    </w:p>
    <w:p w14:paraId="34F9B534" w14:textId="14C4CE1E" w:rsidR="005E68DF" w:rsidRPr="000140DC" w:rsidRDefault="005E68DF" w:rsidP="000140DC">
      <w:pPr>
        <w:pStyle w:val="Opsomming"/>
        <w:ind w:left="680" w:hanging="340"/>
      </w:pPr>
      <w:r w:rsidRPr="000140DC">
        <w:t>de directie vindt dat je argumenten geen nieuwe bijeenkomst van de klassenraad rechtvaardigen</w:t>
      </w:r>
      <w:r w:rsidR="000A46C2">
        <w:t>;</w:t>
      </w:r>
    </w:p>
    <w:p w14:paraId="6AA96D72" w14:textId="77777777" w:rsidR="005E68DF" w:rsidRPr="000140DC" w:rsidRDefault="005E68DF" w:rsidP="000140DC">
      <w:pPr>
        <w:pStyle w:val="Opsomming"/>
        <w:ind w:left="680" w:hanging="340"/>
      </w:pPr>
      <w:r w:rsidRPr="000140DC">
        <w:t>de directie vindt dat je argumenten het overwegen waard zijn. In dat geval roept ze de klassenraad zo snel mogelijk samen om de betwiste beslissing opnieuw te overwegen. Je ontvangt per aangetekende brief het resultaat van die vergadering.</w:t>
      </w:r>
    </w:p>
    <w:p w14:paraId="5DDC830E" w14:textId="501EF59C" w:rsidR="00274D58" w:rsidRPr="00274D58" w:rsidRDefault="00E402C8" w:rsidP="00E402C8">
      <w:pPr>
        <w:pStyle w:val="Lijstalinea"/>
        <w:numPr>
          <w:ilvl w:val="0"/>
          <w:numId w:val="8"/>
        </w:numPr>
        <w:spacing w:after="200"/>
        <w:ind w:left="340" w:hanging="340"/>
        <w:contextualSpacing w:val="0"/>
        <w:outlineLvl w:val="9"/>
        <w:rPr>
          <w:rFonts w:eastAsiaTheme="minorHAnsi" w:cstheme="minorBidi"/>
          <w:lang w:val="nl-NL" w:eastAsia="nl-NL"/>
        </w:rPr>
      </w:pPr>
      <w:r w:rsidRPr="00D264CA">
        <w:rPr>
          <w:lang w:val="nl-NL" w:eastAsia="nl-NL"/>
        </w:rPr>
        <w:t xml:space="preserve">Als je het niet eens bent met de beslissing van de directie of de beslissing van de nieuwe klassenraad, dan kun je </w:t>
      </w:r>
      <w:r w:rsidRPr="00D264CA">
        <w:rPr>
          <w:b/>
          <w:lang w:val="nl-NL" w:eastAsia="nl-NL"/>
        </w:rPr>
        <w:t>beroep</w:t>
      </w:r>
      <w:r w:rsidRPr="00D264CA">
        <w:rPr>
          <w:lang w:val="nl-NL" w:eastAsia="nl-NL"/>
        </w:rPr>
        <w:t xml:space="preserve"> indienen bij het schoolbestuur.</w:t>
      </w:r>
      <w:r w:rsidR="0040097D">
        <w:rPr>
          <w:lang w:val="nl-NL" w:eastAsia="nl-NL"/>
        </w:rPr>
        <w:t xml:space="preserve"> In de aangetekende brief vermelden we </w:t>
      </w:r>
      <w:r w:rsidR="00506175">
        <w:rPr>
          <w:lang w:val="nl-NL" w:eastAsia="nl-NL"/>
        </w:rPr>
        <w:t>hoe je in beroep kan gaan tegen deze beslissing.</w:t>
      </w:r>
    </w:p>
    <w:p w14:paraId="311AA1F7" w14:textId="7E271BD0" w:rsidR="00E402C8" w:rsidRPr="00506175" w:rsidRDefault="00506175" w:rsidP="00506175">
      <w:pPr>
        <w:ind w:firstLine="340"/>
        <w:rPr>
          <w:lang w:val="nl-NL" w:eastAsia="nl-NL"/>
        </w:rPr>
      </w:pPr>
      <w:r>
        <w:rPr>
          <w:lang w:val="nl-NL" w:eastAsia="nl-NL"/>
        </w:rPr>
        <w:t>Het</w:t>
      </w:r>
      <w:r w:rsidR="00E402C8" w:rsidRPr="00506175">
        <w:rPr>
          <w:lang w:val="nl-NL" w:eastAsia="nl-NL"/>
        </w:rPr>
        <w:t xml:space="preserve"> </w:t>
      </w:r>
      <w:r>
        <w:rPr>
          <w:lang w:val="nl-NL" w:eastAsia="nl-NL"/>
        </w:rPr>
        <w:t xml:space="preserve">beroep kan je </w:t>
      </w:r>
      <w:r w:rsidR="00F937B6">
        <w:rPr>
          <w:lang w:val="nl-NL" w:eastAsia="nl-NL"/>
        </w:rPr>
        <w:t>indienen</w:t>
      </w:r>
      <w:r>
        <w:rPr>
          <w:lang w:val="nl-NL" w:eastAsia="nl-NL"/>
        </w:rPr>
        <w:t xml:space="preserve"> </w:t>
      </w:r>
      <w:r w:rsidR="00E402C8" w:rsidRPr="00506175">
        <w:rPr>
          <w:lang w:val="nl-NL" w:eastAsia="nl-NL"/>
        </w:rPr>
        <w:t>via aangetekende brief</w:t>
      </w:r>
      <w:r w:rsidR="00F937B6">
        <w:rPr>
          <w:lang w:val="nl-NL" w:eastAsia="nl-NL"/>
        </w:rPr>
        <w:t xml:space="preserve"> naar:</w:t>
      </w:r>
    </w:p>
    <w:sdt>
      <w:sdtPr>
        <w:rPr>
          <w:lang w:val="nl-NL"/>
        </w:rPr>
        <w:alias w:val="Vermeld hier het adres vh schoolbestuur"/>
        <w:tag w:val="Adres schoolbestuur"/>
        <w:id w:val="750629105"/>
        <w:placeholder>
          <w:docPart w:val="6E7AA0BD227D4AB9B994D4C09C692FE5"/>
        </w:placeholder>
        <w15:color w:val="A8AF37"/>
      </w:sdtPr>
      <w:sdtEndPr/>
      <w:sdtContent>
        <w:p w14:paraId="61088446" w14:textId="16428C6A" w:rsidR="005A6CD1" w:rsidRPr="00D67189" w:rsidRDefault="003B5AF8" w:rsidP="00B25B9A">
          <w:pPr>
            <w:spacing w:after="0"/>
            <w:ind w:left="-142" w:firstLine="709"/>
            <w:rPr>
              <w:lang w:val="en-US" w:eastAsia="nl-NL"/>
            </w:rPr>
          </w:pPr>
          <w:proofErr w:type="spellStart"/>
          <w:r w:rsidRPr="00D67189">
            <w:rPr>
              <w:lang w:val="en-US" w:eastAsia="nl-NL"/>
            </w:rPr>
            <w:t>Vibo</w:t>
          </w:r>
          <w:proofErr w:type="spellEnd"/>
          <w:r w:rsidRPr="00D67189">
            <w:rPr>
              <w:lang w:val="en-US" w:eastAsia="nl-NL"/>
            </w:rPr>
            <w:t xml:space="preserve"> vzw</w:t>
          </w:r>
        </w:p>
        <w:p w14:paraId="0F50179D" w14:textId="1483EAA4" w:rsidR="00E402C8" w:rsidRPr="00D67189" w:rsidRDefault="003B5AF8" w:rsidP="00DC04D4">
          <w:pPr>
            <w:ind w:left="-142" w:firstLine="709"/>
            <w:rPr>
              <w:b/>
              <w:color w:val="A8AF37"/>
              <w:lang w:val="en-US" w:eastAsia="nl-NL"/>
            </w:rPr>
          </w:pPr>
          <w:r w:rsidRPr="00D67189">
            <w:rPr>
              <w:lang w:val="en-US" w:eastAsia="nl-NL"/>
            </w:rPr>
            <w:t xml:space="preserve">Noord </w:t>
          </w:r>
          <w:proofErr w:type="spellStart"/>
          <w:r w:rsidRPr="00D67189">
            <w:rPr>
              <w:lang w:val="en-US" w:eastAsia="nl-NL"/>
            </w:rPr>
            <w:t>Brabantlaan</w:t>
          </w:r>
          <w:proofErr w:type="spellEnd"/>
          <w:r w:rsidRPr="00D67189">
            <w:rPr>
              <w:lang w:val="en-US" w:eastAsia="nl-NL"/>
            </w:rPr>
            <w:t xml:space="preserve"> 79   2300 Turnhout</w:t>
          </w:r>
        </w:p>
        <w:p w14:paraId="0EA6A64C" w14:textId="278A069B" w:rsidR="00E402C8" w:rsidRPr="00D67189" w:rsidRDefault="000140DC" w:rsidP="00DC04D4">
          <w:pPr>
            <w:ind w:left="142" w:firstLine="425"/>
            <w:rPr>
              <w:lang w:val="en-US" w:eastAsia="nl-NL"/>
            </w:rPr>
          </w:pPr>
          <w:r w:rsidRPr="00D67189">
            <w:rPr>
              <w:lang w:val="en-US" w:eastAsia="nl-NL"/>
            </w:rPr>
            <w:t>O</w:t>
          </w:r>
          <w:r w:rsidR="00E402C8" w:rsidRPr="00D67189">
            <w:rPr>
              <w:lang w:val="en-US" w:eastAsia="nl-NL"/>
            </w:rPr>
            <w:t>f</w:t>
          </w:r>
        </w:p>
        <w:p w14:paraId="2A46774B" w14:textId="77777777" w:rsidR="00E402C8" w:rsidRPr="00D264CA" w:rsidRDefault="00E402C8" w:rsidP="00DC04D4">
          <w:pPr>
            <w:ind w:left="567"/>
            <w:rPr>
              <w:lang w:val="nl-NL" w:eastAsia="nl-NL"/>
            </w:rPr>
          </w:pPr>
          <w:r w:rsidRPr="00D264CA">
            <w:rPr>
              <w:lang w:val="nl-NL" w:eastAsia="nl-NL"/>
            </w:rPr>
            <w:t>Wanneer de school open is, kun je het beroep bij het schoolbestuur op school persoonlijk afgeven. Je krijgt dan een bewijs van ontvangst dat aantoont op welke datum je het hebt ingediend. Wij geven het beroep daarna door aan het schoolbestuur.</w:t>
          </w:r>
        </w:p>
      </w:sdtContent>
    </w:sdt>
    <w:p w14:paraId="6C5B4F3C" w14:textId="7A95D7B9" w:rsidR="00E402C8" w:rsidRPr="00D264CA" w:rsidRDefault="00E402C8" w:rsidP="00370E1A">
      <w:pPr>
        <w:pStyle w:val="Lijstalinea"/>
        <w:numPr>
          <w:ilvl w:val="0"/>
          <w:numId w:val="8"/>
        </w:numPr>
        <w:spacing w:after="200"/>
        <w:ind w:left="340" w:hanging="340"/>
        <w:contextualSpacing w:val="0"/>
        <w:outlineLvl w:val="9"/>
        <w:rPr>
          <w:lang w:val="nl-NL" w:eastAsia="nl-NL"/>
        </w:rPr>
      </w:pPr>
      <w:r w:rsidRPr="00D264CA">
        <w:rPr>
          <w:lang w:val="nl-NL" w:eastAsia="nl-NL"/>
        </w:rPr>
        <w:t xml:space="preserve">Je hebt daarvoor een termijn van 3 dagen. Die begint te lopen de dag nadat je de aangetekende brief van de school ontvangt. De aangetekende brief met één van de twee mogelijke beslissingen (zie punt 3) wordt geacht de 3de dag na verzending te zijn ontvangen. </w:t>
      </w:r>
      <w:r w:rsidRPr="00357ABA">
        <w:rPr>
          <w:lang w:val="nl-NL" w:eastAsia="nl-NL"/>
        </w:rPr>
        <w:t>Ook wanneer je de aangetekende brief eerder ontvangt, telt de 3de dag na verzending als startdatum voor het berekenen van de termijn.</w:t>
      </w:r>
      <w:r w:rsidRPr="00D264CA">
        <w:rPr>
          <w:lang w:val="nl-NL" w:eastAsia="nl-NL"/>
        </w:rPr>
        <w:t xml:space="preserve"> De poststempel geldt als bewijs, zowel voor de verzending als voor de ontvangst. </w:t>
      </w:r>
      <w:sdt>
        <w:sdtPr>
          <w:rPr>
            <w:lang w:val="nl-NL" w:eastAsia="nl-NL"/>
          </w:rPr>
          <w:alias w:val="Selecteer tekst"/>
          <w:id w:val="71553190"/>
          <w:placeholder>
            <w:docPart w:val="D693B4AE7ACD4F5299C174BDD6BB12BD"/>
          </w:placeholder>
          <w15:color w:val="A8AF37"/>
        </w:sdtPr>
        <w:sdtEndPr/>
        <w:sdtContent>
          <w:r w:rsidRPr="00D264CA">
            <w:t>Dat geldt ook als je ervoor kiest om het beroep persoonlijk af te geven op school.</w:t>
          </w:r>
        </w:sdtContent>
      </w:sdt>
    </w:p>
    <w:p w14:paraId="05FBAC95" w14:textId="121177C2" w:rsidR="00E402C8" w:rsidRPr="00F50623" w:rsidRDefault="00E402C8" w:rsidP="008D49BE">
      <w:pPr>
        <w:spacing w:before="200"/>
        <w:ind w:left="567"/>
        <w:rPr>
          <w:i/>
          <w:iCs/>
        </w:rPr>
      </w:pPr>
      <w:r w:rsidRPr="00F50623">
        <w:rPr>
          <w:i/>
          <w:iCs/>
        </w:rPr>
        <w:lastRenderedPageBreak/>
        <w:t xml:space="preserve">Let op: als het beroep te laat </w:t>
      </w:r>
      <w:r w:rsidRPr="00F50623">
        <w:rPr>
          <w:i/>
          <w:iCs/>
          <w:lang w:val="nl-NL" w:eastAsia="nl-NL"/>
        </w:rPr>
        <w:t>verstuurd of</w:t>
      </w:r>
      <w:r w:rsidRPr="00F50623">
        <w:rPr>
          <w:i/>
          <w:iCs/>
        </w:rPr>
        <w:t xml:space="preserve"> </w:t>
      </w:r>
      <w:sdt>
        <w:sdtPr>
          <w:rPr>
            <w:i/>
            <w:iCs/>
            <w:lang w:val="nl-NL" w:eastAsia="nl-NL"/>
          </w:rPr>
          <w:alias w:val="Selecteer tekst"/>
          <w:id w:val="779227352"/>
          <w:placeholder>
            <w:docPart w:val="D3E6F2B9CEC04A87BCEDDE051941380A"/>
          </w:placeholder>
          <w15:color w:val="A8AF37"/>
        </w:sdtPr>
        <w:sdtEndPr/>
        <w:sdtContent>
          <w:r w:rsidRPr="00F50623">
            <w:rPr>
              <w:i/>
              <w:iCs/>
              <w:lang w:val="nl-NL" w:eastAsia="nl-NL"/>
            </w:rPr>
            <w:t>afgegeven</w:t>
          </w:r>
        </w:sdtContent>
      </w:sdt>
      <w:r w:rsidRPr="00F50623">
        <w:rPr>
          <w:rStyle w:val="Verwijzingopmerking"/>
          <w:i/>
          <w:iCs/>
        </w:rPr>
        <w:t xml:space="preserve">, </w:t>
      </w:r>
      <w:r w:rsidRPr="00F50623">
        <w:rPr>
          <w:i/>
          <w:iCs/>
        </w:rPr>
        <w:t xml:space="preserve">zal de beroepscommissie het beroep onontvankelijk </w:t>
      </w:r>
      <w:r w:rsidR="00DA5AEA" w:rsidRPr="000E5421">
        <w:rPr>
          <w:i/>
          <w:iCs/>
        </w:rPr>
        <w:t>verklaren</w:t>
      </w:r>
      <w:r w:rsidRPr="000E5421">
        <w:rPr>
          <w:i/>
          <w:iCs/>
        </w:rPr>
        <w:t>. D</w:t>
      </w:r>
      <w:r w:rsidRPr="00F50623">
        <w:rPr>
          <w:i/>
          <w:iCs/>
        </w:rPr>
        <w:t>at betekent dat ze het beroep niet inhoudelijk zal kunnen behandelen.</w:t>
      </w:r>
    </w:p>
    <w:p w14:paraId="2318864E" w14:textId="77777777" w:rsidR="00E402C8" w:rsidRPr="00D264CA" w:rsidRDefault="00E402C8" w:rsidP="00571C57">
      <w:pPr>
        <w:spacing w:after="0"/>
        <w:ind w:firstLine="284"/>
        <w:rPr>
          <w:shd w:val="clear" w:color="auto" w:fill="FFE599" w:themeFill="accent4" w:themeFillTint="66"/>
        </w:rPr>
      </w:pPr>
      <w:r w:rsidRPr="00D264CA">
        <w:t>Het beroep bij het schoolbestuur moet aan de volgende voorwaarden voldoen:</w:t>
      </w:r>
    </w:p>
    <w:p w14:paraId="7EE51E52" w14:textId="1AD72891" w:rsidR="00E402C8" w:rsidRPr="00D264CA" w:rsidRDefault="00E402C8" w:rsidP="00532C29">
      <w:pPr>
        <w:pStyle w:val="Opsomming"/>
        <w:ind w:left="851" w:hanging="284"/>
        <w:rPr>
          <w:lang w:val="nl-NL"/>
        </w:rPr>
      </w:pPr>
      <w:r w:rsidRPr="00D264CA">
        <w:rPr>
          <w:lang w:val="nl-NL"/>
        </w:rPr>
        <w:t>het beroep is gedateerd en ondertekend</w:t>
      </w:r>
      <w:r w:rsidR="00FE10A7">
        <w:rPr>
          <w:lang w:val="nl-NL"/>
        </w:rPr>
        <w:t>:</w:t>
      </w:r>
    </w:p>
    <w:sdt>
      <w:sdtPr>
        <w:rPr>
          <w:lang w:val="nl-NL" w:eastAsia="nl-NL"/>
        </w:rPr>
        <w:alias w:val="Voorwaarden"/>
        <w:tag w:val="Voorwaarden"/>
        <w:id w:val="-895276205"/>
        <w:placeholder>
          <w:docPart w:val="CFB7A7686C194915BA1A554DC72F5926"/>
        </w:placeholder>
        <w15:color w:val="A8AF37"/>
      </w:sdtPr>
      <w:sdtEndPr/>
      <w:sdtContent>
        <w:p w14:paraId="5FF52D00" w14:textId="31812212" w:rsidR="00E402C8" w:rsidRPr="00571C57" w:rsidRDefault="00C90A88" w:rsidP="00571C57">
          <w:pPr>
            <w:pStyle w:val="Opsomming"/>
            <w:ind w:left="851" w:hanging="284"/>
            <w:rPr>
              <w:b/>
              <w:color w:val="A8AF37"/>
              <w:lang w:val="nl-NL" w:eastAsia="nl-NL"/>
            </w:rPr>
          </w:pPr>
          <w:r w:rsidRPr="00D264CA">
            <w:t>h</w:t>
          </w:r>
          <w:r w:rsidR="00E402C8" w:rsidRPr="00D264CA">
            <w:t>et beroep is ofwel per aangetekende brief verstuurd, ofwel op school afgegeven (met bewijs van ontvangst)</w:t>
          </w:r>
          <w:r w:rsidR="00FE10A7">
            <w:t>.</w:t>
          </w:r>
        </w:p>
      </w:sdtContent>
    </w:sdt>
    <w:sdt>
      <w:sdtPr>
        <w:id w:val="1843812455"/>
        <w:placeholder>
          <w:docPart w:val="7265BF6C42B9496E98CA76AB3C383542"/>
        </w:placeholder>
        <w15:color w:val="BAAF2C"/>
      </w:sdtPr>
      <w:sdtEndPr>
        <w:rPr>
          <w:i/>
          <w:iCs/>
        </w:rPr>
      </w:sdtEndPr>
      <w:sdtContent>
        <w:p w14:paraId="00E4F6BA" w14:textId="1991CFDE" w:rsidR="00E402C8" w:rsidRPr="00571C57" w:rsidRDefault="00E402C8" w:rsidP="00571C57">
          <w:pPr>
            <w:spacing w:before="60"/>
            <w:ind w:left="567"/>
            <w:rPr>
              <w:b/>
            </w:rPr>
          </w:pPr>
          <w:r w:rsidRPr="00F50623">
            <w:rPr>
              <w:i/>
              <w:iCs/>
            </w:rPr>
            <w:t>Let op: als het beroep niet aan de</w:t>
          </w:r>
          <w:r w:rsidR="000F6AB4">
            <w:rPr>
              <w:i/>
              <w:iCs/>
            </w:rPr>
            <w:t>ze</w:t>
          </w:r>
          <w:r w:rsidRPr="00F50623">
            <w:rPr>
              <w:i/>
              <w:iCs/>
            </w:rPr>
            <w:t xml:space="preserve"> voorwaarden voldoet, zal de beroepscommissie het beroep onontvankelijk </w:t>
          </w:r>
          <w:r w:rsidR="00DD3843" w:rsidRPr="000E5421">
            <w:rPr>
              <w:i/>
              <w:iCs/>
            </w:rPr>
            <w:t>verklaren</w:t>
          </w:r>
          <w:r w:rsidRPr="000E5421">
            <w:rPr>
              <w:i/>
              <w:iCs/>
            </w:rPr>
            <w:t xml:space="preserve">. </w:t>
          </w:r>
          <w:r w:rsidRPr="00F50623">
            <w:rPr>
              <w:i/>
              <w:iCs/>
            </w:rPr>
            <w:t>Dat betekent dat ze het beroep niet inhoudelijk zal kunnen behandelen.</w:t>
          </w:r>
        </w:p>
      </w:sdtContent>
    </w:sdt>
    <w:p w14:paraId="7FB7C43B" w14:textId="4E894D68" w:rsidR="005A6CD1" w:rsidRPr="00D264CA" w:rsidRDefault="00E402C8" w:rsidP="006F423D">
      <w:pPr>
        <w:spacing w:before="200"/>
        <w:ind w:left="284"/>
        <w:rPr>
          <w:lang w:val="nl-NL" w:eastAsia="nl-NL"/>
        </w:rPr>
      </w:pPr>
      <w:r w:rsidRPr="00D264CA">
        <w:t xml:space="preserve">We verwachten ook dat het beroep de redenen aangeeft waarom het niet uitreiken van het getuigschrift basisonderwijs betwist wordt. </w:t>
      </w:r>
      <w:r w:rsidRPr="00D264CA">
        <w:rPr>
          <w:lang w:val="nl-NL" w:eastAsia="nl-NL"/>
        </w:rPr>
        <w:t>Daarbij kunnen overtuigingsstukken toegevoegd worden.</w:t>
      </w:r>
    </w:p>
    <w:p w14:paraId="442120A1" w14:textId="77777777" w:rsidR="00E402C8" w:rsidRPr="00D264CA" w:rsidRDefault="00E402C8" w:rsidP="00E402C8">
      <w:pPr>
        <w:pStyle w:val="Lijstalinea"/>
        <w:numPr>
          <w:ilvl w:val="0"/>
          <w:numId w:val="8"/>
        </w:numPr>
        <w:spacing w:after="200"/>
        <w:ind w:left="340" w:hanging="340"/>
        <w:contextualSpacing w:val="0"/>
        <w:outlineLvl w:val="9"/>
        <w:rPr>
          <w:lang w:val="nl-NL" w:eastAsia="nl-NL"/>
        </w:rPr>
      </w:pPr>
      <w:r w:rsidRPr="00D264CA">
        <w:rPr>
          <w:lang w:val="nl-NL" w:eastAsia="nl-NL"/>
        </w:rPr>
        <w:t>Wanneer het schoolbestuur een beroep ontvangt, zal het schoolbestuur of zijn afgevaardigde een beroepscommissie samenstellen. In de beroepscommissie zitten zowel personen die aan de school of het schoolbestuur verbonden zijn, als personen die dat niet zijn. Het gaat om een onafhankelijke commissie die je klacht grondig zal onderzoeken.</w:t>
      </w:r>
    </w:p>
    <w:p w14:paraId="45EDA32B" w14:textId="08114843" w:rsidR="00E402C8" w:rsidRPr="00D264CA" w:rsidRDefault="00E402C8" w:rsidP="00E402C8">
      <w:pPr>
        <w:pStyle w:val="Lijstalinea"/>
        <w:numPr>
          <w:ilvl w:val="0"/>
          <w:numId w:val="8"/>
        </w:numPr>
        <w:spacing w:after="200"/>
        <w:ind w:left="340" w:hanging="340"/>
        <w:contextualSpacing w:val="0"/>
        <w:outlineLvl w:val="9"/>
        <w:rPr>
          <w:lang w:val="nl-NL" w:eastAsia="nl-NL"/>
        </w:rPr>
      </w:pPr>
      <w:r w:rsidRPr="00D264CA">
        <w:rPr>
          <w:lang w:val="nl-NL" w:eastAsia="nl-NL"/>
        </w:rPr>
        <w:t xml:space="preserve">De beroepscommissie zal jou en je kind uitnodigen voor een gesprek. Je kunt je daarbij laten bijstaan door een vertrouwenspersoon. </w:t>
      </w:r>
      <w:r w:rsidR="00FE1D6F" w:rsidRPr="00FE1D6F">
        <w:rPr>
          <w:lang w:eastAsia="nl-NL"/>
        </w:rPr>
        <w:t>Een personeelslid van de school of van het CLB kan niet optreden als vertrouwenspersoon.</w:t>
      </w:r>
      <w:r w:rsidR="00FE1D6F" w:rsidRPr="00FE1D6F">
        <w:rPr>
          <w:lang w:val="nl-NL" w:eastAsia="nl-NL"/>
        </w:rPr>
        <w:t xml:space="preserve"> </w:t>
      </w:r>
      <w:r w:rsidRPr="00D264CA">
        <w:rPr>
          <w:lang w:val="nl-NL" w:eastAsia="nl-NL"/>
        </w:rPr>
        <w:t>Het is</w:t>
      </w:r>
      <w:r w:rsidRPr="00D264CA">
        <w:t xml:space="preserve"> enkel mogelijk om een gesprek te verzetten bij gewettigde reden of overmacht.</w:t>
      </w:r>
      <w:r w:rsidR="004451BA">
        <w:t xml:space="preserve"> </w:t>
      </w:r>
      <w:r w:rsidR="004451BA" w:rsidRPr="004451BA">
        <w:t>Het laattijdig consulteren van een advocaat of onverenigbaarheid met zijn/haar agenda is geen gewettigde reden of overmacht.</w:t>
      </w:r>
      <w:r w:rsidRPr="00D264CA">
        <w:t xml:space="preserve"> </w:t>
      </w:r>
      <w:r w:rsidRPr="00D264CA">
        <w:rPr>
          <w:lang w:val="nl-NL" w:eastAsia="nl-NL"/>
        </w:rPr>
        <w:t>In de brief met de uitnodiging staat wie de leden van de beroepscommissie zijn.</w:t>
      </w:r>
      <w:r w:rsidRPr="00D264CA">
        <w:t xml:space="preserve"> Deze samenstelling blijft ongewijzigd tijdens de verdere procedure, tenzij het door ziekte, overmacht of onverenigbaarheid noodzakelijk zou zijn om een plaatsvervanger aan te duiden.</w:t>
      </w:r>
    </w:p>
    <w:p w14:paraId="1E63DA8C" w14:textId="77777777" w:rsidR="00E402C8" w:rsidRPr="00D264CA" w:rsidRDefault="00E402C8" w:rsidP="00E402C8">
      <w:pPr>
        <w:pStyle w:val="Lijstalinea"/>
        <w:numPr>
          <w:ilvl w:val="0"/>
          <w:numId w:val="8"/>
        </w:numPr>
        <w:spacing w:after="200"/>
        <w:ind w:left="340" w:hanging="340"/>
        <w:contextualSpacing w:val="0"/>
        <w:outlineLvl w:val="9"/>
        <w:rPr>
          <w:lang w:val="nl-NL"/>
        </w:rPr>
      </w:pPr>
      <w:r w:rsidRPr="00D264CA">
        <w:t>De beroepscommissie streeft in zijn zitting naar een consensus. Wanneer het toch tot een stemming komt, heeft de groep van personen die aan de school of het schoolbestuur verbonden zijn even veel stemmen als de groep van personen die dat niet zijn. De voorzitter is niet verbonden aan de school of het schoolbestuur. Wanneer er bij een stemming evenveel stemmen voor als tegen zijn, geeft zijn stem de doorslag.</w:t>
      </w:r>
    </w:p>
    <w:p w14:paraId="45738BED" w14:textId="3A9937C6" w:rsidR="00E402C8" w:rsidRDefault="00E402C8" w:rsidP="00E402C8">
      <w:pPr>
        <w:pStyle w:val="Lijstalinea"/>
        <w:numPr>
          <w:ilvl w:val="0"/>
          <w:numId w:val="8"/>
        </w:numPr>
        <w:spacing w:after="200"/>
        <w:ind w:left="340" w:hanging="340"/>
        <w:contextualSpacing w:val="0"/>
        <w:outlineLvl w:val="9"/>
        <w:rPr>
          <w:lang w:val="nl-NL"/>
        </w:rPr>
      </w:pPr>
      <w:r w:rsidRPr="00D264CA">
        <w:t>De beroepscommissie zal het beroep onontvankelijk</w:t>
      </w:r>
      <w:r w:rsidRPr="000E5421">
        <w:t xml:space="preserve"> </w:t>
      </w:r>
      <w:r w:rsidR="00777636" w:rsidRPr="000E5421">
        <w:t>verklaren</w:t>
      </w:r>
      <w:r w:rsidRPr="000E5421">
        <w:t>, d</w:t>
      </w:r>
      <w:r w:rsidRPr="00D264CA">
        <w:t>e betwiste beslissing bevestigen of het getuigschrift basisonderwijs toekennen. Het resultaat</w:t>
      </w:r>
      <w:r w:rsidRPr="00D264CA">
        <w:rPr>
          <w:lang w:val="nl-NL"/>
        </w:rPr>
        <w:t xml:space="preserve"> van het beroep wordt uiterlijk op 15 september via een aangetekende brief door de voorzitter van de </w:t>
      </w:r>
      <w:r w:rsidRPr="00D264CA">
        <w:t>beroepscommissie aan jou ter</w:t>
      </w:r>
      <w:r w:rsidRPr="00D264CA">
        <w:rPr>
          <w:lang w:val="nl-NL"/>
        </w:rPr>
        <w:t xml:space="preserve"> kennis gebracht.</w:t>
      </w:r>
    </w:p>
    <w:p w14:paraId="4C188DCE" w14:textId="77777777" w:rsidR="00067574" w:rsidRDefault="00067574" w:rsidP="00067574">
      <w:pPr>
        <w:pStyle w:val="Lijstalinea"/>
        <w:numPr>
          <w:ilvl w:val="0"/>
          <w:numId w:val="0"/>
        </w:numPr>
        <w:spacing w:after="200"/>
        <w:ind w:left="340"/>
        <w:contextualSpacing w:val="0"/>
        <w:outlineLvl w:val="9"/>
        <w:rPr>
          <w:lang w:val="nl-NL"/>
        </w:rPr>
      </w:pPr>
    </w:p>
    <w:p w14:paraId="5CEFD345" w14:textId="1B499160" w:rsidR="003441D3" w:rsidRPr="004F6B90" w:rsidRDefault="00684055" w:rsidP="00651A46">
      <w:pPr>
        <w:pStyle w:val="Kop2"/>
        <w:shd w:val="clear" w:color="auto" w:fill="A8AF37"/>
        <w:ind w:left="709"/>
        <w:rPr>
          <w:color w:val="FFFFFF" w:themeColor="background1"/>
        </w:rPr>
      </w:pPr>
      <w:r w:rsidRPr="00EB7045">
        <w:rPr>
          <w:b w:val="0"/>
          <w:noProof/>
          <w:color w:val="FFFFFF" w:themeColor="background1"/>
        </w:rPr>
        <w:drawing>
          <wp:anchor distT="0" distB="0" distL="114300" distR="114300" simplePos="0" relativeHeight="251658275" behindDoc="0" locked="0" layoutInCell="1" allowOverlap="1" wp14:anchorId="02E5A936" wp14:editId="705AE19F">
            <wp:simplePos x="0" y="0"/>
            <wp:positionH relativeFrom="column">
              <wp:posOffset>-783772</wp:posOffset>
            </wp:positionH>
            <wp:positionV relativeFrom="paragraph">
              <wp:posOffset>397254</wp:posOffset>
            </wp:positionV>
            <wp:extent cx="554355" cy="554355"/>
            <wp:effectExtent l="0" t="0" r="0" b="0"/>
            <wp:wrapSquare wrapText="bothSides"/>
            <wp:docPr id="52" name="Graphic 52" descr="Opmerking: schuine streep stilt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descr="Opmerking: schuine streep stilte silhouet"/>
                    <pic:cNvPicPr/>
                  </pic:nvPicPr>
                  <pic:blipFill>
                    <a:blip r:embed="rId95">
                      <a:extLst>
                        <a:ext uri="{28A0092B-C50C-407E-A947-70E740481C1C}">
                          <a14:useLocalDpi xmlns:a14="http://schemas.microsoft.com/office/drawing/2010/main" val="0"/>
                        </a:ext>
                        <a:ext uri="{96DAC541-7B7A-43D3-8B79-37D633B846F1}">
                          <asvg:svgBlip xmlns:asvg="http://schemas.microsoft.com/office/drawing/2016/SVG/main" r:embed="rId96"/>
                        </a:ext>
                      </a:extLst>
                    </a:blip>
                    <a:stretch>
                      <a:fillRect/>
                    </a:stretch>
                  </pic:blipFill>
                  <pic:spPr>
                    <a:xfrm>
                      <a:off x="0" y="0"/>
                      <a:ext cx="554355" cy="554355"/>
                    </a:xfrm>
                    <a:prstGeom prst="rect">
                      <a:avLst/>
                    </a:prstGeom>
                  </pic:spPr>
                </pic:pic>
              </a:graphicData>
            </a:graphic>
            <wp14:sizeRelH relativeFrom="margin">
              <wp14:pctWidth>0</wp14:pctWidth>
            </wp14:sizeRelH>
            <wp14:sizeRelV relativeFrom="margin">
              <wp14:pctHeight>0</wp14:pctHeight>
            </wp14:sizeRelV>
          </wp:anchor>
        </w:drawing>
      </w:r>
      <w:r w:rsidR="00CF7B65" w:rsidRPr="004F6B90">
        <w:rPr>
          <w:color w:val="FFFFFF" w:themeColor="background1"/>
        </w:rPr>
        <w:t>Klachten</w:t>
      </w:r>
    </w:p>
    <w:p w14:paraId="4FA25049" w14:textId="63A58C93" w:rsidR="00CF7B65" w:rsidRPr="00246D8C" w:rsidRDefault="002F368A" w:rsidP="00246D8C">
      <w:pPr>
        <w:pStyle w:val="Kop3"/>
        <w:numPr>
          <w:ilvl w:val="0"/>
          <w:numId w:val="0"/>
        </w:numPr>
        <w:spacing w:after="0"/>
        <w:ind w:left="737" w:hanging="737"/>
        <w:rPr>
          <w:b/>
          <w:bCs/>
          <w:i w:val="0"/>
          <w:iCs/>
          <w:color w:val="A8AF37"/>
        </w:rPr>
      </w:pPr>
      <w:r>
        <w:rPr>
          <w:b/>
          <w:bCs/>
          <w:i w:val="0"/>
          <w:iCs/>
          <w:color w:val="A8AF37"/>
        </w:rPr>
        <w:t>Interne klachtenregeling</w:t>
      </w:r>
    </w:p>
    <w:p w14:paraId="13B21A38" w14:textId="77777777" w:rsidR="005003F6" w:rsidRPr="005003F6" w:rsidRDefault="005003F6" w:rsidP="005003F6">
      <w:pPr>
        <w:rPr>
          <w:rFonts w:eastAsia="Trebuchet MS" w:cs="Trebuchet MS"/>
          <w:color w:val="auto"/>
        </w:rPr>
      </w:pPr>
      <w:r w:rsidRPr="005003F6">
        <w:rPr>
          <w:rFonts w:eastAsia="Trebuchet MS" w:cs="Trebuchet MS"/>
          <w:color w:val="auto"/>
        </w:rPr>
        <w:t xml:space="preserve">Wij bieden een veilige, respectvolle en open omgeving voor iedereen op school. Dit vraagt een engagement van de leerlingen, ouders, leraren, directie en andere medewerkers. Dit houdt onder meer in dat we altijd bereid zijn met jou in dialoog te gaan. </w:t>
      </w:r>
    </w:p>
    <w:p w14:paraId="32A48CBE" w14:textId="77777777" w:rsidR="005003F6" w:rsidRPr="005003F6" w:rsidRDefault="005003F6" w:rsidP="005003F6">
      <w:pPr>
        <w:rPr>
          <w:rFonts w:eastAsia="Trebuchet MS" w:cs="Trebuchet MS"/>
          <w:color w:val="auto"/>
        </w:rPr>
      </w:pPr>
      <w:r w:rsidRPr="005003F6">
        <w:rPr>
          <w:rFonts w:eastAsia="Trebuchet MS" w:cs="Trebuchet MS"/>
          <w:color w:val="auto"/>
        </w:rPr>
        <w:lastRenderedPageBreak/>
        <w:t>Heb je een bezorgdheid, een vraag of zit er iets niet goed? Praat er eerst over met de betrokken personen, zoals de (klas)leraar of de zorgcoördinator. Vaak geraak je er samen al uit.</w:t>
      </w:r>
    </w:p>
    <w:p w14:paraId="6DB829EA" w14:textId="77777777" w:rsidR="005003F6" w:rsidRPr="005003F6" w:rsidRDefault="005003F6" w:rsidP="005003F6">
      <w:pPr>
        <w:rPr>
          <w:rFonts w:eastAsia="Trebuchet MS" w:cs="Trebuchet MS"/>
          <w:color w:val="auto"/>
        </w:rPr>
      </w:pPr>
      <w:r w:rsidRPr="005003F6">
        <w:rPr>
          <w:rFonts w:eastAsia="Trebuchet MS" w:cs="Trebuchet MS"/>
          <w:color w:val="auto"/>
        </w:rPr>
        <w:t xml:space="preserve">Is dat niet het geval? Dan kun je rechtstreeks bij de directie van de school terecht voor verdere hulp. Dit mondeling overleg is een belangrijke en noodzakelijke eerste stap voordat je een overleg kan aanvragen bij het schoolbestuur. </w:t>
      </w:r>
    </w:p>
    <w:p w14:paraId="4D2CEE7E" w14:textId="6A474980" w:rsidR="005003F6" w:rsidRPr="005003F6" w:rsidRDefault="005003F6" w:rsidP="005003F6">
      <w:pPr>
        <w:rPr>
          <w:rFonts w:eastAsia="Trebuchet MS" w:cs="Trebuchet MS"/>
          <w:color w:val="auto"/>
        </w:rPr>
      </w:pPr>
      <w:r w:rsidRPr="005003F6">
        <w:rPr>
          <w:rFonts w:eastAsia="Trebuchet MS" w:cs="Trebuchet MS"/>
          <w:color w:val="auto"/>
        </w:rPr>
        <w:t xml:space="preserve">Kom je er na overleg met de directie niet uit? Dan kun je je bezorgdheden schriftelijk melden bij het schoolbestuur. De contactgegevens van het schoolbestuur zijn </w:t>
      </w:r>
      <w:r w:rsidR="00D54B21">
        <w:rPr>
          <w:rFonts w:eastAsia="Trebuchet MS" w:cs="Trebuchet MS"/>
          <w:color w:val="auto"/>
        </w:rPr>
        <w:t xml:space="preserve">terug te vinden vooraan in deze brochure (1.1 </w:t>
      </w:r>
      <w:r w:rsidR="00F72D42">
        <w:rPr>
          <w:rFonts w:eastAsia="Trebuchet MS" w:cs="Trebuchet MS"/>
          <w:color w:val="auto"/>
        </w:rPr>
        <w:t>Hoe organiseren wij onze school?)</w:t>
      </w:r>
      <w:r w:rsidR="00C07168">
        <w:rPr>
          <w:rFonts w:eastAsia="Trebuchet MS" w:cs="Trebuchet MS"/>
          <w:color w:val="auto"/>
        </w:rPr>
        <w:t>.</w:t>
      </w:r>
      <w:r w:rsidR="00F72D42">
        <w:rPr>
          <w:rFonts w:eastAsia="Trebuchet MS" w:cs="Trebuchet MS"/>
          <w:color w:val="auto"/>
        </w:rPr>
        <w:t xml:space="preserve"> </w:t>
      </w:r>
      <w:r w:rsidRPr="005003F6">
        <w:rPr>
          <w:rFonts w:eastAsia="Trebuchet MS" w:cs="Trebuchet MS"/>
          <w:color w:val="auto"/>
        </w:rPr>
        <w:t>Geef duidelijk aan waarover het gaat, wie erbij betrokken is en wat er precies is gebeurd.</w:t>
      </w:r>
    </w:p>
    <w:p w14:paraId="128C4B00" w14:textId="4FC6349C" w:rsidR="002F368A" w:rsidRDefault="005003F6" w:rsidP="005003F6">
      <w:pPr>
        <w:rPr>
          <w:rFonts w:eastAsia="Trebuchet MS" w:cs="Trebuchet MS"/>
          <w:color w:val="auto"/>
        </w:rPr>
      </w:pPr>
      <w:r w:rsidRPr="005003F6">
        <w:rPr>
          <w:rFonts w:eastAsia="Trebuchet MS" w:cs="Trebuchet MS"/>
          <w:color w:val="auto"/>
        </w:rPr>
        <w:t>Het schoolbestuur gaat met je vragen aan de slag en zoekt samen met jou welke vervolgstappen kunnen genomen worden. Indien meer tijd nodig is, word je hiervan op de hoogte gebracht.</w:t>
      </w:r>
    </w:p>
    <w:p w14:paraId="14B2F6C8" w14:textId="73BB8761" w:rsidR="00877B6E" w:rsidRDefault="00877B6E" w:rsidP="00067574">
      <w:pPr>
        <w:pStyle w:val="Kop3"/>
        <w:numPr>
          <w:ilvl w:val="0"/>
          <w:numId w:val="0"/>
        </w:numPr>
        <w:spacing w:after="0"/>
        <w:ind w:left="737" w:hanging="737"/>
        <w:rPr>
          <w:b/>
          <w:bCs/>
          <w:i w:val="0"/>
          <w:iCs/>
          <w:color w:val="A8AF37"/>
        </w:rPr>
      </w:pPr>
      <w:r>
        <w:rPr>
          <w:b/>
          <w:bCs/>
          <w:i w:val="0"/>
          <w:iCs/>
          <w:color w:val="A8AF37"/>
        </w:rPr>
        <w:t>Externe commissies</w:t>
      </w:r>
    </w:p>
    <w:p w14:paraId="7E8D33DB" w14:textId="0EA2C02B" w:rsidR="00B47554" w:rsidRPr="00974B12" w:rsidRDefault="00B47554" w:rsidP="00241E72">
      <w:pPr>
        <w:pStyle w:val="Kop3"/>
        <w:numPr>
          <w:ilvl w:val="0"/>
          <w:numId w:val="42"/>
        </w:numPr>
        <w:spacing w:before="0" w:after="0"/>
        <w:ind w:left="567"/>
        <w:rPr>
          <w:i w:val="0"/>
          <w:iCs/>
          <w:color w:val="auto"/>
          <w:u w:val="single"/>
        </w:rPr>
      </w:pPr>
      <w:r w:rsidRPr="00974B12">
        <w:rPr>
          <w:i w:val="0"/>
          <w:iCs/>
          <w:color w:val="auto"/>
          <w:u w:val="single"/>
        </w:rPr>
        <w:t>Commissie inzake leerlingenrechten</w:t>
      </w:r>
    </w:p>
    <w:p w14:paraId="0A0B5804" w14:textId="25BAEA30" w:rsidR="00B47554" w:rsidRPr="00835DAC" w:rsidRDefault="00B47554" w:rsidP="00974B12">
      <w:pPr>
        <w:ind w:left="567"/>
        <w:rPr>
          <w:rFonts w:eastAsia="Times New Roman"/>
          <w:szCs w:val="24"/>
          <w:lang w:val="nl-NL" w:eastAsia="nl-NL"/>
        </w:rPr>
      </w:pPr>
      <w:r w:rsidRPr="00F94781">
        <w:rPr>
          <w:rFonts w:eastAsia="Times New Roman"/>
          <w:szCs w:val="24"/>
          <w:lang w:eastAsia="nl-NL"/>
        </w:rPr>
        <w:t>Bij een niet-gerealiseerde of ontbonden inschrijving van een kind kun je klacht indienen bij de Commissie inzake Leerlingenrechten</w:t>
      </w:r>
      <w:r w:rsidR="00EF62AD" w:rsidRPr="00F94781">
        <w:rPr>
          <w:rFonts w:eastAsia="Times New Roman"/>
          <w:szCs w:val="24"/>
          <w:lang w:eastAsia="nl-NL"/>
        </w:rPr>
        <w:t xml:space="preserve"> </w:t>
      </w:r>
      <w:r w:rsidR="00EF62AD">
        <w:rPr>
          <w:rFonts w:eastAsia="Times New Roman"/>
          <w:szCs w:val="24"/>
          <w:lang w:eastAsia="nl-NL"/>
        </w:rPr>
        <w:t>(</w:t>
      </w:r>
      <w:hyperlink r:id="rId97" w:history="1">
        <w:r w:rsidR="00EF62AD">
          <w:rPr>
            <w:rStyle w:val="Hyperlink"/>
          </w:rPr>
          <w:t>onderwijs.vlaanderen.be/nl/commissie-inzake-leerlingenrechten</w:t>
        </w:r>
      </w:hyperlink>
      <w:r w:rsidR="00EF62AD">
        <w:rPr>
          <w:rFonts w:eastAsia="Times New Roman"/>
          <w:szCs w:val="24"/>
          <w:lang w:eastAsia="nl-NL"/>
        </w:rPr>
        <w:t>)</w:t>
      </w:r>
      <w:r w:rsidRPr="00F94781">
        <w:rPr>
          <w:rFonts w:eastAsia="Times New Roman"/>
          <w:szCs w:val="24"/>
          <w:lang w:eastAsia="nl-NL"/>
        </w:rPr>
        <w:t>.</w:t>
      </w:r>
    </w:p>
    <w:p w14:paraId="2401AABC" w14:textId="77777777" w:rsidR="00F72D1E" w:rsidRPr="00974B12" w:rsidRDefault="00F72D1E" w:rsidP="00241E72">
      <w:pPr>
        <w:pStyle w:val="Kop3"/>
        <w:numPr>
          <w:ilvl w:val="0"/>
          <w:numId w:val="43"/>
        </w:numPr>
        <w:spacing w:after="0"/>
        <w:ind w:left="567"/>
        <w:rPr>
          <w:i w:val="0"/>
          <w:iCs/>
          <w:color w:val="auto"/>
          <w:u w:val="single"/>
        </w:rPr>
      </w:pPr>
      <w:r w:rsidRPr="00974B12">
        <w:rPr>
          <w:i w:val="0"/>
          <w:iCs/>
          <w:color w:val="auto"/>
          <w:u w:val="single"/>
        </w:rPr>
        <w:t>Commissie inzake zorgvuldig bestuur</w:t>
      </w:r>
    </w:p>
    <w:p w14:paraId="573A9B05" w14:textId="4B3826BF" w:rsidR="002926F4" w:rsidRDefault="00F72D1E" w:rsidP="00974B12">
      <w:pPr>
        <w:ind w:left="567"/>
        <w:rPr>
          <w:lang w:eastAsia="nl-NL"/>
        </w:rPr>
      </w:pPr>
      <w:r w:rsidRPr="00F94781">
        <w:rPr>
          <w:lang w:eastAsia="nl-NL"/>
        </w:rPr>
        <w:t xml:space="preserve">Klachten die gaan over de principes van zorgvuldig bestuur kunnen worden ingediend bij de </w:t>
      </w:r>
      <w:r w:rsidRPr="00F94781">
        <w:rPr>
          <w:rFonts w:eastAsia="Times New Roman"/>
          <w:szCs w:val="24"/>
          <w:lang w:eastAsia="nl-NL"/>
        </w:rPr>
        <w:t>Commissie inzake Zorgvuldig bestuur</w:t>
      </w:r>
      <w:r w:rsidR="00BF2538" w:rsidRPr="00F94781">
        <w:rPr>
          <w:rFonts w:eastAsia="Times New Roman"/>
          <w:szCs w:val="24"/>
          <w:lang w:eastAsia="nl-NL"/>
        </w:rPr>
        <w:t xml:space="preserve"> </w:t>
      </w:r>
      <w:r w:rsidR="00BF2538" w:rsidRPr="00881F64">
        <w:rPr>
          <w:rFonts w:eastAsia="Times New Roman"/>
          <w:lang w:eastAsia="nl-NL"/>
        </w:rPr>
        <w:t>(</w:t>
      </w:r>
      <w:hyperlink r:id="rId98" w:history="1">
        <w:r w:rsidR="00BF2538">
          <w:rPr>
            <w:rStyle w:val="Hyperlink"/>
            <w:rFonts w:cs="Calibri"/>
            <w:lang w:val="nl-NL"/>
          </w:rPr>
          <w:t>onderwijs.vlaanderen.be/nl/ouders/wat-mag-en-moet-op-school/een-vraag-of-klacht-over-je-school/met-een-vraag-of-klacht-naar-de-commissie-zorgvuldig-bestuur</w:t>
        </w:r>
      </w:hyperlink>
      <w:r w:rsidR="00BF2538" w:rsidRPr="00881F64">
        <w:rPr>
          <w:lang w:eastAsia="nl-NL"/>
        </w:rPr>
        <w:t>)</w:t>
      </w:r>
      <w:r w:rsidRPr="00F94781">
        <w:rPr>
          <w:lang w:eastAsia="nl-NL"/>
        </w:rPr>
        <w:t>. Zorgvuldig bestuur betekent dat scholen zich in de dagelijkse werking aan een aantal principes moeten houden (onder andere kosteloosheid, eerlijke concurrentie, verbod op politieke activiteiten, handelsactiviteiten, reclame en sponsoring).</w:t>
      </w:r>
    </w:p>
    <w:sectPr w:rsidR="002926F4" w:rsidSect="00814538">
      <w:headerReference w:type="default" r:id="rId99"/>
      <w:pgSz w:w="11906" w:h="16838" w:code="9"/>
      <w:pgMar w:top="1134" w:right="1418" w:bottom="709"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78153" w14:textId="77777777" w:rsidR="006B6AA2" w:rsidRDefault="006B6AA2" w:rsidP="00542652">
      <w:r>
        <w:separator/>
      </w:r>
    </w:p>
    <w:p w14:paraId="4ED943C3" w14:textId="77777777" w:rsidR="006B6AA2" w:rsidRDefault="006B6AA2"/>
    <w:p w14:paraId="00097E4A" w14:textId="77777777" w:rsidR="006B6AA2" w:rsidRDefault="006B6AA2"/>
  </w:endnote>
  <w:endnote w:type="continuationSeparator" w:id="0">
    <w:p w14:paraId="04B3BC6E" w14:textId="77777777" w:rsidR="006B6AA2" w:rsidRDefault="006B6AA2" w:rsidP="00542652">
      <w:r>
        <w:continuationSeparator/>
      </w:r>
    </w:p>
    <w:p w14:paraId="7E507169" w14:textId="77777777" w:rsidR="006B6AA2" w:rsidRDefault="006B6AA2"/>
    <w:p w14:paraId="6F1BD2A7" w14:textId="77777777" w:rsidR="006B6AA2" w:rsidRDefault="006B6AA2"/>
  </w:endnote>
  <w:endnote w:type="continuationNotice" w:id="1">
    <w:p w14:paraId="12654585" w14:textId="77777777" w:rsidR="006B6AA2" w:rsidRDefault="006B6A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CAAFF" w14:textId="3EEA3D39" w:rsidR="00BA482A" w:rsidRDefault="00BA482A" w:rsidP="00863A5E">
    <w:pPr>
      <w:pStyle w:val="Voettekst"/>
      <w:tabs>
        <w:tab w:val="clear" w:pos="4536"/>
        <w:tab w:val="center" w:pos="425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E221E" w14:textId="77777777" w:rsidR="006B6AA2" w:rsidRDefault="006B6AA2" w:rsidP="00542652">
      <w:r>
        <w:separator/>
      </w:r>
    </w:p>
    <w:p w14:paraId="269F8110" w14:textId="77777777" w:rsidR="006B6AA2" w:rsidRDefault="006B6AA2"/>
  </w:footnote>
  <w:footnote w:type="continuationSeparator" w:id="0">
    <w:p w14:paraId="03D42EC3" w14:textId="77777777" w:rsidR="006B6AA2" w:rsidRDefault="006B6AA2" w:rsidP="00542652">
      <w:r>
        <w:continuationSeparator/>
      </w:r>
    </w:p>
    <w:p w14:paraId="7E12AADB" w14:textId="77777777" w:rsidR="006B6AA2" w:rsidRDefault="006B6AA2"/>
    <w:p w14:paraId="2D31805B" w14:textId="77777777" w:rsidR="006B6AA2" w:rsidRDefault="006B6AA2"/>
  </w:footnote>
  <w:footnote w:type="continuationNotice" w:id="1">
    <w:p w14:paraId="6818664C" w14:textId="77777777" w:rsidR="006B6AA2" w:rsidRDefault="006B6A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24431" w14:textId="4E0FA8C6" w:rsidR="0003675A" w:rsidRDefault="0003675A" w:rsidP="00DE25B3">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00A"/>
    <w:multiLevelType w:val="hybridMultilevel"/>
    <w:tmpl w:val="B478EB1E"/>
    <w:lvl w:ilvl="0" w:tplc="B1BC2316">
      <w:start w:val="1"/>
      <w:numFmt w:val="bullet"/>
      <w:pStyle w:val="Opsomming"/>
      <w:lvlText w:val=""/>
      <w:lvlJc w:val="left"/>
      <w:pPr>
        <w:ind w:left="3600" w:hanging="360"/>
      </w:pPr>
      <w:rPr>
        <w:rFonts w:ascii="Symbol" w:hAnsi="Symbol" w:hint="default"/>
        <w:color w:val="auto"/>
      </w:rPr>
    </w:lvl>
    <w:lvl w:ilvl="1" w:tplc="2D044720">
      <w:start w:val="1"/>
      <w:numFmt w:val="bullet"/>
      <w:lvlText w:val="o"/>
      <w:lvlJc w:val="left"/>
      <w:pPr>
        <w:ind w:left="4320" w:hanging="360"/>
      </w:pPr>
      <w:rPr>
        <w:rFonts w:ascii="Courier New" w:hAnsi="Courier New" w:cs="Courier New" w:hint="default"/>
      </w:rPr>
    </w:lvl>
    <w:lvl w:ilvl="2" w:tplc="1436D972">
      <w:start w:val="1"/>
      <w:numFmt w:val="bullet"/>
      <w:lvlText w:val=""/>
      <w:lvlJc w:val="left"/>
      <w:pPr>
        <w:ind w:left="5040" w:hanging="360"/>
      </w:pPr>
      <w:rPr>
        <w:rFonts w:ascii="Wingdings" w:hAnsi="Wingdings" w:hint="default"/>
      </w:rPr>
    </w:lvl>
    <w:lvl w:ilvl="3" w:tplc="94E6C878">
      <w:start w:val="1"/>
      <w:numFmt w:val="bullet"/>
      <w:lvlText w:val=""/>
      <w:lvlJc w:val="left"/>
      <w:pPr>
        <w:ind w:left="5760" w:hanging="360"/>
      </w:pPr>
      <w:rPr>
        <w:rFonts w:ascii="Symbol" w:hAnsi="Symbol" w:hint="default"/>
      </w:rPr>
    </w:lvl>
    <w:lvl w:ilvl="4" w:tplc="56FEAD5C">
      <w:start w:val="1"/>
      <w:numFmt w:val="bullet"/>
      <w:lvlText w:val="o"/>
      <w:lvlJc w:val="left"/>
      <w:pPr>
        <w:ind w:left="6480" w:hanging="360"/>
      </w:pPr>
      <w:rPr>
        <w:rFonts w:ascii="Courier New" w:hAnsi="Courier New" w:cs="Courier New" w:hint="default"/>
      </w:rPr>
    </w:lvl>
    <w:lvl w:ilvl="5" w:tplc="16201ED8">
      <w:start w:val="1"/>
      <w:numFmt w:val="bullet"/>
      <w:lvlText w:val=""/>
      <w:lvlJc w:val="left"/>
      <w:pPr>
        <w:ind w:left="7200" w:hanging="360"/>
      </w:pPr>
      <w:rPr>
        <w:rFonts w:ascii="Wingdings" w:hAnsi="Wingdings" w:hint="default"/>
      </w:rPr>
    </w:lvl>
    <w:lvl w:ilvl="6" w:tplc="B9126F88">
      <w:start w:val="1"/>
      <w:numFmt w:val="bullet"/>
      <w:lvlText w:val=""/>
      <w:lvlJc w:val="left"/>
      <w:pPr>
        <w:ind w:left="7920" w:hanging="360"/>
      </w:pPr>
      <w:rPr>
        <w:rFonts w:ascii="Symbol" w:hAnsi="Symbol" w:hint="default"/>
      </w:rPr>
    </w:lvl>
    <w:lvl w:ilvl="7" w:tplc="3218152C">
      <w:start w:val="1"/>
      <w:numFmt w:val="bullet"/>
      <w:lvlText w:val="o"/>
      <w:lvlJc w:val="left"/>
      <w:pPr>
        <w:ind w:left="8640" w:hanging="360"/>
      </w:pPr>
      <w:rPr>
        <w:rFonts w:ascii="Courier New" w:hAnsi="Courier New" w:cs="Courier New" w:hint="default"/>
      </w:rPr>
    </w:lvl>
    <w:lvl w:ilvl="8" w:tplc="99A8463E">
      <w:start w:val="1"/>
      <w:numFmt w:val="bullet"/>
      <w:lvlText w:val=""/>
      <w:lvlJc w:val="left"/>
      <w:pPr>
        <w:ind w:left="9360" w:hanging="360"/>
      </w:pPr>
      <w:rPr>
        <w:rFonts w:ascii="Wingdings" w:hAnsi="Wingdings" w:hint="default"/>
      </w:rPr>
    </w:lvl>
  </w:abstractNum>
  <w:abstractNum w:abstractNumId="1" w15:restartNumberingAfterBreak="0">
    <w:nsid w:val="04707E67"/>
    <w:multiLevelType w:val="hybridMultilevel"/>
    <w:tmpl w:val="4FD88E0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7BF622F"/>
    <w:multiLevelType w:val="hybridMultilevel"/>
    <w:tmpl w:val="4BB259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8B8392C"/>
    <w:multiLevelType w:val="multilevel"/>
    <w:tmpl w:val="15F47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2225CB"/>
    <w:multiLevelType w:val="hybridMultilevel"/>
    <w:tmpl w:val="4AB46A5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D2159E5"/>
    <w:multiLevelType w:val="hybridMultilevel"/>
    <w:tmpl w:val="E8687E32"/>
    <w:lvl w:ilvl="0" w:tplc="5FFCD2B6">
      <w:start w:val="1"/>
      <w:numFmt w:val="bullet"/>
      <w:lvlText w:val="-"/>
      <w:lvlJc w:val="left"/>
      <w:pPr>
        <w:ind w:left="720" w:hanging="360"/>
      </w:pPr>
      <w:rPr>
        <w:rFonts w:ascii="Trebuchet MS" w:eastAsiaTheme="minorHAnsi" w:hAnsi="Trebuchet MS" w:cstheme="minorBidi" w:hint="default"/>
        <w:i/>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10363A1"/>
    <w:multiLevelType w:val="hybridMultilevel"/>
    <w:tmpl w:val="AC4EB472"/>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4901F55"/>
    <w:multiLevelType w:val="hybridMultilevel"/>
    <w:tmpl w:val="6F988A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64B7FD0"/>
    <w:multiLevelType w:val="hybridMultilevel"/>
    <w:tmpl w:val="27E4A53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71B1B71"/>
    <w:multiLevelType w:val="hybridMultilevel"/>
    <w:tmpl w:val="A4D62434"/>
    <w:lvl w:ilvl="0" w:tplc="0813000B">
      <w:start w:val="1"/>
      <w:numFmt w:val="bullet"/>
      <w:lvlText w:val=""/>
      <w:lvlJc w:val="left"/>
      <w:pPr>
        <w:ind w:left="1004" w:hanging="360"/>
      </w:pPr>
      <w:rPr>
        <w:rFonts w:ascii="Wingdings" w:hAnsi="Wingdings"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10" w15:restartNumberingAfterBreak="0">
    <w:nsid w:val="1AD33816"/>
    <w:multiLevelType w:val="hybridMultilevel"/>
    <w:tmpl w:val="92A8A7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0B33659"/>
    <w:multiLevelType w:val="hybridMultilevel"/>
    <w:tmpl w:val="CA943C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1113045"/>
    <w:multiLevelType w:val="hybridMultilevel"/>
    <w:tmpl w:val="1E447F2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5247EAF"/>
    <w:multiLevelType w:val="hybridMultilevel"/>
    <w:tmpl w:val="56883806"/>
    <w:lvl w:ilvl="0" w:tplc="08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B9B0AEE"/>
    <w:multiLevelType w:val="hybridMultilevel"/>
    <w:tmpl w:val="0FF6B494"/>
    <w:lvl w:ilvl="0" w:tplc="08130001">
      <w:start w:val="1"/>
      <w:numFmt w:val="bullet"/>
      <w:lvlText w:val=""/>
      <w:lvlJc w:val="left"/>
      <w:pPr>
        <w:ind w:left="1800" w:hanging="360"/>
      </w:pPr>
      <w:rPr>
        <w:rFonts w:ascii="Symbol" w:hAnsi="Symbol"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15" w15:restartNumberingAfterBreak="0">
    <w:nsid w:val="2CC07E4B"/>
    <w:multiLevelType w:val="hybridMultilevel"/>
    <w:tmpl w:val="C430142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F6C6F69"/>
    <w:multiLevelType w:val="hybridMultilevel"/>
    <w:tmpl w:val="453ECB4C"/>
    <w:lvl w:ilvl="0" w:tplc="C3AACC9E">
      <w:start w:val="1"/>
      <w:numFmt w:val="bullet"/>
      <w:pStyle w:val="Opsomming1"/>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00313A5"/>
    <w:multiLevelType w:val="hybridMultilevel"/>
    <w:tmpl w:val="BDF619CE"/>
    <w:lvl w:ilvl="0" w:tplc="08130001">
      <w:start w:val="1"/>
      <w:numFmt w:val="bullet"/>
      <w:lvlText w:val=""/>
      <w:lvlJc w:val="left"/>
      <w:pPr>
        <w:ind w:left="720" w:hanging="360"/>
      </w:pPr>
      <w:rPr>
        <w:rFonts w:ascii="Symbol" w:hAnsi="Symbol" w:hint="default"/>
      </w:rPr>
    </w:lvl>
    <w:lvl w:ilvl="1" w:tplc="4FC22576">
      <w:numFmt w:val="bullet"/>
      <w:lvlText w:val="·"/>
      <w:lvlJc w:val="left"/>
      <w:pPr>
        <w:ind w:left="1440" w:hanging="360"/>
      </w:pPr>
      <w:rPr>
        <w:rFonts w:ascii="Trebuchet MS" w:eastAsia="Times New Roman" w:hAnsi="Trebuchet MS" w:cs="Times New Roman"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A616C5F"/>
    <w:multiLevelType w:val="hybridMultilevel"/>
    <w:tmpl w:val="81CCE8E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AD372F1"/>
    <w:multiLevelType w:val="hybridMultilevel"/>
    <w:tmpl w:val="C2DE4DF8"/>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3E656C25"/>
    <w:multiLevelType w:val="hybridMultilevel"/>
    <w:tmpl w:val="447A47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3F13916"/>
    <w:multiLevelType w:val="hybridMultilevel"/>
    <w:tmpl w:val="7D50E7B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4A22FC8"/>
    <w:multiLevelType w:val="hybridMultilevel"/>
    <w:tmpl w:val="6E8442A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44D15B98"/>
    <w:multiLevelType w:val="hybridMultilevel"/>
    <w:tmpl w:val="9A74D46C"/>
    <w:lvl w:ilvl="0" w:tplc="DAE647CE">
      <w:start w:val="1"/>
      <w:numFmt w:val="bullet"/>
      <w:pStyle w:val="Lijstalinea"/>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4" w15:restartNumberingAfterBreak="0">
    <w:nsid w:val="498405CC"/>
    <w:multiLevelType w:val="hybridMultilevel"/>
    <w:tmpl w:val="3B1AB38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4BA242E6"/>
    <w:multiLevelType w:val="multilevel"/>
    <w:tmpl w:val="A49ED014"/>
    <w:lvl w:ilvl="0">
      <w:start w:val="1"/>
      <w:numFmt w:val="decimal"/>
      <w:pStyle w:val="Kop1"/>
      <w:lvlText w:val="%1"/>
      <w:lvlJc w:val="left"/>
      <w:pPr>
        <w:ind w:left="737" w:hanging="737"/>
      </w:pPr>
      <w:rPr>
        <w:rFonts w:ascii="Trebuchet MS" w:hAnsi="Trebuchet MS" w:hint="default"/>
        <w:b/>
        <w:i w:val="0"/>
        <w:color w:val="262626" w:themeColor="text1" w:themeTint="D9"/>
        <w:sz w:val="36"/>
        <w:szCs w:val="36"/>
      </w:rPr>
    </w:lvl>
    <w:lvl w:ilvl="1">
      <w:start w:val="1"/>
      <w:numFmt w:val="decimal"/>
      <w:pStyle w:val="Kop2"/>
      <w:lvlText w:val="%1.%2"/>
      <w:lvlJc w:val="left"/>
      <w:pPr>
        <w:ind w:left="2297" w:hanging="737"/>
      </w:pPr>
      <w:rPr>
        <w:rFonts w:ascii="Trebuchet MS" w:hAnsi="Trebuchet MS" w:hint="default"/>
        <w:b/>
        <w:i w:val="0"/>
        <w:color w:val="F2F2F2" w:themeColor="background1" w:themeShade="F2"/>
        <w:sz w:val="22"/>
        <w:szCs w:val="22"/>
      </w:rPr>
    </w:lvl>
    <w:lvl w:ilvl="2">
      <w:start w:val="1"/>
      <w:numFmt w:val="decimal"/>
      <w:pStyle w:val="Kop3"/>
      <w:lvlText w:val="%1.%2.%3"/>
      <w:lvlJc w:val="left"/>
      <w:pPr>
        <w:ind w:left="737" w:hanging="737"/>
      </w:pPr>
      <w:rPr>
        <w:rFonts w:ascii="Trebuchet MS" w:hAnsi="Trebuchet MS" w:hint="default"/>
        <w:b/>
        <w:bCs w:val="0"/>
        <w:i/>
        <w:color w:val="AE2081"/>
        <w:sz w:val="20"/>
        <w:u w:val="none"/>
      </w:rPr>
    </w:lvl>
    <w:lvl w:ilvl="3">
      <w:start w:val="1"/>
      <w:numFmt w:val="decimal"/>
      <w:pStyle w:val="Kop4"/>
      <w:lvlText w:val="%1.%2.%3.%4"/>
      <w:lvlJc w:val="left"/>
      <w:pPr>
        <w:ind w:left="737" w:hanging="737"/>
      </w:pPr>
      <w:rPr>
        <w:rFonts w:ascii="Trebuchet MS" w:hAnsi="Trebuchet MS" w:hint="default"/>
        <w:b w:val="0"/>
        <w:i w:val="0"/>
        <w:color w:val="262626" w:themeColor="text1" w:themeTint="D9"/>
        <w:sz w:val="20"/>
      </w:rPr>
    </w:lvl>
    <w:lvl w:ilvl="4">
      <w:start w:val="1"/>
      <w:numFmt w:val="decimal"/>
      <w:pStyle w:val="Kop5"/>
      <w:lvlText w:val="%1.%2.%3.%4.%5"/>
      <w:lvlJc w:val="left"/>
      <w:pPr>
        <w:ind w:left="737" w:hanging="737"/>
      </w:pPr>
      <w:rPr>
        <w:rFonts w:hint="default"/>
      </w:rPr>
    </w:lvl>
    <w:lvl w:ilvl="5">
      <w:start w:val="1"/>
      <w:numFmt w:val="decimal"/>
      <w:pStyle w:val="Kop6"/>
      <w:lvlText w:val="%1.%2.%3.%4.%5.%6"/>
      <w:lvlJc w:val="left"/>
      <w:pPr>
        <w:ind w:left="737" w:hanging="737"/>
      </w:pPr>
      <w:rPr>
        <w:rFonts w:hint="default"/>
      </w:rPr>
    </w:lvl>
    <w:lvl w:ilvl="6">
      <w:start w:val="1"/>
      <w:numFmt w:val="decimal"/>
      <w:pStyle w:val="Kop7"/>
      <w:lvlText w:val="%1.%2.%3.%4.%5.%6.%7"/>
      <w:lvlJc w:val="left"/>
      <w:pPr>
        <w:ind w:left="737" w:hanging="737"/>
      </w:pPr>
      <w:rPr>
        <w:rFonts w:hint="default"/>
      </w:rPr>
    </w:lvl>
    <w:lvl w:ilvl="7">
      <w:start w:val="1"/>
      <w:numFmt w:val="decimal"/>
      <w:pStyle w:val="Kop8"/>
      <w:lvlText w:val="%1.%2.%3.%4.%5.%6.%7.%8"/>
      <w:lvlJc w:val="left"/>
      <w:pPr>
        <w:ind w:left="737" w:hanging="737"/>
      </w:pPr>
      <w:rPr>
        <w:rFonts w:hint="default"/>
      </w:rPr>
    </w:lvl>
    <w:lvl w:ilvl="8">
      <w:start w:val="1"/>
      <w:numFmt w:val="decimal"/>
      <w:pStyle w:val="Kop9"/>
      <w:lvlText w:val="%1.%2.%3.%4.%5.%6.%7.%8.%9"/>
      <w:lvlJc w:val="left"/>
      <w:pPr>
        <w:ind w:left="737" w:hanging="737"/>
      </w:pPr>
      <w:rPr>
        <w:rFonts w:hint="default"/>
      </w:rPr>
    </w:lvl>
  </w:abstractNum>
  <w:abstractNum w:abstractNumId="26" w15:restartNumberingAfterBreak="0">
    <w:nsid w:val="4BED7712"/>
    <w:multiLevelType w:val="hybridMultilevel"/>
    <w:tmpl w:val="CB42530E"/>
    <w:lvl w:ilvl="0" w:tplc="80B66852">
      <w:start w:val="1"/>
      <w:numFmt w:val="bullet"/>
      <w:lvlText w:val=""/>
      <w:lvlJc w:val="left"/>
      <w:pPr>
        <w:ind w:left="2130" w:hanging="360"/>
      </w:pPr>
      <w:rPr>
        <w:rFonts w:ascii="Symbol" w:hAnsi="Symbol" w:hint="default"/>
      </w:rPr>
    </w:lvl>
    <w:lvl w:ilvl="1" w:tplc="9A40F234" w:tentative="1">
      <w:start w:val="1"/>
      <w:numFmt w:val="bullet"/>
      <w:lvlText w:val="o"/>
      <w:lvlJc w:val="left"/>
      <w:pPr>
        <w:ind w:left="2850" w:hanging="360"/>
      </w:pPr>
      <w:rPr>
        <w:rFonts w:ascii="Courier New" w:hAnsi="Courier New" w:cs="Courier New" w:hint="default"/>
      </w:rPr>
    </w:lvl>
    <w:lvl w:ilvl="2" w:tplc="4350A6BC" w:tentative="1">
      <w:start w:val="1"/>
      <w:numFmt w:val="bullet"/>
      <w:lvlText w:val=""/>
      <w:lvlJc w:val="left"/>
      <w:pPr>
        <w:ind w:left="3570" w:hanging="360"/>
      </w:pPr>
      <w:rPr>
        <w:rFonts w:ascii="Wingdings" w:hAnsi="Wingdings" w:hint="default"/>
      </w:rPr>
    </w:lvl>
    <w:lvl w:ilvl="3" w:tplc="2104220E" w:tentative="1">
      <w:start w:val="1"/>
      <w:numFmt w:val="bullet"/>
      <w:lvlText w:val=""/>
      <w:lvlJc w:val="left"/>
      <w:pPr>
        <w:ind w:left="4290" w:hanging="360"/>
      </w:pPr>
      <w:rPr>
        <w:rFonts w:ascii="Symbol" w:hAnsi="Symbol" w:hint="default"/>
      </w:rPr>
    </w:lvl>
    <w:lvl w:ilvl="4" w:tplc="FCF4ADB4" w:tentative="1">
      <w:start w:val="1"/>
      <w:numFmt w:val="bullet"/>
      <w:lvlText w:val="o"/>
      <w:lvlJc w:val="left"/>
      <w:pPr>
        <w:ind w:left="5010" w:hanging="360"/>
      </w:pPr>
      <w:rPr>
        <w:rFonts w:ascii="Courier New" w:hAnsi="Courier New" w:cs="Courier New" w:hint="default"/>
      </w:rPr>
    </w:lvl>
    <w:lvl w:ilvl="5" w:tplc="4762F86A" w:tentative="1">
      <w:start w:val="1"/>
      <w:numFmt w:val="bullet"/>
      <w:lvlText w:val=""/>
      <w:lvlJc w:val="left"/>
      <w:pPr>
        <w:ind w:left="5730" w:hanging="360"/>
      </w:pPr>
      <w:rPr>
        <w:rFonts w:ascii="Wingdings" w:hAnsi="Wingdings" w:hint="default"/>
      </w:rPr>
    </w:lvl>
    <w:lvl w:ilvl="6" w:tplc="B5E23B24" w:tentative="1">
      <w:start w:val="1"/>
      <w:numFmt w:val="bullet"/>
      <w:lvlText w:val=""/>
      <w:lvlJc w:val="left"/>
      <w:pPr>
        <w:ind w:left="6450" w:hanging="360"/>
      </w:pPr>
      <w:rPr>
        <w:rFonts w:ascii="Symbol" w:hAnsi="Symbol" w:hint="default"/>
      </w:rPr>
    </w:lvl>
    <w:lvl w:ilvl="7" w:tplc="226A9B52" w:tentative="1">
      <w:start w:val="1"/>
      <w:numFmt w:val="bullet"/>
      <w:lvlText w:val="o"/>
      <w:lvlJc w:val="left"/>
      <w:pPr>
        <w:ind w:left="7170" w:hanging="360"/>
      </w:pPr>
      <w:rPr>
        <w:rFonts w:ascii="Courier New" w:hAnsi="Courier New" w:cs="Courier New" w:hint="default"/>
      </w:rPr>
    </w:lvl>
    <w:lvl w:ilvl="8" w:tplc="449C8862" w:tentative="1">
      <w:start w:val="1"/>
      <w:numFmt w:val="bullet"/>
      <w:lvlText w:val=""/>
      <w:lvlJc w:val="left"/>
      <w:pPr>
        <w:ind w:left="7890" w:hanging="360"/>
      </w:pPr>
      <w:rPr>
        <w:rFonts w:ascii="Wingdings" w:hAnsi="Wingdings" w:hint="default"/>
      </w:rPr>
    </w:lvl>
  </w:abstractNum>
  <w:abstractNum w:abstractNumId="27" w15:restartNumberingAfterBreak="0">
    <w:nsid w:val="52A245A7"/>
    <w:multiLevelType w:val="hybridMultilevel"/>
    <w:tmpl w:val="9EB2B72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545D4E23"/>
    <w:multiLevelType w:val="hybridMultilevel"/>
    <w:tmpl w:val="D37E0B9A"/>
    <w:lvl w:ilvl="0" w:tplc="08130001">
      <w:start w:val="1"/>
      <w:numFmt w:val="bullet"/>
      <w:lvlText w:val=""/>
      <w:lvlJc w:val="left"/>
      <w:pPr>
        <w:ind w:left="788" w:hanging="360"/>
      </w:pPr>
      <w:rPr>
        <w:rFonts w:ascii="Symbol" w:hAnsi="Symbol" w:hint="default"/>
      </w:rPr>
    </w:lvl>
    <w:lvl w:ilvl="1" w:tplc="08130003" w:tentative="1">
      <w:start w:val="1"/>
      <w:numFmt w:val="bullet"/>
      <w:lvlText w:val="o"/>
      <w:lvlJc w:val="left"/>
      <w:pPr>
        <w:ind w:left="1508" w:hanging="360"/>
      </w:pPr>
      <w:rPr>
        <w:rFonts w:ascii="Courier New" w:hAnsi="Courier New" w:cs="Courier New" w:hint="default"/>
      </w:rPr>
    </w:lvl>
    <w:lvl w:ilvl="2" w:tplc="08130005" w:tentative="1">
      <w:start w:val="1"/>
      <w:numFmt w:val="bullet"/>
      <w:lvlText w:val=""/>
      <w:lvlJc w:val="left"/>
      <w:pPr>
        <w:ind w:left="2228" w:hanging="360"/>
      </w:pPr>
      <w:rPr>
        <w:rFonts w:ascii="Wingdings" w:hAnsi="Wingdings" w:hint="default"/>
      </w:rPr>
    </w:lvl>
    <w:lvl w:ilvl="3" w:tplc="08130001" w:tentative="1">
      <w:start w:val="1"/>
      <w:numFmt w:val="bullet"/>
      <w:lvlText w:val=""/>
      <w:lvlJc w:val="left"/>
      <w:pPr>
        <w:ind w:left="2948" w:hanging="360"/>
      </w:pPr>
      <w:rPr>
        <w:rFonts w:ascii="Symbol" w:hAnsi="Symbol" w:hint="default"/>
      </w:rPr>
    </w:lvl>
    <w:lvl w:ilvl="4" w:tplc="08130003" w:tentative="1">
      <w:start w:val="1"/>
      <w:numFmt w:val="bullet"/>
      <w:lvlText w:val="o"/>
      <w:lvlJc w:val="left"/>
      <w:pPr>
        <w:ind w:left="3668" w:hanging="360"/>
      </w:pPr>
      <w:rPr>
        <w:rFonts w:ascii="Courier New" w:hAnsi="Courier New" w:cs="Courier New" w:hint="default"/>
      </w:rPr>
    </w:lvl>
    <w:lvl w:ilvl="5" w:tplc="08130005" w:tentative="1">
      <w:start w:val="1"/>
      <w:numFmt w:val="bullet"/>
      <w:lvlText w:val=""/>
      <w:lvlJc w:val="left"/>
      <w:pPr>
        <w:ind w:left="4388" w:hanging="360"/>
      </w:pPr>
      <w:rPr>
        <w:rFonts w:ascii="Wingdings" w:hAnsi="Wingdings" w:hint="default"/>
      </w:rPr>
    </w:lvl>
    <w:lvl w:ilvl="6" w:tplc="08130001" w:tentative="1">
      <w:start w:val="1"/>
      <w:numFmt w:val="bullet"/>
      <w:lvlText w:val=""/>
      <w:lvlJc w:val="left"/>
      <w:pPr>
        <w:ind w:left="5108" w:hanging="360"/>
      </w:pPr>
      <w:rPr>
        <w:rFonts w:ascii="Symbol" w:hAnsi="Symbol" w:hint="default"/>
      </w:rPr>
    </w:lvl>
    <w:lvl w:ilvl="7" w:tplc="08130003" w:tentative="1">
      <w:start w:val="1"/>
      <w:numFmt w:val="bullet"/>
      <w:lvlText w:val="o"/>
      <w:lvlJc w:val="left"/>
      <w:pPr>
        <w:ind w:left="5828" w:hanging="360"/>
      </w:pPr>
      <w:rPr>
        <w:rFonts w:ascii="Courier New" w:hAnsi="Courier New" w:cs="Courier New" w:hint="default"/>
      </w:rPr>
    </w:lvl>
    <w:lvl w:ilvl="8" w:tplc="08130005" w:tentative="1">
      <w:start w:val="1"/>
      <w:numFmt w:val="bullet"/>
      <w:lvlText w:val=""/>
      <w:lvlJc w:val="left"/>
      <w:pPr>
        <w:ind w:left="6548" w:hanging="360"/>
      </w:pPr>
      <w:rPr>
        <w:rFonts w:ascii="Wingdings" w:hAnsi="Wingdings" w:hint="default"/>
      </w:rPr>
    </w:lvl>
  </w:abstractNum>
  <w:abstractNum w:abstractNumId="29" w15:restartNumberingAfterBreak="0">
    <w:nsid w:val="5B5752D4"/>
    <w:multiLevelType w:val="hybridMultilevel"/>
    <w:tmpl w:val="D1B45D5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5E7A3BEC"/>
    <w:multiLevelType w:val="hybridMultilevel"/>
    <w:tmpl w:val="75FA8A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62FA6430"/>
    <w:multiLevelType w:val="hybridMultilevel"/>
    <w:tmpl w:val="9F8EAC1E"/>
    <w:lvl w:ilvl="0" w:tplc="7E2E5134">
      <w:start w:val="1"/>
      <w:numFmt w:val="bullet"/>
      <w:pStyle w:val="Opsomming2"/>
      <w:lvlText w:val="o"/>
      <w:lvlJc w:val="left"/>
      <w:pPr>
        <w:ind w:left="3100" w:hanging="360"/>
      </w:pPr>
      <w:rPr>
        <w:rFonts w:ascii="Courier New" w:hAnsi="Courier New" w:cs="Courier New" w:hint="default"/>
      </w:rPr>
    </w:lvl>
    <w:lvl w:ilvl="1" w:tplc="08130003" w:tentative="1">
      <w:start w:val="1"/>
      <w:numFmt w:val="bullet"/>
      <w:lvlText w:val="o"/>
      <w:lvlJc w:val="left"/>
      <w:pPr>
        <w:ind w:left="3820" w:hanging="360"/>
      </w:pPr>
      <w:rPr>
        <w:rFonts w:ascii="Courier New" w:hAnsi="Courier New" w:cs="Courier New" w:hint="default"/>
      </w:rPr>
    </w:lvl>
    <w:lvl w:ilvl="2" w:tplc="08130005" w:tentative="1">
      <w:start w:val="1"/>
      <w:numFmt w:val="bullet"/>
      <w:lvlText w:val=""/>
      <w:lvlJc w:val="left"/>
      <w:pPr>
        <w:ind w:left="4540" w:hanging="360"/>
      </w:pPr>
      <w:rPr>
        <w:rFonts w:ascii="Wingdings" w:hAnsi="Wingdings" w:hint="default"/>
      </w:rPr>
    </w:lvl>
    <w:lvl w:ilvl="3" w:tplc="08130001" w:tentative="1">
      <w:start w:val="1"/>
      <w:numFmt w:val="bullet"/>
      <w:lvlText w:val=""/>
      <w:lvlJc w:val="left"/>
      <w:pPr>
        <w:ind w:left="5260" w:hanging="360"/>
      </w:pPr>
      <w:rPr>
        <w:rFonts w:ascii="Symbol" w:hAnsi="Symbol" w:hint="default"/>
      </w:rPr>
    </w:lvl>
    <w:lvl w:ilvl="4" w:tplc="08130003" w:tentative="1">
      <w:start w:val="1"/>
      <w:numFmt w:val="bullet"/>
      <w:lvlText w:val="o"/>
      <w:lvlJc w:val="left"/>
      <w:pPr>
        <w:ind w:left="5980" w:hanging="360"/>
      </w:pPr>
      <w:rPr>
        <w:rFonts w:ascii="Courier New" w:hAnsi="Courier New" w:cs="Courier New" w:hint="default"/>
      </w:rPr>
    </w:lvl>
    <w:lvl w:ilvl="5" w:tplc="08130005" w:tentative="1">
      <w:start w:val="1"/>
      <w:numFmt w:val="bullet"/>
      <w:lvlText w:val=""/>
      <w:lvlJc w:val="left"/>
      <w:pPr>
        <w:ind w:left="6700" w:hanging="360"/>
      </w:pPr>
      <w:rPr>
        <w:rFonts w:ascii="Wingdings" w:hAnsi="Wingdings" w:hint="default"/>
      </w:rPr>
    </w:lvl>
    <w:lvl w:ilvl="6" w:tplc="08130001" w:tentative="1">
      <w:start w:val="1"/>
      <w:numFmt w:val="bullet"/>
      <w:lvlText w:val=""/>
      <w:lvlJc w:val="left"/>
      <w:pPr>
        <w:ind w:left="7420" w:hanging="360"/>
      </w:pPr>
      <w:rPr>
        <w:rFonts w:ascii="Symbol" w:hAnsi="Symbol" w:hint="default"/>
      </w:rPr>
    </w:lvl>
    <w:lvl w:ilvl="7" w:tplc="08130003" w:tentative="1">
      <w:start w:val="1"/>
      <w:numFmt w:val="bullet"/>
      <w:lvlText w:val="o"/>
      <w:lvlJc w:val="left"/>
      <w:pPr>
        <w:ind w:left="8140" w:hanging="360"/>
      </w:pPr>
      <w:rPr>
        <w:rFonts w:ascii="Courier New" w:hAnsi="Courier New" w:cs="Courier New" w:hint="default"/>
      </w:rPr>
    </w:lvl>
    <w:lvl w:ilvl="8" w:tplc="08130005" w:tentative="1">
      <w:start w:val="1"/>
      <w:numFmt w:val="bullet"/>
      <w:lvlText w:val=""/>
      <w:lvlJc w:val="left"/>
      <w:pPr>
        <w:ind w:left="8860" w:hanging="360"/>
      </w:pPr>
      <w:rPr>
        <w:rFonts w:ascii="Wingdings" w:hAnsi="Wingdings" w:hint="default"/>
      </w:rPr>
    </w:lvl>
  </w:abstractNum>
  <w:abstractNum w:abstractNumId="32" w15:restartNumberingAfterBreak="0">
    <w:nsid w:val="634E6623"/>
    <w:multiLevelType w:val="hybridMultilevel"/>
    <w:tmpl w:val="AD20379E"/>
    <w:lvl w:ilvl="0" w:tplc="C0AE803E">
      <w:numFmt w:val="bullet"/>
      <w:pStyle w:val="VVKSOOpsomming1"/>
      <w:lvlText w:val="•"/>
      <w:lvlJc w:val="left"/>
      <w:pPr>
        <w:tabs>
          <w:tab w:val="num" w:pos="397"/>
        </w:tabs>
        <w:ind w:left="397" w:hanging="397"/>
      </w:pPr>
      <w:rPr>
        <w:rFonts w:ascii="Arial" w:hAnsi="Arial" w:hint="default"/>
      </w:rPr>
    </w:lvl>
    <w:lvl w:ilvl="1" w:tplc="38CC5B78" w:tentative="1">
      <w:start w:val="1"/>
      <w:numFmt w:val="bullet"/>
      <w:lvlText w:val="o"/>
      <w:lvlJc w:val="left"/>
      <w:pPr>
        <w:tabs>
          <w:tab w:val="num" w:pos="1440"/>
        </w:tabs>
        <w:ind w:left="1440" w:hanging="360"/>
      </w:pPr>
      <w:rPr>
        <w:rFonts w:ascii="Courier New" w:hAnsi="Courier New" w:cs="Courier New" w:hint="default"/>
      </w:rPr>
    </w:lvl>
    <w:lvl w:ilvl="2" w:tplc="A0788DD4" w:tentative="1">
      <w:start w:val="1"/>
      <w:numFmt w:val="bullet"/>
      <w:lvlText w:val=""/>
      <w:lvlJc w:val="left"/>
      <w:pPr>
        <w:tabs>
          <w:tab w:val="num" w:pos="2160"/>
        </w:tabs>
        <w:ind w:left="2160" w:hanging="360"/>
      </w:pPr>
      <w:rPr>
        <w:rFonts w:ascii="Wingdings" w:hAnsi="Wingdings" w:hint="default"/>
      </w:rPr>
    </w:lvl>
    <w:lvl w:ilvl="3" w:tplc="79D094BA" w:tentative="1">
      <w:start w:val="1"/>
      <w:numFmt w:val="bullet"/>
      <w:lvlText w:val=""/>
      <w:lvlJc w:val="left"/>
      <w:pPr>
        <w:tabs>
          <w:tab w:val="num" w:pos="2880"/>
        </w:tabs>
        <w:ind w:left="2880" w:hanging="360"/>
      </w:pPr>
      <w:rPr>
        <w:rFonts w:ascii="Symbol" w:hAnsi="Symbol" w:hint="default"/>
      </w:rPr>
    </w:lvl>
    <w:lvl w:ilvl="4" w:tplc="256C2AE0" w:tentative="1">
      <w:start w:val="1"/>
      <w:numFmt w:val="bullet"/>
      <w:lvlText w:val="o"/>
      <w:lvlJc w:val="left"/>
      <w:pPr>
        <w:tabs>
          <w:tab w:val="num" w:pos="3600"/>
        </w:tabs>
        <w:ind w:left="3600" w:hanging="360"/>
      </w:pPr>
      <w:rPr>
        <w:rFonts w:ascii="Courier New" w:hAnsi="Courier New" w:cs="Courier New" w:hint="default"/>
      </w:rPr>
    </w:lvl>
    <w:lvl w:ilvl="5" w:tplc="36641230" w:tentative="1">
      <w:start w:val="1"/>
      <w:numFmt w:val="bullet"/>
      <w:lvlText w:val=""/>
      <w:lvlJc w:val="left"/>
      <w:pPr>
        <w:tabs>
          <w:tab w:val="num" w:pos="4320"/>
        </w:tabs>
        <w:ind w:left="4320" w:hanging="360"/>
      </w:pPr>
      <w:rPr>
        <w:rFonts w:ascii="Wingdings" w:hAnsi="Wingdings" w:hint="default"/>
      </w:rPr>
    </w:lvl>
    <w:lvl w:ilvl="6" w:tplc="059A3E40" w:tentative="1">
      <w:start w:val="1"/>
      <w:numFmt w:val="bullet"/>
      <w:lvlText w:val=""/>
      <w:lvlJc w:val="left"/>
      <w:pPr>
        <w:tabs>
          <w:tab w:val="num" w:pos="5040"/>
        </w:tabs>
        <w:ind w:left="5040" w:hanging="360"/>
      </w:pPr>
      <w:rPr>
        <w:rFonts w:ascii="Symbol" w:hAnsi="Symbol" w:hint="default"/>
      </w:rPr>
    </w:lvl>
    <w:lvl w:ilvl="7" w:tplc="A6F6B976" w:tentative="1">
      <w:start w:val="1"/>
      <w:numFmt w:val="bullet"/>
      <w:lvlText w:val="o"/>
      <w:lvlJc w:val="left"/>
      <w:pPr>
        <w:tabs>
          <w:tab w:val="num" w:pos="5760"/>
        </w:tabs>
        <w:ind w:left="5760" w:hanging="360"/>
      </w:pPr>
      <w:rPr>
        <w:rFonts w:ascii="Courier New" w:hAnsi="Courier New" w:cs="Courier New" w:hint="default"/>
      </w:rPr>
    </w:lvl>
    <w:lvl w:ilvl="8" w:tplc="8CC2860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50365FF"/>
    <w:multiLevelType w:val="multilevel"/>
    <w:tmpl w:val="53402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9E54031"/>
    <w:multiLevelType w:val="hybridMultilevel"/>
    <w:tmpl w:val="D3DE96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A79642F"/>
    <w:multiLevelType w:val="hybridMultilevel"/>
    <w:tmpl w:val="3BAA387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A7B3861"/>
    <w:multiLevelType w:val="hybridMultilevel"/>
    <w:tmpl w:val="A1D617A4"/>
    <w:lvl w:ilvl="0" w:tplc="0813000B">
      <w:start w:val="1"/>
      <w:numFmt w:val="bullet"/>
      <w:lvlText w:val=""/>
      <w:lvlJc w:val="left"/>
      <w:pPr>
        <w:ind w:left="1069" w:hanging="360"/>
      </w:pPr>
      <w:rPr>
        <w:rFonts w:ascii="Wingdings" w:hAnsi="Wingdings" w:hint="default"/>
      </w:rPr>
    </w:lvl>
    <w:lvl w:ilvl="1" w:tplc="08130003" w:tentative="1">
      <w:start w:val="1"/>
      <w:numFmt w:val="bullet"/>
      <w:lvlText w:val="o"/>
      <w:lvlJc w:val="left"/>
      <w:pPr>
        <w:ind w:left="1789" w:hanging="360"/>
      </w:pPr>
      <w:rPr>
        <w:rFonts w:ascii="Courier New" w:hAnsi="Courier New" w:cs="Courier New" w:hint="default"/>
      </w:rPr>
    </w:lvl>
    <w:lvl w:ilvl="2" w:tplc="08130005" w:tentative="1">
      <w:start w:val="1"/>
      <w:numFmt w:val="bullet"/>
      <w:lvlText w:val=""/>
      <w:lvlJc w:val="left"/>
      <w:pPr>
        <w:ind w:left="2509" w:hanging="360"/>
      </w:pPr>
      <w:rPr>
        <w:rFonts w:ascii="Wingdings" w:hAnsi="Wingdings" w:hint="default"/>
      </w:rPr>
    </w:lvl>
    <w:lvl w:ilvl="3" w:tplc="08130001" w:tentative="1">
      <w:start w:val="1"/>
      <w:numFmt w:val="bullet"/>
      <w:lvlText w:val=""/>
      <w:lvlJc w:val="left"/>
      <w:pPr>
        <w:ind w:left="3229" w:hanging="360"/>
      </w:pPr>
      <w:rPr>
        <w:rFonts w:ascii="Symbol" w:hAnsi="Symbol" w:hint="default"/>
      </w:rPr>
    </w:lvl>
    <w:lvl w:ilvl="4" w:tplc="08130003" w:tentative="1">
      <w:start w:val="1"/>
      <w:numFmt w:val="bullet"/>
      <w:lvlText w:val="o"/>
      <w:lvlJc w:val="left"/>
      <w:pPr>
        <w:ind w:left="3949" w:hanging="360"/>
      </w:pPr>
      <w:rPr>
        <w:rFonts w:ascii="Courier New" w:hAnsi="Courier New" w:cs="Courier New" w:hint="default"/>
      </w:rPr>
    </w:lvl>
    <w:lvl w:ilvl="5" w:tplc="08130005" w:tentative="1">
      <w:start w:val="1"/>
      <w:numFmt w:val="bullet"/>
      <w:lvlText w:val=""/>
      <w:lvlJc w:val="left"/>
      <w:pPr>
        <w:ind w:left="4669" w:hanging="360"/>
      </w:pPr>
      <w:rPr>
        <w:rFonts w:ascii="Wingdings" w:hAnsi="Wingdings" w:hint="default"/>
      </w:rPr>
    </w:lvl>
    <w:lvl w:ilvl="6" w:tplc="08130001" w:tentative="1">
      <w:start w:val="1"/>
      <w:numFmt w:val="bullet"/>
      <w:lvlText w:val=""/>
      <w:lvlJc w:val="left"/>
      <w:pPr>
        <w:ind w:left="5389" w:hanging="360"/>
      </w:pPr>
      <w:rPr>
        <w:rFonts w:ascii="Symbol" w:hAnsi="Symbol" w:hint="default"/>
      </w:rPr>
    </w:lvl>
    <w:lvl w:ilvl="7" w:tplc="08130003" w:tentative="1">
      <w:start w:val="1"/>
      <w:numFmt w:val="bullet"/>
      <w:lvlText w:val="o"/>
      <w:lvlJc w:val="left"/>
      <w:pPr>
        <w:ind w:left="6109" w:hanging="360"/>
      </w:pPr>
      <w:rPr>
        <w:rFonts w:ascii="Courier New" w:hAnsi="Courier New" w:cs="Courier New" w:hint="default"/>
      </w:rPr>
    </w:lvl>
    <w:lvl w:ilvl="8" w:tplc="08130005" w:tentative="1">
      <w:start w:val="1"/>
      <w:numFmt w:val="bullet"/>
      <w:lvlText w:val=""/>
      <w:lvlJc w:val="left"/>
      <w:pPr>
        <w:ind w:left="6829" w:hanging="360"/>
      </w:pPr>
      <w:rPr>
        <w:rFonts w:ascii="Wingdings" w:hAnsi="Wingdings" w:hint="default"/>
      </w:rPr>
    </w:lvl>
  </w:abstractNum>
  <w:abstractNum w:abstractNumId="37" w15:restartNumberingAfterBreak="0">
    <w:nsid w:val="6B7E1157"/>
    <w:multiLevelType w:val="hybridMultilevel"/>
    <w:tmpl w:val="DA42A22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70400D19"/>
    <w:multiLevelType w:val="hybridMultilevel"/>
    <w:tmpl w:val="505899B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74D85482"/>
    <w:multiLevelType w:val="hybridMultilevel"/>
    <w:tmpl w:val="B28054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74E955C6"/>
    <w:multiLevelType w:val="hybridMultilevel"/>
    <w:tmpl w:val="B2920558"/>
    <w:lvl w:ilvl="0" w:tplc="DEFAA522">
      <w:start w:val="1"/>
      <w:numFmt w:val="bullet"/>
      <w:lvlText w:val=""/>
      <w:lvlJc w:val="left"/>
      <w:pPr>
        <w:tabs>
          <w:tab w:val="num" w:pos="720"/>
        </w:tabs>
        <w:ind w:left="720" w:hanging="360"/>
      </w:pPr>
      <w:rPr>
        <w:rFonts w:ascii="Symbol" w:hAnsi="Symbol" w:hint="default"/>
      </w:rPr>
    </w:lvl>
    <w:lvl w:ilvl="1" w:tplc="7DB4CD5E">
      <w:start w:val="1"/>
      <w:numFmt w:val="decimal"/>
      <w:lvlText w:val="%2"/>
      <w:lvlJc w:val="left"/>
      <w:pPr>
        <w:tabs>
          <w:tab w:val="num" w:pos="1440"/>
        </w:tabs>
        <w:ind w:left="1440" w:hanging="360"/>
      </w:pPr>
      <w:rPr>
        <w:rFonts w:hint="default"/>
        <w:b w:val="0"/>
        <w:sz w:val="20"/>
        <w:szCs w:val="20"/>
      </w:rPr>
    </w:lvl>
    <w:lvl w:ilvl="2" w:tplc="471A226C" w:tentative="1">
      <w:start w:val="1"/>
      <w:numFmt w:val="bullet"/>
      <w:lvlText w:val=""/>
      <w:lvlJc w:val="left"/>
      <w:pPr>
        <w:tabs>
          <w:tab w:val="num" w:pos="2160"/>
        </w:tabs>
        <w:ind w:left="2160" w:hanging="360"/>
      </w:pPr>
      <w:rPr>
        <w:rFonts w:ascii="Wingdings" w:hAnsi="Wingdings" w:hint="default"/>
      </w:rPr>
    </w:lvl>
    <w:lvl w:ilvl="3" w:tplc="D256D8E4" w:tentative="1">
      <w:start w:val="1"/>
      <w:numFmt w:val="bullet"/>
      <w:lvlText w:val=""/>
      <w:lvlJc w:val="left"/>
      <w:pPr>
        <w:tabs>
          <w:tab w:val="num" w:pos="2880"/>
        </w:tabs>
        <w:ind w:left="2880" w:hanging="360"/>
      </w:pPr>
      <w:rPr>
        <w:rFonts w:ascii="Symbol" w:hAnsi="Symbol" w:hint="default"/>
      </w:rPr>
    </w:lvl>
    <w:lvl w:ilvl="4" w:tplc="19FA0ABA" w:tentative="1">
      <w:start w:val="1"/>
      <w:numFmt w:val="bullet"/>
      <w:lvlText w:val="o"/>
      <w:lvlJc w:val="left"/>
      <w:pPr>
        <w:tabs>
          <w:tab w:val="num" w:pos="3600"/>
        </w:tabs>
        <w:ind w:left="3600" w:hanging="360"/>
      </w:pPr>
      <w:rPr>
        <w:rFonts w:ascii="Courier New" w:hAnsi="Courier New" w:cs="Courier New" w:hint="default"/>
      </w:rPr>
    </w:lvl>
    <w:lvl w:ilvl="5" w:tplc="E4CC2618" w:tentative="1">
      <w:start w:val="1"/>
      <w:numFmt w:val="bullet"/>
      <w:lvlText w:val=""/>
      <w:lvlJc w:val="left"/>
      <w:pPr>
        <w:tabs>
          <w:tab w:val="num" w:pos="4320"/>
        </w:tabs>
        <w:ind w:left="4320" w:hanging="360"/>
      </w:pPr>
      <w:rPr>
        <w:rFonts w:ascii="Wingdings" w:hAnsi="Wingdings" w:hint="default"/>
      </w:rPr>
    </w:lvl>
    <w:lvl w:ilvl="6" w:tplc="C6065E46" w:tentative="1">
      <w:start w:val="1"/>
      <w:numFmt w:val="bullet"/>
      <w:lvlText w:val=""/>
      <w:lvlJc w:val="left"/>
      <w:pPr>
        <w:tabs>
          <w:tab w:val="num" w:pos="5040"/>
        </w:tabs>
        <w:ind w:left="5040" w:hanging="360"/>
      </w:pPr>
      <w:rPr>
        <w:rFonts w:ascii="Symbol" w:hAnsi="Symbol" w:hint="default"/>
      </w:rPr>
    </w:lvl>
    <w:lvl w:ilvl="7" w:tplc="18C0E4F2" w:tentative="1">
      <w:start w:val="1"/>
      <w:numFmt w:val="bullet"/>
      <w:lvlText w:val="o"/>
      <w:lvlJc w:val="left"/>
      <w:pPr>
        <w:tabs>
          <w:tab w:val="num" w:pos="5760"/>
        </w:tabs>
        <w:ind w:left="5760" w:hanging="360"/>
      </w:pPr>
      <w:rPr>
        <w:rFonts w:ascii="Courier New" w:hAnsi="Courier New" w:cs="Courier New" w:hint="default"/>
      </w:rPr>
    </w:lvl>
    <w:lvl w:ilvl="8" w:tplc="C16A9486"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0C1EDF"/>
    <w:multiLevelType w:val="multilevel"/>
    <w:tmpl w:val="1B922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56451C6"/>
    <w:multiLevelType w:val="hybridMultilevel"/>
    <w:tmpl w:val="D32E1094"/>
    <w:lvl w:ilvl="0" w:tplc="063A2A32">
      <w:start w:val="1"/>
      <w:numFmt w:val="decimal"/>
      <w:lvlText w:val="%1"/>
      <w:lvlJc w:val="left"/>
      <w:pPr>
        <w:ind w:left="720" w:hanging="360"/>
      </w:pPr>
      <w:rPr>
        <w:rFonts w:hint="default"/>
      </w:rPr>
    </w:lvl>
    <w:lvl w:ilvl="1" w:tplc="357A0F02" w:tentative="1">
      <w:start w:val="1"/>
      <w:numFmt w:val="lowerLetter"/>
      <w:lvlText w:val="%2."/>
      <w:lvlJc w:val="left"/>
      <w:pPr>
        <w:ind w:left="1440" w:hanging="360"/>
      </w:pPr>
    </w:lvl>
    <w:lvl w:ilvl="2" w:tplc="43407382" w:tentative="1">
      <w:start w:val="1"/>
      <w:numFmt w:val="lowerRoman"/>
      <w:lvlText w:val="%3."/>
      <w:lvlJc w:val="right"/>
      <w:pPr>
        <w:ind w:left="2160" w:hanging="180"/>
      </w:pPr>
    </w:lvl>
    <w:lvl w:ilvl="3" w:tplc="D5CEDD88" w:tentative="1">
      <w:start w:val="1"/>
      <w:numFmt w:val="decimal"/>
      <w:lvlText w:val="%4."/>
      <w:lvlJc w:val="left"/>
      <w:pPr>
        <w:ind w:left="2880" w:hanging="360"/>
      </w:pPr>
    </w:lvl>
    <w:lvl w:ilvl="4" w:tplc="537641FA" w:tentative="1">
      <w:start w:val="1"/>
      <w:numFmt w:val="lowerLetter"/>
      <w:lvlText w:val="%5."/>
      <w:lvlJc w:val="left"/>
      <w:pPr>
        <w:ind w:left="3600" w:hanging="360"/>
      </w:pPr>
    </w:lvl>
    <w:lvl w:ilvl="5" w:tplc="78303A56" w:tentative="1">
      <w:start w:val="1"/>
      <w:numFmt w:val="lowerRoman"/>
      <w:lvlText w:val="%6."/>
      <w:lvlJc w:val="right"/>
      <w:pPr>
        <w:ind w:left="4320" w:hanging="180"/>
      </w:pPr>
    </w:lvl>
    <w:lvl w:ilvl="6" w:tplc="57245F5C" w:tentative="1">
      <w:start w:val="1"/>
      <w:numFmt w:val="decimal"/>
      <w:lvlText w:val="%7."/>
      <w:lvlJc w:val="left"/>
      <w:pPr>
        <w:ind w:left="5040" w:hanging="360"/>
      </w:pPr>
    </w:lvl>
    <w:lvl w:ilvl="7" w:tplc="D9565CB4" w:tentative="1">
      <w:start w:val="1"/>
      <w:numFmt w:val="lowerLetter"/>
      <w:lvlText w:val="%8."/>
      <w:lvlJc w:val="left"/>
      <w:pPr>
        <w:ind w:left="5760" w:hanging="360"/>
      </w:pPr>
    </w:lvl>
    <w:lvl w:ilvl="8" w:tplc="E7D6B802" w:tentative="1">
      <w:start w:val="1"/>
      <w:numFmt w:val="lowerRoman"/>
      <w:lvlText w:val="%9."/>
      <w:lvlJc w:val="right"/>
      <w:pPr>
        <w:ind w:left="6480" w:hanging="180"/>
      </w:pPr>
    </w:lvl>
  </w:abstractNum>
  <w:abstractNum w:abstractNumId="43" w15:restartNumberingAfterBreak="0">
    <w:nsid w:val="7DC07BB0"/>
    <w:multiLevelType w:val="hybridMultilevel"/>
    <w:tmpl w:val="C35E86A8"/>
    <w:lvl w:ilvl="0" w:tplc="0813000F">
      <w:start w:val="1"/>
      <w:numFmt w:val="decimal"/>
      <w:lvlText w:val="%1."/>
      <w:lvlJc w:val="left"/>
      <w:pPr>
        <w:ind w:left="3600" w:hanging="360"/>
      </w:pPr>
    </w:lvl>
    <w:lvl w:ilvl="1" w:tplc="08130019" w:tentative="1">
      <w:start w:val="1"/>
      <w:numFmt w:val="lowerLetter"/>
      <w:lvlText w:val="%2."/>
      <w:lvlJc w:val="left"/>
      <w:pPr>
        <w:ind w:left="4320" w:hanging="360"/>
      </w:pPr>
    </w:lvl>
    <w:lvl w:ilvl="2" w:tplc="0813001B" w:tentative="1">
      <w:start w:val="1"/>
      <w:numFmt w:val="lowerRoman"/>
      <w:lvlText w:val="%3."/>
      <w:lvlJc w:val="right"/>
      <w:pPr>
        <w:ind w:left="5040" w:hanging="180"/>
      </w:pPr>
    </w:lvl>
    <w:lvl w:ilvl="3" w:tplc="0813000F" w:tentative="1">
      <w:start w:val="1"/>
      <w:numFmt w:val="decimal"/>
      <w:lvlText w:val="%4."/>
      <w:lvlJc w:val="left"/>
      <w:pPr>
        <w:ind w:left="5760" w:hanging="360"/>
      </w:pPr>
    </w:lvl>
    <w:lvl w:ilvl="4" w:tplc="08130019" w:tentative="1">
      <w:start w:val="1"/>
      <w:numFmt w:val="lowerLetter"/>
      <w:lvlText w:val="%5."/>
      <w:lvlJc w:val="left"/>
      <w:pPr>
        <w:ind w:left="6480" w:hanging="360"/>
      </w:pPr>
    </w:lvl>
    <w:lvl w:ilvl="5" w:tplc="0813001B" w:tentative="1">
      <w:start w:val="1"/>
      <w:numFmt w:val="lowerRoman"/>
      <w:lvlText w:val="%6."/>
      <w:lvlJc w:val="right"/>
      <w:pPr>
        <w:ind w:left="7200" w:hanging="180"/>
      </w:pPr>
    </w:lvl>
    <w:lvl w:ilvl="6" w:tplc="0813000F" w:tentative="1">
      <w:start w:val="1"/>
      <w:numFmt w:val="decimal"/>
      <w:lvlText w:val="%7."/>
      <w:lvlJc w:val="left"/>
      <w:pPr>
        <w:ind w:left="7920" w:hanging="360"/>
      </w:pPr>
    </w:lvl>
    <w:lvl w:ilvl="7" w:tplc="08130019" w:tentative="1">
      <w:start w:val="1"/>
      <w:numFmt w:val="lowerLetter"/>
      <w:lvlText w:val="%8."/>
      <w:lvlJc w:val="left"/>
      <w:pPr>
        <w:ind w:left="8640" w:hanging="360"/>
      </w:pPr>
    </w:lvl>
    <w:lvl w:ilvl="8" w:tplc="0813001B" w:tentative="1">
      <w:start w:val="1"/>
      <w:numFmt w:val="lowerRoman"/>
      <w:lvlText w:val="%9."/>
      <w:lvlJc w:val="right"/>
      <w:pPr>
        <w:ind w:left="9360" w:hanging="180"/>
      </w:pPr>
    </w:lvl>
  </w:abstractNum>
  <w:abstractNum w:abstractNumId="44" w15:restartNumberingAfterBreak="0">
    <w:nsid w:val="7EBC5886"/>
    <w:multiLevelType w:val="hybridMultilevel"/>
    <w:tmpl w:val="C60090C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15:restartNumberingAfterBreak="0">
    <w:nsid w:val="7FA77204"/>
    <w:multiLevelType w:val="multilevel"/>
    <w:tmpl w:val="8B4E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07970131">
    <w:abstractNumId w:val="25"/>
  </w:num>
  <w:num w:numId="2" w16cid:durableId="244530956">
    <w:abstractNumId w:val="16"/>
  </w:num>
  <w:num w:numId="3" w16cid:durableId="798180754">
    <w:abstractNumId w:val="31"/>
  </w:num>
  <w:num w:numId="4" w16cid:durableId="545340977">
    <w:abstractNumId w:val="23"/>
  </w:num>
  <w:num w:numId="5" w16cid:durableId="1317998661">
    <w:abstractNumId w:val="0"/>
  </w:num>
  <w:num w:numId="6" w16cid:durableId="1295871944">
    <w:abstractNumId w:val="32"/>
  </w:num>
  <w:num w:numId="7" w16cid:durableId="371270933">
    <w:abstractNumId w:val="26"/>
  </w:num>
  <w:num w:numId="8" w16cid:durableId="571935646">
    <w:abstractNumId w:val="42"/>
  </w:num>
  <w:num w:numId="9" w16cid:durableId="1544755760">
    <w:abstractNumId w:val="40"/>
  </w:num>
  <w:num w:numId="10" w16cid:durableId="651175510">
    <w:abstractNumId w:val="36"/>
  </w:num>
  <w:num w:numId="11" w16cid:durableId="1970240430">
    <w:abstractNumId w:val="10"/>
  </w:num>
  <w:num w:numId="12" w16cid:durableId="1486166784">
    <w:abstractNumId w:val="7"/>
  </w:num>
  <w:num w:numId="13" w16cid:durableId="675887136">
    <w:abstractNumId w:val="30"/>
  </w:num>
  <w:num w:numId="14" w16cid:durableId="1331719886">
    <w:abstractNumId w:val="11"/>
  </w:num>
  <w:num w:numId="15" w16cid:durableId="1334717882">
    <w:abstractNumId w:val="44"/>
  </w:num>
  <w:num w:numId="16" w16cid:durableId="408814280">
    <w:abstractNumId w:val="39"/>
  </w:num>
  <w:num w:numId="17" w16cid:durableId="989600934">
    <w:abstractNumId w:val="24"/>
  </w:num>
  <w:num w:numId="18" w16cid:durableId="194344519">
    <w:abstractNumId w:val="29"/>
  </w:num>
  <w:num w:numId="19" w16cid:durableId="1241401327">
    <w:abstractNumId w:val="38"/>
  </w:num>
  <w:num w:numId="20" w16cid:durableId="1250314329">
    <w:abstractNumId w:val="21"/>
  </w:num>
  <w:num w:numId="21" w16cid:durableId="328942941">
    <w:abstractNumId w:val="28"/>
  </w:num>
  <w:num w:numId="22" w16cid:durableId="1265264511">
    <w:abstractNumId w:val="20"/>
  </w:num>
  <w:num w:numId="23" w16cid:durableId="2067333744">
    <w:abstractNumId w:val="18"/>
  </w:num>
  <w:num w:numId="24" w16cid:durableId="2017537175">
    <w:abstractNumId w:val="35"/>
  </w:num>
  <w:num w:numId="25" w16cid:durableId="465701869">
    <w:abstractNumId w:val="17"/>
  </w:num>
  <w:num w:numId="26" w16cid:durableId="8728279">
    <w:abstractNumId w:val="12"/>
  </w:num>
  <w:num w:numId="27" w16cid:durableId="510726355">
    <w:abstractNumId w:val="15"/>
  </w:num>
  <w:num w:numId="28" w16cid:durableId="1129275122">
    <w:abstractNumId w:val="13"/>
  </w:num>
  <w:num w:numId="29" w16cid:durableId="1471286392">
    <w:abstractNumId w:val="2"/>
  </w:num>
  <w:num w:numId="30" w16cid:durableId="1017542528">
    <w:abstractNumId w:val="14"/>
  </w:num>
  <w:num w:numId="31" w16cid:durableId="526914834">
    <w:abstractNumId w:val="8"/>
  </w:num>
  <w:num w:numId="32" w16cid:durableId="1790664404">
    <w:abstractNumId w:val="22"/>
  </w:num>
  <w:num w:numId="33" w16cid:durableId="549803854">
    <w:abstractNumId w:val="4"/>
  </w:num>
  <w:num w:numId="34" w16cid:durableId="616835467">
    <w:abstractNumId w:val="34"/>
  </w:num>
  <w:num w:numId="35" w16cid:durableId="1903826574">
    <w:abstractNumId w:val="37"/>
  </w:num>
  <w:num w:numId="36" w16cid:durableId="878054945">
    <w:abstractNumId w:val="45"/>
  </w:num>
  <w:num w:numId="37" w16cid:durableId="638002513">
    <w:abstractNumId w:val="27"/>
  </w:num>
  <w:num w:numId="38" w16cid:durableId="16205054">
    <w:abstractNumId w:val="9"/>
  </w:num>
  <w:num w:numId="39" w16cid:durableId="458303609">
    <w:abstractNumId w:val="5"/>
  </w:num>
  <w:num w:numId="40" w16cid:durableId="245771850">
    <w:abstractNumId w:val="1"/>
  </w:num>
  <w:num w:numId="41" w16cid:durableId="1349989495">
    <w:abstractNumId w:val="43"/>
  </w:num>
  <w:num w:numId="42" w16cid:durableId="1072388809">
    <w:abstractNumId w:val="6"/>
  </w:num>
  <w:num w:numId="43" w16cid:durableId="1705669587">
    <w:abstractNumId w:val="19"/>
  </w:num>
  <w:num w:numId="44" w16cid:durableId="1975864691">
    <w:abstractNumId w:val="33"/>
  </w:num>
  <w:num w:numId="45" w16cid:durableId="1839228914">
    <w:abstractNumId w:val="41"/>
  </w:num>
  <w:num w:numId="46" w16cid:durableId="60955614">
    <w:abstractNumId w:val="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B17"/>
    <w:rsid w:val="00000836"/>
    <w:rsid w:val="0000169E"/>
    <w:rsid w:val="000017E1"/>
    <w:rsid w:val="00001A09"/>
    <w:rsid w:val="00001CC7"/>
    <w:rsid w:val="0000220B"/>
    <w:rsid w:val="0000293E"/>
    <w:rsid w:val="00002FC3"/>
    <w:rsid w:val="00003679"/>
    <w:rsid w:val="000040AF"/>
    <w:rsid w:val="00004D25"/>
    <w:rsid w:val="00005053"/>
    <w:rsid w:val="00006105"/>
    <w:rsid w:val="0000679F"/>
    <w:rsid w:val="00006CE8"/>
    <w:rsid w:val="00006FF4"/>
    <w:rsid w:val="000076C5"/>
    <w:rsid w:val="0000774A"/>
    <w:rsid w:val="00007C07"/>
    <w:rsid w:val="00007D48"/>
    <w:rsid w:val="00010307"/>
    <w:rsid w:val="00010417"/>
    <w:rsid w:val="00010A6F"/>
    <w:rsid w:val="00010B2A"/>
    <w:rsid w:val="0001156C"/>
    <w:rsid w:val="000117EE"/>
    <w:rsid w:val="00012A3E"/>
    <w:rsid w:val="00012AC4"/>
    <w:rsid w:val="00012EBB"/>
    <w:rsid w:val="0001302C"/>
    <w:rsid w:val="000140DC"/>
    <w:rsid w:val="00015125"/>
    <w:rsid w:val="00015962"/>
    <w:rsid w:val="00015F89"/>
    <w:rsid w:val="000168C6"/>
    <w:rsid w:val="00016ED4"/>
    <w:rsid w:val="000171BF"/>
    <w:rsid w:val="00017D37"/>
    <w:rsid w:val="0002065C"/>
    <w:rsid w:val="00020A95"/>
    <w:rsid w:val="000221DF"/>
    <w:rsid w:val="000221E8"/>
    <w:rsid w:val="0002260E"/>
    <w:rsid w:val="00022E42"/>
    <w:rsid w:val="00023A3F"/>
    <w:rsid w:val="00024004"/>
    <w:rsid w:val="0002485C"/>
    <w:rsid w:val="0002518A"/>
    <w:rsid w:val="00025382"/>
    <w:rsid w:val="00025520"/>
    <w:rsid w:val="0002559F"/>
    <w:rsid w:val="000256DB"/>
    <w:rsid w:val="00025AFC"/>
    <w:rsid w:val="00026A8C"/>
    <w:rsid w:val="00026BAD"/>
    <w:rsid w:val="000279B1"/>
    <w:rsid w:val="0003118E"/>
    <w:rsid w:val="0003126C"/>
    <w:rsid w:val="00031792"/>
    <w:rsid w:val="000317B4"/>
    <w:rsid w:val="00031846"/>
    <w:rsid w:val="00031E84"/>
    <w:rsid w:val="00032307"/>
    <w:rsid w:val="0003286A"/>
    <w:rsid w:val="00032987"/>
    <w:rsid w:val="00032A38"/>
    <w:rsid w:val="00032D78"/>
    <w:rsid w:val="0003325A"/>
    <w:rsid w:val="00033597"/>
    <w:rsid w:val="00033860"/>
    <w:rsid w:val="0003405D"/>
    <w:rsid w:val="00035B7C"/>
    <w:rsid w:val="00035C00"/>
    <w:rsid w:val="00035E31"/>
    <w:rsid w:val="0003675A"/>
    <w:rsid w:val="00036C4D"/>
    <w:rsid w:val="00036FEC"/>
    <w:rsid w:val="00037226"/>
    <w:rsid w:val="000373A4"/>
    <w:rsid w:val="000374E3"/>
    <w:rsid w:val="00037D02"/>
    <w:rsid w:val="00040C9C"/>
    <w:rsid w:val="0004173E"/>
    <w:rsid w:val="00041BB9"/>
    <w:rsid w:val="00041CED"/>
    <w:rsid w:val="00042A91"/>
    <w:rsid w:val="0004320A"/>
    <w:rsid w:val="0004371B"/>
    <w:rsid w:val="000437E6"/>
    <w:rsid w:val="000440D3"/>
    <w:rsid w:val="00044229"/>
    <w:rsid w:val="0004479C"/>
    <w:rsid w:val="000448E9"/>
    <w:rsid w:val="00046813"/>
    <w:rsid w:val="0004774C"/>
    <w:rsid w:val="00047B95"/>
    <w:rsid w:val="00050125"/>
    <w:rsid w:val="00050296"/>
    <w:rsid w:val="0005090D"/>
    <w:rsid w:val="00051255"/>
    <w:rsid w:val="000518AD"/>
    <w:rsid w:val="00051FD1"/>
    <w:rsid w:val="0005320C"/>
    <w:rsid w:val="0005323F"/>
    <w:rsid w:val="00053E40"/>
    <w:rsid w:val="00053E5C"/>
    <w:rsid w:val="00053F79"/>
    <w:rsid w:val="00054256"/>
    <w:rsid w:val="0005451F"/>
    <w:rsid w:val="00054D65"/>
    <w:rsid w:val="000552F1"/>
    <w:rsid w:val="000556C6"/>
    <w:rsid w:val="00055FF7"/>
    <w:rsid w:val="00056A5B"/>
    <w:rsid w:val="00056E3C"/>
    <w:rsid w:val="00056FFD"/>
    <w:rsid w:val="000572A5"/>
    <w:rsid w:val="0005765A"/>
    <w:rsid w:val="000577F2"/>
    <w:rsid w:val="00057AD0"/>
    <w:rsid w:val="0006029E"/>
    <w:rsid w:val="00060591"/>
    <w:rsid w:val="000607ED"/>
    <w:rsid w:val="0006111E"/>
    <w:rsid w:val="000613C7"/>
    <w:rsid w:val="0006162F"/>
    <w:rsid w:val="000616CA"/>
    <w:rsid w:val="00061728"/>
    <w:rsid w:val="00061A36"/>
    <w:rsid w:val="0006211A"/>
    <w:rsid w:val="00063F0F"/>
    <w:rsid w:val="00064299"/>
    <w:rsid w:val="00065374"/>
    <w:rsid w:val="00067242"/>
    <w:rsid w:val="000673E4"/>
    <w:rsid w:val="00067574"/>
    <w:rsid w:val="00067DD8"/>
    <w:rsid w:val="00070B8D"/>
    <w:rsid w:val="00070DA4"/>
    <w:rsid w:val="00070F42"/>
    <w:rsid w:val="000711C0"/>
    <w:rsid w:val="0007187B"/>
    <w:rsid w:val="00071D72"/>
    <w:rsid w:val="00071ECE"/>
    <w:rsid w:val="00071EF0"/>
    <w:rsid w:val="00073454"/>
    <w:rsid w:val="00073463"/>
    <w:rsid w:val="000738BF"/>
    <w:rsid w:val="00073AA7"/>
    <w:rsid w:val="00073CB4"/>
    <w:rsid w:val="00073E77"/>
    <w:rsid w:val="000749B2"/>
    <w:rsid w:val="00074A1F"/>
    <w:rsid w:val="00074B58"/>
    <w:rsid w:val="0007534A"/>
    <w:rsid w:val="00075481"/>
    <w:rsid w:val="00076025"/>
    <w:rsid w:val="000766D8"/>
    <w:rsid w:val="0007689B"/>
    <w:rsid w:val="00077347"/>
    <w:rsid w:val="000777B6"/>
    <w:rsid w:val="00080297"/>
    <w:rsid w:val="0008098E"/>
    <w:rsid w:val="00080E36"/>
    <w:rsid w:val="000817D1"/>
    <w:rsid w:val="000818D2"/>
    <w:rsid w:val="00081DF5"/>
    <w:rsid w:val="00082216"/>
    <w:rsid w:val="000823F3"/>
    <w:rsid w:val="000824E5"/>
    <w:rsid w:val="0008258D"/>
    <w:rsid w:val="00082D24"/>
    <w:rsid w:val="00082F29"/>
    <w:rsid w:val="000840C4"/>
    <w:rsid w:val="0008485B"/>
    <w:rsid w:val="00084ABE"/>
    <w:rsid w:val="00085980"/>
    <w:rsid w:val="00085FBA"/>
    <w:rsid w:val="00086F03"/>
    <w:rsid w:val="00087616"/>
    <w:rsid w:val="000877C5"/>
    <w:rsid w:val="00087A2D"/>
    <w:rsid w:val="00087BB4"/>
    <w:rsid w:val="000901B4"/>
    <w:rsid w:val="0009060D"/>
    <w:rsid w:val="00090E7E"/>
    <w:rsid w:val="0009191A"/>
    <w:rsid w:val="00091BD7"/>
    <w:rsid w:val="00091F74"/>
    <w:rsid w:val="00092029"/>
    <w:rsid w:val="00092570"/>
    <w:rsid w:val="00092B53"/>
    <w:rsid w:val="00093170"/>
    <w:rsid w:val="00093408"/>
    <w:rsid w:val="00093798"/>
    <w:rsid w:val="0009476A"/>
    <w:rsid w:val="00094BE5"/>
    <w:rsid w:val="000957B7"/>
    <w:rsid w:val="000959EE"/>
    <w:rsid w:val="0009687D"/>
    <w:rsid w:val="00096A7F"/>
    <w:rsid w:val="00096B08"/>
    <w:rsid w:val="00097184"/>
    <w:rsid w:val="000974D3"/>
    <w:rsid w:val="00097FAA"/>
    <w:rsid w:val="000A0114"/>
    <w:rsid w:val="000A041F"/>
    <w:rsid w:val="000A0AC7"/>
    <w:rsid w:val="000A1385"/>
    <w:rsid w:val="000A14D2"/>
    <w:rsid w:val="000A1820"/>
    <w:rsid w:val="000A1A7B"/>
    <w:rsid w:val="000A1AA4"/>
    <w:rsid w:val="000A1FDE"/>
    <w:rsid w:val="000A21CA"/>
    <w:rsid w:val="000A262D"/>
    <w:rsid w:val="000A2971"/>
    <w:rsid w:val="000A2DD9"/>
    <w:rsid w:val="000A30DB"/>
    <w:rsid w:val="000A33D4"/>
    <w:rsid w:val="000A46C2"/>
    <w:rsid w:val="000A50B0"/>
    <w:rsid w:val="000A535D"/>
    <w:rsid w:val="000A557D"/>
    <w:rsid w:val="000A567B"/>
    <w:rsid w:val="000A60A4"/>
    <w:rsid w:val="000A62EB"/>
    <w:rsid w:val="000A6EC7"/>
    <w:rsid w:val="000A702A"/>
    <w:rsid w:val="000A7D6F"/>
    <w:rsid w:val="000A7F4E"/>
    <w:rsid w:val="000B0ADD"/>
    <w:rsid w:val="000B157D"/>
    <w:rsid w:val="000B1623"/>
    <w:rsid w:val="000B1787"/>
    <w:rsid w:val="000B18AE"/>
    <w:rsid w:val="000B2DF2"/>
    <w:rsid w:val="000B5207"/>
    <w:rsid w:val="000B606C"/>
    <w:rsid w:val="000B638B"/>
    <w:rsid w:val="000B66E6"/>
    <w:rsid w:val="000B6911"/>
    <w:rsid w:val="000B6C99"/>
    <w:rsid w:val="000B7936"/>
    <w:rsid w:val="000C0385"/>
    <w:rsid w:val="000C0F62"/>
    <w:rsid w:val="000C3835"/>
    <w:rsid w:val="000C4299"/>
    <w:rsid w:val="000C42A2"/>
    <w:rsid w:val="000C4DED"/>
    <w:rsid w:val="000C4FC6"/>
    <w:rsid w:val="000C5344"/>
    <w:rsid w:val="000C55FA"/>
    <w:rsid w:val="000C56AE"/>
    <w:rsid w:val="000C5D39"/>
    <w:rsid w:val="000C5ED7"/>
    <w:rsid w:val="000C6046"/>
    <w:rsid w:val="000C688E"/>
    <w:rsid w:val="000C68C2"/>
    <w:rsid w:val="000C69F6"/>
    <w:rsid w:val="000C6E4C"/>
    <w:rsid w:val="000C7825"/>
    <w:rsid w:val="000D03D0"/>
    <w:rsid w:val="000D1068"/>
    <w:rsid w:val="000D14DC"/>
    <w:rsid w:val="000D19F7"/>
    <w:rsid w:val="000D1C15"/>
    <w:rsid w:val="000D1CA1"/>
    <w:rsid w:val="000D1D6F"/>
    <w:rsid w:val="000D253F"/>
    <w:rsid w:val="000D270B"/>
    <w:rsid w:val="000D2A67"/>
    <w:rsid w:val="000D2D29"/>
    <w:rsid w:val="000D2E32"/>
    <w:rsid w:val="000D4030"/>
    <w:rsid w:val="000D48D7"/>
    <w:rsid w:val="000D5051"/>
    <w:rsid w:val="000D54F6"/>
    <w:rsid w:val="000D603B"/>
    <w:rsid w:val="000D63F9"/>
    <w:rsid w:val="000D6AAA"/>
    <w:rsid w:val="000D7202"/>
    <w:rsid w:val="000D727E"/>
    <w:rsid w:val="000D72E1"/>
    <w:rsid w:val="000D7F5C"/>
    <w:rsid w:val="000E01BB"/>
    <w:rsid w:val="000E0404"/>
    <w:rsid w:val="000E0A95"/>
    <w:rsid w:val="000E0AFB"/>
    <w:rsid w:val="000E1866"/>
    <w:rsid w:val="000E1E4B"/>
    <w:rsid w:val="000E260A"/>
    <w:rsid w:val="000E3352"/>
    <w:rsid w:val="000E3968"/>
    <w:rsid w:val="000E3C56"/>
    <w:rsid w:val="000E3FFF"/>
    <w:rsid w:val="000E50CB"/>
    <w:rsid w:val="000E5421"/>
    <w:rsid w:val="000E5CC5"/>
    <w:rsid w:val="000E5D25"/>
    <w:rsid w:val="000E64BF"/>
    <w:rsid w:val="000E66DE"/>
    <w:rsid w:val="000E6824"/>
    <w:rsid w:val="000E6D46"/>
    <w:rsid w:val="000E75E5"/>
    <w:rsid w:val="000E7941"/>
    <w:rsid w:val="000E7F1B"/>
    <w:rsid w:val="000F01A8"/>
    <w:rsid w:val="000F01AE"/>
    <w:rsid w:val="000F0313"/>
    <w:rsid w:val="000F076F"/>
    <w:rsid w:val="000F14F6"/>
    <w:rsid w:val="000F1ADA"/>
    <w:rsid w:val="000F250A"/>
    <w:rsid w:val="000F294D"/>
    <w:rsid w:val="000F3328"/>
    <w:rsid w:val="000F37E8"/>
    <w:rsid w:val="000F3DEA"/>
    <w:rsid w:val="000F48F7"/>
    <w:rsid w:val="000F49E2"/>
    <w:rsid w:val="000F4B08"/>
    <w:rsid w:val="000F5459"/>
    <w:rsid w:val="000F5664"/>
    <w:rsid w:val="000F595E"/>
    <w:rsid w:val="000F5AE6"/>
    <w:rsid w:val="000F5E04"/>
    <w:rsid w:val="000F61A4"/>
    <w:rsid w:val="000F6288"/>
    <w:rsid w:val="000F631C"/>
    <w:rsid w:val="000F6AB4"/>
    <w:rsid w:val="000F766E"/>
    <w:rsid w:val="00100ADA"/>
    <w:rsid w:val="00100DF5"/>
    <w:rsid w:val="00101A30"/>
    <w:rsid w:val="00101A4E"/>
    <w:rsid w:val="00102EBC"/>
    <w:rsid w:val="00102FAE"/>
    <w:rsid w:val="00103488"/>
    <w:rsid w:val="001037DD"/>
    <w:rsid w:val="001047F7"/>
    <w:rsid w:val="00104B00"/>
    <w:rsid w:val="00104FFC"/>
    <w:rsid w:val="00105107"/>
    <w:rsid w:val="001059AC"/>
    <w:rsid w:val="00105B3D"/>
    <w:rsid w:val="00105CEC"/>
    <w:rsid w:val="00105DA7"/>
    <w:rsid w:val="00106191"/>
    <w:rsid w:val="00106769"/>
    <w:rsid w:val="00106854"/>
    <w:rsid w:val="00107341"/>
    <w:rsid w:val="001076EF"/>
    <w:rsid w:val="00107932"/>
    <w:rsid w:val="0010795A"/>
    <w:rsid w:val="0010796C"/>
    <w:rsid w:val="0011072E"/>
    <w:rsid w:val="001109EE"/>
    <w:rsid w:val="00110B1A"/>
    <w:rsid w:val="00111157"/>
    <w:rsid w:val="00111FF0"/>
    <w:rsid w:val="001123BF"/>
    <w:rsid w:val="00113834"/>
    <w:rsid w:val="00113D91"/>
    <w:rsid w:val="00114ED9"/>
    <w:rsid w:val="001155E0"/>
    <w:rsid w:val="00115C90"/>
    <w:rsid w:val="00116230"/>
    <w:rsid w:val="0011699C"/>
    <w:rsid w:val="00116F13"/>
    <w:rsid w:val="00117250"/>
    <w:rsid w:val="001172D1"/>
    <w:rsid w:val="00117AC0"/>
    <w:rsid w:val="0012026E"/>
    <w:rsid w:val="00120633"/>
    <w:rsid w:val="00120770"/>
    <w:rsid w:val="001210EE"/>
    <w:rsid w:val="0012169F"/>
    <w:rsid w:val="00121975"/>
    <w:rsid w:val="00121B0A"/>
    <w:rsid w:val="00121B99"/>
    <w:rsid w:val="00121D58"/>
    <w:rsid w:val="001223BF"/>
    <w:rsid w:val="001229E1"/>
    <w:rsid w:val="001243DE"/>
    <w:rsid w:val="00124C2B"/>
    <w:rsid w:val="00124E96"/>
    <w:rsid w:val="00125451"/>
    <w:rsid w:val="001258B9"/>
    <w:rsid w:val="001259CE"/>
    <w:rsid w:val="0012610B"/>
    <w:rsid w:val="001264C1"/>
    <w:rsid w:val="00126B7F"/>
    <w:rsid w:val="00126BE6"/>
    <w:rsid w:val="00126D02"/>
    <w:rsid w:val="001270BD"/>
    <w:rsid w:val="00127D92"/>
    <w:rsid w:val="00127E50"/>
    <w:rsid w:val="00130007"/>
    <w:rsid w:val="0013038E"/>
    <w:rsid w:val="001306C5"/>
    <w:rsid w:val="00130A46"/>
    <w:rsid w:val="00130B81"/>
    <w:rsid w:val="00130BBC"/>
    <w:rsid w:val="00130D87"/>
    <w:rsid w:val="00131A0F"/>
    <w:rsid w:val="00131C2C"/>
    <w:rsid w:val="001321F5"/>
    <w:rsid w:val="0013347B"/>
    <w:rsid w:val="001336F6"/>
    <w:rsid w:val="00133EA2"/>
    <w:rsid w:val="001340BE"/>
    <w:rsid w:val="001342B8"/>
    <w:rsid w:val="001345C5"/>
    <w:rsid w:val="00135028"/>
    <w:rsid w:val="00135EFF"/>
    <w:rsid w:val="001366A5"/>
    <w:rsid w:val="0013730B"/>
    <w:rsid w:val="00137DBD"/>
    <w:rsid w:val="001405A4"/>
    <w:rsid w:val="001407A3"/>
    <w:rsid w:val="00140EF2"/>
    <w:rsid w:val="00141371"/>
    <w:rsid w:val="00141584"/>
    <w:rsid w:val="0014164B"/>
    <w:rsid w:val="00141DAE"/>
    <w:rsid w:val="00142274"/>
    <w:rsid w:val="00142318"/>
    <w:rsid w:val="001435AA"/>
    <w:rsid w:val="00143942"/>
    <w:rsid w:val="0014398E"/>
    <w:rsid w:val="00143DFE"/>
    <w:rsid w:val="001444C0"/>
    <w:rsid w:val="00145036"/>
    <w:rsid w:val="001456A7"/>
    <w:rsid w:val="0014742A"/>
    <w:rsid w:val="00147735"/>
    <w:rsid w:val="001479B0"/>
    <w:rsid w:val="00147F1D"/>
    <w:rsid w:val="0015006D"/>
    <w:rsid w:val="00151010"/>
    <w:rsid w:val="00151568"/>
    <w:rsid w:val="001517EF"/>
    <w:rsid w:val="00152128"/>
    <w:rsid w:val="001524A0"/>
    <w:rsid w:val="00152E0A"/>
    <w:rsid w:val="00154416"/>
    <w:rsid w:val="00154F33"/>
    <w:rsid w:val="00155124"/>
    <w:rsid w:val="00155815"/>
    <w:rsid w:val="00155A06"/>
    <w:rsid w:val="00155D2C"/>
    <w:rsid w:val="00156FB1"/>
    <w:rsid w:val="00157082"/>
    <w:rsid w:val="001574D6"/>
    <w:rsid w:val="00157C51"/>
    <w:rsid w:val="00160956"/>
    <w:rsid w:val="001609EC"/>
    <w:rsid w:val="00161172"/>
    <w:rsid w:val="00161467"/>
    <w:rsid w:val="00161A71"/>
    <w:rsid w:val="00161F7A"/>
    <w:rsid w:val="0016236C"/>
    <w:rsid w:val="0016247A"/>
    <w:rsid w:val="0016256E"/>
    <w:rsid w:val="001631BE"/>
    <w:rsid w:val="00163E05"/>
    <w:rsid w:val="00164029"/>
    <w:rsid w:val="00164D89"/>
    <w:rsid w:val="00164EE9"/>
    <w:rsid w:val="00165EE7"/>
    <w:rsid w:val="0016602B"/>
    <w:rsid w:val="0016612E"/>
    <w:rsid w:val="00166CFC"/>
    <w:rsid w:val="00167582"/>
    <w:rsid w:val="00167973"/>
    <w:rsid w:val="00167FAC"/>
    <w:rsid w:val="00170966"/>
    <w:rsid w:val="00171C55"/>
    <w:rsid w:val="00171E35"/>
    <w:rsid w:val="00172666"/>
    <w:rsid w:val="00173014"/>
    <w:rsid w:val="00173329"/>
    <w:rsid w:val="00173451"/>
    <w:rsid w:val="00174484"/>
    <w:rsid w:val="001747CF"/>
    <w:rsid w:val="001755E4"/>
    <w:rsid w:val="001757B2"/>
    <w:rsid w:val="00175819"/>
    <w:rsid w:val="00175C85"/>
    <w:rsid w:val="00175D46"/>
    <w:rsid w:val="00176234"/>
    <w:rsid w:val="00177003"/>
    <w:rsid w:val="00177D71"/>
    <w:rsid w:val="00177DA6"/>
    <w:rsid w:val="00181023"/>
    <w:rsid w:val="0018157D"/>
    <w:rsid w:val="001817C5"/>
    <w:rsid w:val="0018187C"/>
    <w:rsid w:val="00182AEF"/>
    <w:rsid w:val="00182BCE"/>
    <w:rsid w:val="0018372B"/>
    <w:rsid w:val="00183CC9"/>
    <w:rsid w:val="0018408D"/>
    <w:rsid w:val="001844A8"/>
    <w:rsid w:val="00184751"/>
    <w:rsid w:val="001848E7"/>
    <w:rsid w:val="00184C23"/>
    <w:rsid w:val="00184DC6"/>
    <w:rsid w:val="00184F88"/>
    <w:rsid w:val="0018530A"/>
    <w:rsid w:val="001859D6"/>
    <w:rsid w:val="001862DF"/>
    <w:rsid w:val="00186347"/>
    <w:rsid w:val="001867E2"/>
    <w:rsid w:val="00186B15"/>
    <w:rsid w:val="00187C8A"/>
    <w:rsid w:val="001900F4"/>
    <w:rsid w:val="001901A3"/>
    <w:rsid w:val="001901E3"/>
    <w:rsid w:val="00190529"/>
    <w:rsid w:val="00190C50"/>
    <w:rsid w:val="00190D11"/>
    <w:rsid w:val="00190EF7"/>
    <w:rsid w:val="001913CC"/>
    <w:rsid w:val="001914F2"/>
    <w:rsid w:val="00191E28"/>
    <w:rsid w:val="0019292A"/>
    <w:rsid w:val="00192D35"/>
    <w:rsid w:val="00192F4A"/>
    <w:rsid w:val="00192FF4"/>
    <w:rsid w:val="00193AB1"/>
    <w:rsid w:val="00195631"/>
    <w:rsid w:val="001957AF"/>
    <w:rsid w:val="00195D34"/>
    <w:rsid w:val="001968B1"/>
    <w:rsid w:val="00197A66"/>
    <w:rsid w:val="00197EE7"/>
    <w:rsid w:val="001A0338"/>
    <w:rsid w:val="001A0478"/>
    <w:rsid w:val="001A1685"/>
    <w:rsid w:val="001A1B7B"/>
    <w:rsid w:val="001A1FD0"/>
    <w:rsid w:val="001A2589"/>
    <w:rsid w:val="001A2FB8"/>
    <w:rsid w:val="001A33E3"/>
    <w:rsid w:val="001A35D2"/>
    <w:rsid w:val="001A3B8B"/>
    <w:rsid w:val="001A3DD5"/>
    <w:rsid w:val="001A3EDF"/>
    <w:rsid w:val="001A41CA"/>
    <w:rsid w:val="001A41CB"/>
    <w:rsid w:val="001A48B4"/>
    <w:rsid w:val="001A48DE"/>
    <w:rsid w:val="001A4C91"/>
    <w:rsid w:val="001A5011"/>
    <w:rsid w:val="001A5093"/>
    <w:rsid w:val="001A5A8A"/>
    <w:rsid w:val="001A5E87"/>
    <w:rsid w:val="001A5F5D"/>
    <w:rsid w:val="001A5FEF"/>
    <w:rsid w:val="001A605B"/>
    <w:rsid w:val="001A6129"/>
    <w:rsid w:val="001A631D"/>
    <w:rsid w:val="001A640F"/>
    <w:rsid w:val="001A64FC"/>
    <w:rsid w:val="001A6B4F"/>
    <w:rsid w:val="001A6E50"/>
    <w:rsid w:val="001A6F67"/>
    <w:rsid w:val="001A6F94"/>
    <w:rsid w:val="001A7485"/>
    <w:rsid w:val="001A7865"/>
    <w:rsid w:val="001A7BEB"/>
    <w:rsid w:val="001B03FE"/>
    <w:rsid w:val="001B0C5A"/>
    <w:rsid w:val="001B0DD3"/>
    <w:rsid w:val="001B1528"/>
    <w:rsid w:val="001B1F77"/>
    <w:rsid w:val="001B2C52"/>
    <w:rsid w:val="001B3279"/>
    <w:rsid w:val="001B4379"/>
    <w:rsid w:val="001B4473"/>
    <w:rsid w:val="001B4C4F"/>
    <w:rsid w:val="001B4CC6"/>
    <w:rsid w:val="001B535E"/>
    <w:rsid w:val="001B5AEA"/>
    <w:rsid w:val="001B660E"/>
    <w:rsid w:val="001B686D"/>
    <w:rsid w:val="001B6C8C"/>
    <w:rsid w:val="001B7234"/>
    <w:rsid w:val="001B7784"/>
    <w:rsid w:val="001C0C5E"/>
    <w:rsid w:val="001C1472"/>
    <w:rsid w:val="001C18ED"/>
    <w:rsid w:val="001C1B17"/>
    <w:rsid w:val="001C2298"/>
    <w:rsid w:val="001C232F"/>
    <w:rsid w:val="001C2532"/>
    <w:rsid w:val="001C2704"/>
    <w:rsid w:val="001C279D"/>
    <w:rsid w:val="001C2A49"/>
    <w:rsid w:val="001C2DA9"/>
    <w:rsid w:val="001C34B5"/>
    <w:rsid w:val="001C454F"/>
    <w:rsid w:val="001C4C52"/>
    <w:rsid w:val="001C56E0"/>
    <w:rsid w:val="001C5D50"/>
    <w:rsid w:val="001C5DF0"/>
    <w:rsid w:val="001C5F56"/>
    <w:rsid w:val="001C639B"/>
    <w:rsid w:val="001C63AD"/>
    <w:rsid w:val="001C63D2"/>
    <w:rsid w:val="001C6AF5"/>
    <w:rsid w:val="001C74C9"/>
    <w:rsid w:val="001C7943"/>
    <w:rsid w:val="001C7DE6"/>
    <w:rsid w:val="001C7F47"/>
    <w:rsid w:val="001D017F"/>
    <w:rsid w:val="001D04A1"/>
    <w:rsid w:val="001D04DC"/>
    <w:rsid w:val="001D157F"/>
    <w:rsid w:val="001D1B76"/>
    <w:rsid w:val="001D1F3D"/>
    <w:rsid w:val="001D2288"/>
    <w:rsid w:val="001D2699"/>
    <w:rsid w:val="001D2EB9"/>
    <w:rsid w:val="001D33F6"/>
    <w:rsid w:val="001D41D3"/>
    <w:rsid w:val="001D428B"/>
    <w:rsid w:val="001D4EA9"/>
    <w:rsid w:val="001D4F88"/>
    <w:rsid w:val="001D52C4"/>
    <w:rsid w:val="001D633B"/>
    <w:rsid w:val="001D6451"/>
    <w:rsid w:val="001D6AEF"/>
    <w:rsid w:val="001D75F3"/>
    <w:rsid w:val="001D7EB7"/>
    <w:rsid w:val="001E0B9F"/>
    <w:rsid w:val="001E15C8"/>
    <w:rsid w:val="001E1C70"/>
    <w:rsid w:val="001E1F21"/>
    <w:rsid w:val="001E28E7"/>
    <w:rsid w:val="001E2B0B"/>
    <w:rsid w:val="001E2C64"/>
    <w:rsid w:val="001E3061"/>
    <w:rsid w:val="001E30E4"/>
    <w:rsid w:val="001E321E"/>
    <w:rsid w:val="001E346A"/>
    <w:rsid w:val="001E41DD"/>
    <w:rsid w:val="001E433C"/>
    <w:rsid w:val="001E480C"/>
    <w:rsid w:val="001E4E2E"/>
    <w:rsid w:val="001E60C6"/>
    <w:rsid w:val="001E63E3"/>
    <w:rsid w:val="001E6618"/>
    <w:rsid w:val="001E6A96"/>
    <w:rsid w:val="001E6C22"/>
    <w:rsid w:val="001E6EBF"/>
    <w:rsid w:val="001E71F3"/>
    <w:rsid w:val="001E7667"/>
    <w:rsid w:val="001E7A71"/>
    <w:rsid w:val="001E7A98"/>
    <w:rsid w:val="001E7B88"/>
    <w:rsid w:val="001F1EF4"/>
    <w:rsid w:val="001F2206"/>
    <w:rsid w:val="001F3079"/>
    <w:rsid w:val="001F3229"/>
    <w:rsid w:val="001F3404"/>
    <w:rsid w:val="001F4454"/>
    <w:rsid w:val="001F48CD"/>
    <w:rsid w:val="001F6AC0"/>
    <w:rsid w:val="001F6D76"/>
    <w:rsid w:val="001F6F73"/>
    <w:rsid w:val="001F7EF5"/>
    <w:rsid w:val="00200751"/>
    <w:rsid w:val="002009E0"/>
    <w:rsid w:val="00200DA0"/>
    <w:rsid w:val="002013B2"/>
    <w:rsid w:val="00201810"/>
    <w:rsid w:val="00201ED7"/>
    <w:rsid w:val="00202184"/>
    <w:rsid w:val="002023D4"/>
    <w:rsid w:val="00203DEB"/>
    <w:rsid w:val="00204509"/>
    <w:rsid w:val="00204697"/>
    <w:rsid w:val="002046FD"/>
    <w:rsid w:val="0020522C"/>
    <w:rsid w:val="0020626C"/>
    <w:rsid w:val="00206A32"/>
    <w:rsid w:val="00206DFD"/>
    <w:rsid w:val="0021048E"/>
    <w:rsid w:val="00211156"/>
    <w:rsid w:val="00211899"/>
    <w:rsid w:val="00211AC7"/>
    <w:rsid w:val="00211B88"/>
    <w:rsid w:val="00211DEC"/>
    <w:rsid w:val="002126B7"/>
    <w:rsid w:val="00212E0E"/>
    <w:rsid w:val="00213676"/>
    <w:rsid w:val="00213A8A"/>
    <w:rsid w:val="00213CA2"/>
    <w:rsid w:val="00213D6B"/>
    <w:rsid w:val="0021483D"/>
    <w:rsid w:val="00214DFC"/>
    <w:rsid w:val="0021540B"/>
    <w:rsid w:val="002159C3"/>
    <w:rsid w:val="0021608D"/>
    <w:rsid w:val="0021616F"/>
    <w:rsid w:val="00216332"/>
    <w:rsid w:val="00220ACD"/>
    <w:rsid w:val="00220C11"/>
    <w:rsid w:val="00220DDB"/>
    <w:rsid w:val="00221265"/>
    <w:rsid w:val="00221610"/>
    <w:rsid w:val="00221688"/>
    <w:rsid w:val="00221CA1"/>
    <w:rsid w:val="002222FC"/>
    <w:rsid w:val="0022264E"/>
    <w:rsid w:val="00222A50"/>
    <w:rsid w:val="0022385B"/>
    <w:rsid w:val="00223CE3"/>
    <w:rsid w:val="00223E63"/>
    <w:rsid w:val="00223E72"/>
    <w:rsid w:val="00224A70"/>
    <w:rsid w:val="00225089"/>
    <w:rsid w:val="002252E4"/>
    <w:rsid w:val="0022564F"/>
    <w:rsid w:val="00225806"/>
    <w:rsid w:val="00225889"/>
    <w:rsid w:val="00225BD4"/>
    <w:rsid w:val="002260BA"/>
    <w:rsid w:val="002262AF"/>
    <w:rsid w:val="00227445"/>
    <w:rsid w:val="00227818"/>
    <w:rsid w:val="002279D4"/>
    <w:rsid w:val="00227F07"/>
    <w:rsid w:val="00230591"/>
    <w:rsid w:val="00230E67"/>
    <w:rsid w:val="00230FC8"/>
    <w:rsid w:val="002317FA"/>
    <w:rsid w:val="00231A69"/>
    <w:rsid w:val="00231DAF"/>
    <w:rsid w:val="00232100"/>
    <w:rsid w:val="00232182"/>
    <w:rsid w:val="00232D44"/>
    <w:rsid w:val="0023377E"/>
    <w:rsid w:val="00234022"/>
    <w:rsid w:val="00234447"/>
    <w:rsid w:val="00234492"/>
    <w:rsid w:val="00234AF0"/>
    <w:rsid w:val="00234ED4"/>
    <w:rsid w:val="00234F17"/>
    <w:rsid w:val="002351F8"/>
    <w:rsid w:val="00235932"/>
    <w:rsid w:val="00235A78"/>
    <w:rsid w:val="00235CEB"/>
    <w:rsid w:val="00236312"/>
    <w:rsid w:val="00236458"/>
    <w:rsid w:val="0023676C"/>
    <w:rsid w:val="00237021"/>
    <w:rsid w:val="0023769E"/>
    <w:rsid w:val="002377C4"/>
    <w:rsid w:val="00237811"/>
    <w:rsid w:val="00240242"/>
    <w:rsid w:val="0024027D"/>
    <w:rsid w:val="002403DC"/>
    <w:rsid w:val="00240643"/>
    <w:rsid w:val="0024078A"/>
    <w:rsid w:val="00240AA5"/>
    <w:rsid w:val="00240BE3"/>
    <w:rsid w:val="00241E2D"/>
    <w:rsid w:val="00241E72"/>
    <w:rsid w:val="0024241D"/>
    <w:rsid w:val="0024292A"/>
    <w:rsid w:val="00242D17"/>
    <w:rsid w:val="0024321F"/>
    <w:rsid w:val="00243653"/>
    <w:rsid w:val="00243C66"/>
    <w:rsid w:val="00243D7A"/>
    <w:rsid w:val="00243DA6"/>
    <w:rsid w:val="00244327"/>
    <w:rsid w:val="00244C9F"/>
    <w:rsid w:val="00245687"/>
    <w:rsid w:val="002458B3"/>
    <w:rsid w:val="002458E5"/>
    <w:rsid w:val="00246AF7"/>
    <w:rsid w:val="00246D8C"/>
    <w:rsid w:val="00246E48"/>
    <w:rsid w:val="00247B43"/>
    <w:rsid w:val="00247E92"/>
    <w:rsid w:val="0025026F"/>
    <w:rsid w:val="002504E3"/>
    <w:rsid w:val="002507DF"/>
    <w:rsid w:val="002508A2"/>
    <w:rsid w:val="00250907"/>
    <w:rsid w:val="0025129C"/>
    <w:rsid w:val="00251FE9"/>
    <w:rsid w:val="00252641"/>
    <w:rsid w:val="0025280C"/>
    <w:rsid w:val="002533EF"/>
    <w:rsid w:val="002535F0"/>
    <w:rsid w:val="00255554"/>
    <w:rsid w:val="00255877"/>
    <w:rsid w:val="00257080"/>
    <w:rsid w:val="0025787A"/>
    <w:rsid w:val="00257FF4"/>
    <w:rsid w:val="0026096C"/>
    <w:rsid w:val="00260DFF"/>
    <w:rsid w:val="00260EB2"/>
    <w:rsid w:val="002611A6"/>
    <w:rsid w:val="002612E3"/>
    <w:rsid w:val="00261822"/>
    <w:rsid w:val="00261A91"/>
    <w:rsid w:val="00261EB1"/>
    <w:rsid w:val="00262049"/>
    <w:rsid w:val="0026242F"/>
    <w:rsid w:val="0026274E"/>
    <w:rsid w:val="00262780"/>
    <w:rsid w:val="00262836"/>
    <w:rsid w:val="00262E5D"/>
    <w:rsid w:val="00263924"/>
    <w:rsid w:val="00264F06"/>
    <w:rsid w:val="00265176"/>
    <w:rsid w:val="002651A2"/>
    <w:rsid w:val="00265679"/>
    <w:rsid w:val="00265CD9"/>
    <w:rsid w:val="0026610B"/>
    <w:rsid w:val="00266172"/>
    <w:rsid w:val="0026632B"/>
    <w:rsid w:val="00266A9C"/>
    <w:rsid w:val="00266E02"/>
    <w:rsid w:val="002674B8"/>
    <w:rsid w:val="00267ABA"/>
    <w:rsid w:val="002703D2"/>
    <w:rsid w:val="00270599"/>
    <w:rsid w:val="0027076B"/>
    <w:rsid w:val="00270CFE"/>
    <w:rsid w:val="002714E4"/>
    <w:rsid w:val="0027217D"/>
    <w:rsid w:val="002722E1"/>
    <w:rsid w:val="00272867"/>
    <w:rsid w:val="00273436"/>
    <w:rsid w:val="00273A33"/>
    <w:rsid w:val="002748E2"/>
    <w:rsid w:val="00274D58"/>
    <w:rsid w:val="002753C0"/>
    <w:rsid w:val="002754F6"/>
    <w:rsid w:val="002759B2"/>
    <w:rsid w:val="00276309"/>
    <w:rsid w:val="00276CF1"/>
    <w:rsid w:val="00276EA8"/>
    <w:rsid w:val="002771D4"/>
    <w:rsid w:val="0027743C"/>
    <w:rsid w:val="002808B6"/>
    <w:rsid w:val="00281349"/>
    <w:rsid w:val="00281D10"/>
    <w:rsid w:val="002821D2"/>
    <w:rsid w:val="0028231E"/>
    <w:rsid w:val="002828DE"/>
    <w:rsid w:val="00282BB1"/>
    <w:rsid w:val="00282D41"/>
    <w:rsid w:val="002833B9"/>
    <w:rsid w:val="00283A3E"/>
    <w:rsid w:val="00283F6D"/>
    <w:rsid w:val="00284203"/>
    <w:rsid w:val="002849E8"/>
    <w:rsid w:val="002862E9"/>
    <w:rsid w:val="002863E4"/>
    <w:rsid w:val="002865B6"/>
    <w:rsid w:val="0028683A"/>
    <w:rsid w:val="00286933"/>
    <w:rsid w:val="00286997"/>
    <w:rsid w:val="002878F3"/>
    <w:rsid w:val="00290079"/>
    <w:rsid w:val="0029029D"/>
    <w:rsid w:val="00290538"/>
    <w:rsid w:val="002911BA"/>
    <w:rsid w:val="00291735"/>
    <w:rsid w:val="00291804"/>
    <w:rsid w:val="00291C1A"/>
    <w:rsid w:val="00291EB2"/>
    <w:rsid w:val="002922E7"/>
    <w:rsid w:val="002923BC"/>
    <w:rsid w:val="002926F4"/>
    <w:rsid w:val="002927CB"/>
    <w:rsid w:val="00292AC3"/>
    <w:rsid w:val="00292BBB"/>
    <w:rsid w:val="00292D1A"/>
    <w:rsid w:val="00292E89"/>
    <w:rsid w:val="002939D5"/>
    <w:rsid w:val="00294143"/>
    <w:rsid w:val="002941E5"/>
    <w:rsid w:val="0029431A"/>
    <w:rsid w:val="002945FB"/>
    <w:rsid w:val="00295E45"/>
    <w:rsid w:val="00295FAD"/>
    <w:rsid w:val="00296F6E"/>
    <w:rsid w:val="00297301"/>
    <w:rsid w:val="002A0103"/>
    <w:rsid w:val="002A0F98"/>
    <w:rsid w:val="002A1005"/>
    <w:rsid w:val="002A13A5"/>
    <w:rsid w:val="002A1D7C"/>
    <w:rsid w:val="002A2997"/>
    <w:rsid w:val="002A3229"/>
    <w:rsid w:val="002A3BCF"/>
    <w:rsid w:val="002A45C8"/>
    <w:rsid w:val="002A4609"/>
    <w:rsid w:val="002A46CE"/>
    <w:rsid w:val="002A571B"/>
    <w:rsid w:val="002A57B1"/>
    <w:rsid w:val="002A6729"/>
    <w:rsid w:val="002A6E37"/>
    <w:rsid w:val="002A73EF"/>
    <w:rsid w:val="002A7A67"/>
    <w:rsid w:val="002A7C67"/>
    <w:rsid w:val="002B064A"/>
    <w:rsid w:val="002B0B64"/>
    <w:rsid w:val="002B0CAD"/>
    <w:rsid w:val="002B2635"/>
    <w:rsid w:val="002B2D2D"/>
    <w:rsid w:val="002B34F6"/>
    <w:rsid w:val="002B3859"/>
    <w:rsid w:val="002B3E37"/>
    <w:rsid w:val="002B4AE8"/>
    <w:rsid w:val="002B4CFF"/>
    <w:rsid w:val="002B5300"/>
    <w:rsid w:val="002B5C86"/>
    <w:rsid w:val="002B5F1C"/>
    <w:rsid w:val="002B6033"/>
    <w:rsid w:val="002B7498"/>
    <w:rsid w:val="002C01CA"/>
    <w:rsid w:val="002C0218"/>
    <w:rsid w:val="002C080F"/>
    <w:rsid w:val="002C0996"/>
    <w:rsid w:val="002C1100"/>
    <w:rsid w:val="002C17C8"/>
    <w:rsid w:val="002C1E05"/>
    <w:rsid w:val="002C21EF"/>
    <w:rsid w:val="002C23E0"/>
    <w:rsid w:val="002C3117"/>
    <w:rsid w:val="002C32B8"/>
    <w:rsid w:val="002C5A51"/>
    <w:rsid w:val="002C6DC5"/>
    <w:rsid w:val="002C6F90"/>
    <w:rsid w:val="002C6FD7"/>
    <w:rsid w:val="002C7705"/>
    <w:rsid w:val="002C7DF2"/>
    <w:rsid w:val="002D0606"/>
    <w:rsid w:val="002D1216"/>
    <w:rsid w:val="002D12EC"/>
    <w:rsid w:val="002D167D"/>
    <w:rsid w:val="002D179A"/>
    <w:rsid w:val="002D1881"/>
    <w:rsid w:val="002D2210"/>
    <w:rsid w:val="002D263D"/>
    <w:rsid w:val="002D290A"/>
    <w:rsid w:val="002D33E8"/>
    <w:rsid w:val="002D43C3"/>
    <w:rsid w:val="002D46C6"/>
    <w:rsid w:val="002D471D"/>
    <w:rsid w:val="002D4C89"/>
    <w:rsid w:val="002D5628"/>
    <w:rsid w:val="002D5F71"/>
    <w:rsid w:val="002D6A3B"/>
    <w:rsid w:val="002D6C62"/>
    <w:rsid w:val="002D6E75"/>
    <w:rsid w:val="002D74A9"/>
    <w:rsid w:val="002D7577"/>
    <w:rsid w:val="002D79DB"/>
    <w:rsid w:val="002E0246"/>
    <w:rsid w:val="002E0254"/>
    <w:rsid w:val="002E0803"/>
    <w:rsid w:val="002E0C31"/>
    <w:rsid w:val="002E0C43"/>
    <w:rsid w:val="002E108C"/>
    <w:rsid w:val="002E10DA"/>
    <w:rsid w:val="002E15A9"/>
    <w:rsid w:val="002E174C"/>
    <w:rsid w:val="002E1AA6"/>
    <w:rsid w:val="002E1E05"/>
    <w:rsid w:val="002E23D0"/>
    <w:rsid w:val="002E25CA"/>
    <w:rsid w:val="002E2659"/>
    <w:rsid w:val="002E29E6"/>
    <w:rsid w:val="002E30DA"/>
    <w:rsid w:val="002E3252"/>
    <w:rsid w:val="002E343E"/>
    <w:rsid w:val="002E3AA6"/>
    <w:rsid w:val="002E4D17"/>
    <w:rsid w:val="002E4FB7"/>
    <w:rsid w:val="002E52CC"/>
    <w:rsid w:val="002E552D"/>
    <w:rsid w:val="002E658E"/>
    <w:rsid w:val="002E65F9"/>
    <w:rsid w:val="002E6B89"/>
    <w:rsid w:val="002E6E1C"/>
    <w:rsid w:val="002E71FF"/>
    <w:rsid w:val="002E72BE"/>
    <w:rsid w:val="002E7420"/>
    <w:rsid w:val="002E7682"/>
    <w:rsid w:val="002E7C8F"/>
    <w:rsid w:val="002E7E48"/>
    <w:rsid w:val="002F0878"/>
    <w:rsid w:val="002F08FD"/>
    <w:rsid w:val="002F0FA5"/>
    <w:rsid w:val="002F1640"/>
    <w:rsid w:val="002F26CB"/>
    <w:rsid w:val="002F2AA6"/>
    <w:rsid w:val="002F2E07"/>
    <w:rsid w:val="002F368A"/>
    <w:rsid w:val="002F382B"/>
    <w:rsid w:val="002F3BDB"/>
    <w:rsid w:val="002F3BED"/>
    <w:rsid w:val="002F3CEC"/>
    <w:rsid w:val="002F53D2"/>
    <w:rsid w:val="002F5659"/>
    <w:rsid w:val="002F59C0"/>
    <w:rsid w:val="002F5F5F"/>
    <w:rsid w:val="002F63BF"/>
    <w:rsid w:val="002F6588"/>
    <w:rsid w:val="002F6C4B"/>
    <w:rsid w:val="002F731B"/>
    <w:rsid w:val="002F785A"/>
    <w:rsid w:val="002F786B"/>
    <w:rsid w:val="002F7A90"/>
    <w:rsid w:val="002F7DE0"/>
    <w:rsid w:val="00300AC4"/>
    <w:rsid w:val="00300D99"/>
    <w:rsid w:val="003015A5"/>
    <w:rsid w:val="00301680"/>
    <w:rsid w:val="0030292C"/>
    <w:rsid w:val="003036F8"/>
    <w:rsid w:val="00303BB4"/>
    <w:rsid w:val="00303CC7"/>
    <w:rsid w:val="00304D9E"/>
    <w:rsid w:val="00304DE0"/>
    <w:rsid w:val="00305086"/>
    <w:rsid w:val="003057D3"/>
    <w:rsid w:val="00305DAE"/>
    <w:rsid w:val="00306034"/>
    <w:rsid w:val="0030621D"/>
    <w:rsid w:val="0030701D"/>
    <w:rsid w:val="00307329"/>
    <w:rsid w:val="003075BF"/>
    <w:rsid w:val="00307700"/>
    <w:rsid w:val="00307E96"/>
    <w:rsid w:val="003101CE"/>
    <w:rsid w:val="003109E5"/>
    <w:rsid w:val="003111FD"/>
    <w:rsid w:val="00311825"/>
    <w:rsid w:val="00311944"/>
    <w:rsid w:val="0031202E"/>
    <w:rsid w:val="003121DF"/>
    <w:rsid w:val="003123C6"/>
    <w:rsid w:val="00312633"/>
    <w:rsid w:val="00312813"/>
    <w:rsid w:val="003134DD"/>
    <w:rsid w:val="00313AD3"/>
    <w:rsid w:val="003146D5"/>
    <w:rsid w:val="003148A9"/>
    <w:rsid w:val="00314BAC"/>
    <w:rsid w:val="003157E8"/>
    <w:rsid w:val="00315C20"/>
    <w:rsid w:val="0031624F"/>
    <w:rsid w:val="00317086"/>
    <w:rsid w:val="0031764D"/>
    <w:rsid w:val="00317892"/>
    <w:rsid w:val="0032014B"/>
    <w:rsid w:val="00320ED4"/>
    <w:rsid w:val="003210FB"/>
    <w:rsid w:val="00321699"/>
    <w:rsid w:val="0032251D"/>
    <w:rsid w:val="00322B7A"/>
    <w:rsid w:val="00323038"/>
    <w:rsid w:val="00323B1B"/>
    <w:rsid w:val="00323F98"/>
    <w:rsid w:val="00324555"/>
    <w:rsid w:val="003252A7"/>
    <w:rsid w:val="003254DE"/>
    <w:rsid w:val="00325743"/>
    <w:rsid w:val="00325840"/>
    <w:rsid w:val="00325B7B"/>
    <w:rsid w:val="00325E3B"/>
    <w:rsid w:val="0032603D"/>
    <w:rsid w:val="0032605A"/>
    <w:rsid w:val="00326223"/>
    <w:rsid w:val="00326DE9"/>
    <w:rsid w:val="00327167"/>
    <w:rsid w:val="003272BD"/>
    <w:rsid w:val="00327CAF"/>
    <w:rsid w:val="0033163C"/>
    <w:rsid w:val="0033180F"/>
    <w:rsid w:val="00331C19"/>
    <w:rsid w:val="00331FC1"/>
    <w:rsid w:val="00332475"/>
    <w:rsid w:val="00332476"/>
    <w:rsid w:val="00332868"/>
    <w:rsid w:val="0033306D"/>
    <w:rsid w:val="003331F8"/>
    <w:rsid w:val="0033377A"/>
    <w:rsid w:val="0033414C"/>
    <w:rsid w:val="003355C8"/>
    <w:rsid w:val="00335CF7"/>
    <w:rsid w:val="003361F4"/>
    <w:rsid w:val="0033625F"/>
    <w:rsid w:val="0033667C"/>
    <w:rsid w:val="00336D55"/>
    <w:rsid w:val="00337CD4"/>
    <w:rsid w:val="00337E63"/>
    <w:rsid w:val="00340293"/>
    <w:rsid w:val="003405B0"/>
    <w:rsid w:val="00340A74"/>
    <w:rsid w:val="0034186C"/>
    <w:rsid w:val="003420CA"/>
    <w:rsid w:val="003421E6"/>
    <w:rsid w:val="0034230F"/>
    <w:rsid w:val="00342DCE"/>
    <w:rsid w:val="0034308A"/>
    <w:rsid w:val="00343128"/>
    <w:rsid w:val="0034324A"/>
    <w:rsid w:val="003441D3"/>
    <w:rsid w:val="003443E4"/>
    <w:rsid w:val="003446FC"/>
    <w:rsid w:val="0034496A"/>
    <w:rsid w:val="00345026"/>
    <w:rsid w:val="0034511F"/>
    <w:rsid w:val="00345688"/>
    <w:rsid w:val="00345C81"/>
    <w:rsid w:val="00345E02"/>
    <w:rsid w:val="00346B79"/>
    <w:rsid w:val="00346E84"/>
    <w:rsid w:val="00347BCA"/>
    <w:rsid w:val="003500D8"/>
    <w:rsid w:val="0035012C"/>
    <w:rsid w:val="00351457"/>
    <w:rsid w:val="00351730"/>
    <w:rsid w:val="003517CB"/>
    <w:rsid w:val="00351A87"/>
    <w:rsid w:val="003524E1"/>
    <w:rsid w:val="00352BA0"/>
    <w:rsid w:val="00352DC0"/>
    <w:rsid w:val="00352FEE"/>
    <w:rsid w:val="00353EDF"/>
    <w:rsid w:val="00353F2A"/>
    <w:rsid w:val="0035409C"/>
    <w:rsid w:val="00354213"/>
    <w:rsid w:val="00354754"/>
    <w:rsid w:val="00354A9E"/>
    <w:rsid w:val="003550F8"/>
    <w:rsid w:val="0035524F"/>
    <w:rsid w:val="00355407"/>
    <w:rsid w:val="00355614"/>
    <w:rsid w:val="003556C8"/>
    <w:rsid w:val="003560DD"/>
    <w:rsid w:val="00356296"/>
    <w:rsid w:val="003565B6"/>
    <w:rsid w:val="003569C5"/>
    <w:rsid w:val="00356B42"/>
    <w:rsid w:val="00356CDA"/>
    <w:rsid w:val="00356E40"/>
    <w:rsid w:val="00357363"/>
    <w:rsid w:val="00357ABA"/>
    <w:rsid w:val="00357C77"/>
    <w:rsid w:val="00357E83"/>
    <w:rsid w:val="003605F6"/>
    <w:rsid w:val="00361E86"/>
    <w:rsid w:val="00362750"/>
    <w:rsid w:val="00362811"/>
    <w:rsid w:val="00362823"/>
    <w:rsid w:val="00363227"/>
    <w:rsid w:val="003637A4"/>
    <w:rsid w:val="00363A2C"/>
    <w:rsid w:val="003644B9"/>
    <w:rsid w:val="00364934"/>
    <w:rsid w:val="00364A09"/>
    <w:rsid w:val="00364CE5"/>
    <w:rsid w:val="0036562F"/>
    <w:rsid w:val="00365C61"/>
    <w:rsid w:val="00366201"/>
    <w:rsid w:val="00366CE6"/>
    <w:rsid w:val="00366D4E"/>
    <w:rsid w:val="003673F4"/>
    <w:rsid w:val="00367849"/>
    <w:rsid w:val="003679DA"/>
    <w:rsid w:val="00367FB9"/>
    <w:rsid w:val="003700B8"/>
    <w:rsid w:val="003703FD"/>
    <w:rsid w:val="00370607"/>
    <w:rsid w:val="003706AE"/>
    <w:rsid w:val="00370E1A"/>
    <w:rsid w:val="00371982"/>
    <w:rsid w:val="00371DC3"/>
    <w:rsid w:val="00372547"/>
    <w:rsid w:val="00372841"/>
    <w:rsid w:val="00372925"/>
    <w:rsid w:val="00372B93"/>
    <w:rsid w:val="00372E69"/>
    <w:rsid w:val="00372EC3"/>
    <w:rsid w:val="00373B1B"/>
    <w:rsid w:val="00374206"/>
    <w:rsid w:val="003742C7"/>
    <w:rsid w:val="003742FB"/>
    <w:rsid w:val="00374CBC"/>
    <w:rsid w:val="00374F91"/>
    <w:rsid w:val="00375471"/>
    <w:rsid w:val="00375749"/>
    <w:rsid w:val="0037583B"/>
    <w:rsid w:val="00375A47"/>
    <w:rsid w:val="00376045"/>
    <w:rsid w:val="003763A3"/>
    <w:rsid w:val="00376953"/>
    <w:rsid w:val="00376A2C"/>
    <w:rsid w:val="00376DCC"/>
    <w:rsid w:val="00376EB4"/>
    <w:rsid w:val="003770F7"/>
    <w:rsid w:val="00377322"/>
    <w:rsid w:val="0037775A"/>
    <w:rsid w:val="00377AFC"/>
    <w:rsid w:val="003801A3"/>
    <w:rsid w:val="003806D8"/>
    <w:rsid w:val="00380F4A"/>
    <w:rsid w:val="0038175F"/>
    <w:rsid w:val="0038192D"/>
    <w:rsid w:val="00381C30"/>
    <w:rsid w:val="00381FF9"/>
    <w:rsid w:val="00382063"/>
    <w:rsid w:val="00382C3F"/>
    <w:rsid w:val="00382FB2"/>
    <w:rsid w:val="0038307E"/>
    <w:rsid w:val="00383361"/>
    <w:rsid w:val="00383DD3"/>
    <w:rsid w:val="003845FE"/>
    <w:rsid w:val="0038483C"/>
    <w:rsid w:val="00384A51"/>
    <w:rsid w:val="00384A96"/>
    <w:rsid w:val="00385579"/>
    <w:rsid w:val="00385C94"/>
    <w:rsid w:val="00385E51"/>
    <w:rsid w:val="003862E5"/>
    <w:rsid w:val="0038684D"/>
    <w:rsid w:val="0038691F"/>
    <w:rsid w:val="00386AD2"/>
    <w:rsid w:val="00386DCB"/>
    <w:rsid w:val="00386F62"/>
    <w:rsid w:val="00387302"/>
    <w:rsid w:val="00387515"/>
    <w:rsid w:val="00387FF1"/>
    <w:rsid w:val="00390409"/>
    <w:rsid w:val="00390843"/>
    <w:rsid w:val="00390B53"/>
    <w:rsid w:val="00390D00"/>
    <w:rsid w:val="00391D5D"/>
    <w:rsid w:val="00391F4C"/>
    <w:rsid w:val="00393D89"/>
    <w:rsid w:val="00393DCD"/>
    <w:rsid w:val="00394547"/>
    <w:rsid w:val="00394AAB"/>
    <w:rsid w:val="00395269"/>
    <w:rsid w:val="003954D3"/>
    <w:rsid w:val="00395897"/>
    <w:rsid w:val="00395BF1"/>
    <w:rsid w:val="003978AB"/>
    <w:rsid w:val="00397AF2"/>
    <w:rsid w:val="00397B61"/>
    <w:rsid w:val="003A050E"/>
    <w:rsid w:val="003A0646"/>
    <w:rsid w:val="003A0ABC"/>
    <w:rsid w:val="003A0BE7"/>
    <w:rsid w:val="003A0C17"/>
    <w:rsid w:val="003A1531"/>
    <w:rsid w:val="003A246F"/>
    <w:rsid w:val="003A2782"/>
    <w:rsid w:val="003A2863"/>
    <w:rsid w:val="003A2E6D"/>
    <w:rsid w:val="003A37F3"/>
    <w:rsid w:val="003A3F8F"/>
    <w:rsid w:val="003A47EB"/>
    <w:rsid w:val="003A5E48"/>
    <w:rsid w:val="003A6186"/>
    <w:rsid w:val="003A670F"/>
    <w:rsid w:val="003A6D5A"/>
    <w:rsid w:val="003A6EEE"/>
    <w:rsid w:val="003A7EB5"/>
    <w:rsid w:val="003A7EE1"/>
    <w:rsid w:val="003B011D"/>
    <w:rsid w:val="003B02F3"/>
    <w:rsid w:val="003B2104"/>
    <w:rsid w:val="003B2372"/>
    <w:rsid w:val="003B27CA"/>
    <w:rsid w:val="003B292F"/>
    <w:rsid w:val="003B37F9"/>
    <w:rsid w:val="003B3F58"/>
    <w:rsid w:val="003B45FD"/>
    <w:rsid w:val="003B4A39"/>
    <w:rsid w:val="003B4B86"/>
    <w:rsid w:val="003B5AF8"/>
    <w:rsid w:val="003B6541"/>
    <w:rsid w:val="003B6F98"/>
    <w:rsid w:val="003B7474"/>
    <w:rsid w:val="003B761A"/>
    <w:rsid w:val="003B7C4E"/>
    <w:rsid w:val="003C086D"/>
    <w:rsid w:val="003C1868"/>
    <w:rsid w:val="003C1B8B"/>
    <w:rsid w:val="003C2239"/>
    <w:rsid w:val="003C22BD"/>
    <w:rsid w:val="003C257D"/>
    <w:rsid w:val="003C27FB"/>
    <w:rsid w:val="003C2F41"/>
    <w:rsid w:val="003C3080"/>
    <w:rsid w:val="003C3424"/>
    <w:rsid w:val="003C365A"/>
    <w:rsid w:val="003C370F"/>
    <w:rsid w:val="003C3EC3"/>
    <w:rsid w:val="003C43A1"/>
    <w:rsid w:val="003C4A22"/>
    <w:rsid w:val="003C4AAE"/>
    <w:rsid w:val="003C594E"/>
    <w:rsid w:val="003C5EBE"/>
    <w:rsid w:val="003C69CC"/>
    <w:rsid w:val="003C6A86"/>
    <w:rsid w:val="003C74EA"/>
    <w:rsid w:val="003C799F"/>
    <w:rsid w:val="003C7EFF"/>
    <w:rsid w:val="003D02CD"/>
    <w:rsid w:val="003D044D"/>
    <w:rsid w:val="003D04ED"/>
    <w:rsid w:val="003D05D5"/>
    <w:rsid w:val="003D07E5"/>
    <w:rsid w:val="003D0D09"/>
    <w:rsid w:val="003D117E"/>
    <w:rsid w:val="003D137A"/>
    <w:rsid w:val="003D1525"/>
    <w:rsid w:val="003D18A6"/>
    <w:rsid w:val="003D1A7F"/>
    <w:rsid w:val="003D1C6D"/>
    <w:rsid w:val="003D25AC"/>
    <w:rsid w:val="003D2826"/>
    <w:rsid w:val="003D2D1C"/>
    <w:rsid w:val="003D38AE"/>
    <w:rsid w:val="003D3FFE"/>
    <w:rsid w:val="003D42FA"/>
    <w:rsid w:val="003D4991"/>
    <w:rsid w:val="003D4CDD"/>
    <w:rsid w:val="003D56A7"/>
    <w:rsid w:val="003D5D00"/>
    <w:rsid w:val="003D7588"/>
    <w:rsid w:val="003D77BE"/>
    <w:rsid w:val="003D78EE"/>
    <w:rsid w:val="003E023D"/>
    <w:rsid w:val="003E0A6A"/>
    <w:rsid w:val="003E0FFA"/>
    <w:rsid w:val="003E1407"/>
    <w:rsid w:val="003E1798"/>
    <w:rsid w:val="003E1AB1"/>
    <w:rsid w:val="003E2837"/>
    <w:rsid w:val="003E3315"/>
    <w:rsid w:val="003E3424"/>
    <w:rsid w:val="003E363B"/>
    <w:rsid w:val="003E44CF"/>
    <w:rsid w:val="003E45B2"/>
    <w:rsid w:val="003E4A64"/>
    <w:rsid w:val="003E5140"/>
    <w:rsid w:val="003E572A"/>
    <w:rsid w:val="003E5DCF"/>
    <w:rsid w:val="003E5DDE"/>
    <w:rsid w:val="003E7244"/>
    <w:rsid w:val="003F0449"/>
    <w:rsid w:val="003F071B"/>
    <w:rsid w:val="003F110F"/>
    <w:rsid w:val="003F1BFB"/>
    <w:rsid w:val="003F27A2"/>
    <w:rsid w:val="003F28CD"/>
    <w:rsid w:val="003F2AC6"/>
    <w:rsid w:val="003F3089"/>
    <w:rsid w:val="003F3727"/>
    <w:rsid w:val="003F3772"/>
    <w:rsid w:val="003F3B7B"/>
    <w:rsid w:val="003F3C9A"/>
    <w:rsid w:val="003F3F1E"/>
    <w:rsid w:val="003F3F39"/>
    <w:rsid w:val="003F51B9"/>
    <w:rsid w:val="003F6315"/>
    <w:rsid w:val="003F66D7"/>
    <w:rsid w:val="003F6A85"/>
    <w:rsid w:val="003F70B7"/>
    <w:rsid w:val="003F71EF"/>
    <w:rsid w:val="003F78F1"/>
    <w:rsid w:val="003F7BF7"/>
    <w:rsid w:val="004000BA"/>
    <w:rsid w:val="004004C8"/>
    <w:rsid w:val="0040060E"/>
    <w:rsid w:val="0040067D"/>
    <w:rsid w:val="00400800"/>
    <w:rsid w:val="0040097D"/>
    <w:rsid w:val="00400CB1"/>
    <w:rsid w:val="00401160"/>
    <w:rsid w:val="00401B9E"/>
    <w:rsid w:val="00402988"/>
    <w:rsid w:val="004030DD"/>
    <w:rsid w:val="004033BD"/>
    <w:rsid w:val="0040399D"/>
    <w:rsid w:val="004039CD"/>
    <w:rsid w:val="004046EA"/>
    <w:rsid w:val="0040491F"/>
    <w:rsid w:val="00405283"/>
    <w:rsid w:val="00405EE7"/>
    <w:rsid w:val="004069A7"/>
    <w:rsid w:val="00406A90"/>
    <w:rsid w:val="0040799C"/>
    <w:rsid w:val="00407CA4"/>
    <w:rsid w:val="004101F2"/>
    <w:rsid w:val="00410863"/>
    <w:rsid w:val="00410BC4"/>
    <w:rsid w:val="00411B08"/>
    <w:rsid w:val="004123CA"/>
    <w:rsid w:val="00412520"/>
    <w:rsid w:val="004128C5"/>
    <w:rsid w:val="004129C3"/>
    <w:rsid w:val="00412CFB"/>
    <w:rsid w:val="00412E5D"/>
    <w:rsid w:val="00413260"/>
    <w:rsid w:val="00413A24"/>
    <w:rsid w:val="00413FCB"/>
    <w:rsid w:val="0041493D"/>
    <w:rsid w:val="00416116"/>
    <w:rsid w:val="004167AE"/>
    <w:rsid w:val="00416E5F"/>
    <w:rsid w:val="004170E8"/>
    <w:rsid w:val="004172C8"/>
    <w:rsid w:val="00422058"/>
    <w:rsid w:val="004226D4"/>
    <w:rsid w:val="004227A5"/>
    <w:rsid w:val="004229F3"/>
    <w:rsid w:val="004229F9"/>
    <w:rsid w:val="004237D2"/>
    <w:rsid w:val="00423EF4"/>
    <w:rsid w:val="00424267"/>
    <w:rsid w:val="0042457C"/>
    <w:rsid w:val="004247A2"/>
    <w:rsid w:val="00424871"/>
    <w:rsid w:val="00424AD3"/>
    <w:rsid w:val="00425204"/>
    <w:rsid w:val="004255F6"/>
    <w:rsid w:val="00426231"/>
    <w:rsid w:val="00427326"/>
    <w:rsid w:val="00427C9D"/>
    <w:rsid w:val="004305D4"/>
    <w:rsid w:val="00430840"/>
    <w:rsid w:val="004309EF"/>
    <w:rsid w:val="00430CD7"/>
    <w:rsid w:val="00431E86"/>
    <w:rsid w:val="004329C9"/>
    <w:rsid w:val="004329F4"/>
    <w:rsid w:val="00432B38"/>
    <w:rsid w:val="00432FEA"/>
    <w:rsid w:val="004334E2"/>
    <w:rsid w:val="00433F91"/>
    <w:rsid w:val="00434410"/>
    <w:rsid w:val="0043459B"/>
    <w:rsid w:val="00434C4A"/>
    <w:rsid w:val="004351AF"/>
    <w:rsid w:val="00435379"/>
    <w:rsid w:val="00435390"/>
    <w:rsid w:val="00435893"/>
    <w:rsid w:val="004359EC"/>
    <w:rsid w:val="00435DBB"/>
    <w:rsid w:val="00436072"/>
    <w:rsid w:val="004372D8"/>
    <w:rsid w:val="00437BBA"/>
    <w:rsid w:val="004413E2"/>
    <w:rsid w:val="0044188A"/>
    <w:rsid w:val="0044249E"/>
    <w:rsid w:val="00442601"/>
    <w:rsid w:val="00442F4C"/>
    <w:rsid w:val="004436C3"/>
    <w:rsid w:val="0044498F"/>
    <w:rsid w:val="004451BA"/>
    <w:rsid w:val="004459F2"/>
    <w:rsid w:val="004465AC"/>
    <w:rsid w:val="00447BA1"/>
    <w:rsid w:val="00447C9A"/>
    <w:rsid w:val="0045036D"/>
    <w:rsid w:val="00450A60"/>
    <w:rsid w:val="00450BE0"/>
    <w:rsid w:val="004511DA"/>
    <w:rsid w:val="00451AC6"/>
    <w:rsid w:val="00452268"/>
    <w:rsid w:val="00452823"/>
    <w:rsid w:val="00453531"/>
    <w:rsid w:val="0045464C"/>
    <w:rsid w:val="0045482A"/>
    <w:rsid w:val="0045487F"/>
    <w:rsid w:val="00454CDF"/>
    <w:rsid w:val="00455353"/>
    <w:rsid w:val="00456013"/>
    <w:rsid w:val="004563D4"/>
    <w:rsid w:val="00456784"/>
    <w:rsid w:val="00456B17"/>
    <w:rsid w:val="00456B7A"/>
    <w:rsid w:val="004576CF"/>
    <w:rsid w:val="00457E30"/>
    <w:rsid w:val="0046012C"/>
    <w:rsid w:val="00460337"/>
    <w:rsid w:val="00460D74"/>
    <w:rsid w:val="00461600"/>
    <w:rsid w:val="00461786"/>
    <w:rsid w:val="0046180B"/>
    <w:rsid w:val="00461A23"/>
    <w:rsid w:val="00461E62"/>
    <w:rsid w:val="00462E8A"/>
    <w:rsid w:val="00462F86"/>
    <w:rsid w:val="004630E8"/>
    <w:rsid w:val="004634FA"/>
    <w:rsid w:val="0046397B"/>
    <w:rsid w:val="00463D63"/>
    <w:rsid w:val="00464C21"/>
    <w:rsid w:val="0046543B"/>
    <w:rsid w:val="00465A28"/>
    <w:rsid w:val="00465A6B"/>
    <w:rsid w:val="00465D82"/>
    <w:rsid w:val="00466250"/>
    <w:rsid w:val="00466DC1"/>
    <w:rsid w:val="00467963"/>
    <w:rsid w:val="00467BA2"/>
    <w:rsid w:val="00467BD1"/>
    <w:rsid w:val="004705E2"/>
    <w:rsid w:val="00471053"/>
    <w:rsid w:val="00471377"/>
    <w:rsid w:val="004713C3"/>
    <w:rsid w:val="00471C6B"/>
    <w:rsid w:val="00471DFA"/>
    <w:rsid w:val="004726F7"/>
    <w:rsid w:val="00472AD6"/>
    <w:rsid w:val="00473207"/>
    <w:rsid w:val="00473A14"/>
    <w:rsid w:val="00473B8A"/>
    <w:rsid w:val="00473C7B"/>
    <w:rsid w:val="00473CF2"/>
    <w:rsid w:val="00473DCD"/>
    <w:rsid w:val="00473FA2"/>
    <w:rsid w:val="00474491"/>
    <w:rsid w:val="00474C73"/>
    <w:rsid w:val="00475418"/>
    <w:rsid w:val="00475739"/>
    <w:rsid w:val="004758E3"/>
    <w:rsid w:val="00475AA0"/>
    <w:rsid w:val="0047680D"/>
    <w:rsid w:val="0047687E"/>
    <w:rsid w:val="00476BCF"/>
    <w:rsid w:val="00476F35"/>
    <w:rsid w:val="00477D33"/>
    <w:rsid w:val="00477E67"/>
    <w:rsid w:val="004804CE"/>
    <w:rsid w:val="004806C9"/>
    <w:rsid w:val="00480A16"/>
    <w:rsid w:val="004813D1"/>
    <w:rsid w:val="00481456"/>
    <w:rsid w:val="00482267"/>
    <w:rsid w:val="00483B30"/>
    <w:rsid w:val="0048436B"/>
    <w:rsid w:val="00484B20"/>
    <w:rsid w:val="0048545D"/>
    <w:rsid w:val="00485835"/>
    <w:rsid w:val="004860FE"/>
    <w:rsid w:val="004865FF"/>
    <w:rsid w:val="004869BF"/>
    <w:rsid w:val="00486FB7"/>
    <w:rsid w:val="00486FE4"/>
    <w:rsid w:val="00487CAD"/>
    <w:rsid w:val="0049025B"/>
    <w:rsid w:val="00490D66"/>
    <w:rsid w:val="00490DB1"/>
    <w:rsid w:val="00491109"/>
    <w:rsid w:val="0049112B"/>
    <w:rsid w:val="004911C5"/>
    <w:rsid w:val="00491D06"/>
    <w:rsid w:val="00491FDF"/>
    <w:rsid w:val="004922DE"/>
    <w:rsid w:val="004923AA"/>
    <w:rsid w:val="00493733"/>
    <w:rsid w:val="0049410B"/>
    <w:rsid w:val="004956B6"/>
    <w:rsid w:val="00495886"/>
    <w:rsid w:val="00495924"/>
    <w:rsid w:val="00495B3C"/>
    <w:rsid w:val="00495F0C"/>
    <w:rsid w:val="00496835"/>
    <w:rsid w:val="0049697D"/>
    <w:rsid w:val="004970D5"/>
    <w:rsid w:val="004974D7"/>
    <w:rsid w:val="00497F6C"/>
    <w:rsid w:val="004A0301"/>
    <w:rsid w:val="004A0349"/>
    <w:rsid w:val="004A05D6"/>
    <w:rsid w:val="004A073B"/>
    <w:rsid w:val="004A1650"/>
    <w:rsid w:val="004A1D89"/>
    <w:rsid w:val="004A20BC"/>
    <w:rsid w:val="004A2487"/>
    <w:rsid w:val="004A2675"/>
    <w:rsid w:val="004A2D4B"/>
    <w:rsid w:val="004A30D2"/>
    <w:rsid w:val="004A3C41"/>
    <w:rsid w:val="004A3D51"/>
    <w:rsid w:val="004A3E71"/>
    <w:rsid w:val="004A4190"/>
    <w:rsid w:val="004A4250"/>
    <w:rsid w:val="004A4310"/>
    <w:rsid w:val="004A46A4"/>
    <w:rsid w:val="004A497C"/>
    <w:rsid w:val="004A5001"/>
    <w:rsid w:val="004A544B"/>
    <w:rsid w:val="004A564C"/>
    <w:rsid w:val="004A5FB6"/>
    <w:rsid w:val="004A6AD6"/>
    <w:rsid w:val="004A77B6"/>
    <w:rsid w:val="004B0192"/>
    <w:rsid w:val="004B04FC"/>
    <w:rsid w:val="004B07FC"/>
    <w:rsid w:val="004B171E"/>
    <w:rsid w:val="004B17D0"/>
    <w:rsid w:val="004B2358"/>
    <w:rsid w:val="004B25DC"/>
    <w:rsid w:val="004B269B"/>
    <w:rsid w:val="004B274A"/>
    <w:rsid w:val="004B2870"/>
    <w:rsid w:val="004B2C27"/>
    <w:rsid w:val="004B33D8"/>
    <w:rsid w:val="004B3553"/>
    <w:rsid w:val="004B4E00"/>
    <w:rsid w:val="004B4E53"/>
    <w:rsid w:val="004B4E57"/>
    <w:rsid w:val="004B5987"/>
    <w:rsid w:val="004B59F9"/>
    <w:rsid w:val="004B62A9"/>
    <w:rsid w:val="004B66D7"/>
    <w:rsid w:val="004B69F1"/>
    <w:rsid w:val="004B724B"/>
    <w:rsid w:val="004C01E3"/>
    <w:rsid w:val="004C0CCF"/>
    <w:rsid w:val="004C0E66"/>
    <w:rsid w:val="004C10CA"/>
    <w:rsid w:val="004C15BA"/>
    <w:rsid w:val="004C16B1"/>
    <w:rsid w:val="004C17ED"/>
    <w:rsid w:val="004C25C9"/>
    <w:rsid w:val="004C3FCD"/>
    <w:rsid w:val="004C47ED"/>
    <w:rsid w:val="004C5551"/>
    <w:rsid w:val="004C5557"/>
    <w:rsid w:val="004C680B"/>
    <w:rsid w:val="004C74B3"/>
    <w:rsid w:val="004C75FC"/>
    <w:rsid w:val="004C7A3F"/>
    <w:rsid w:val="004D044E"/>
    <w:rsid w:val="004D062F"/>
    <w:rsid w:val="004D1AED"/>
    <w:rsid w:val="004D225B"/>
    <w:rsid w:val="004D3EB3"/>
    <w:rsid w:val="004D565D"/>
    <w:rsid w:val="004D6548"/>
    <w:rsid w:val="004D6AE9"/>
    <w:rsid w:val="004D6B6F"/>
    <w:rsid w:val="004D741F"/>
    <w:rsid w:val="004D7CB2"/>
    <w:rsid w:val="004E0CD4"/>
    <w:rsid w:val="004E0F51"/>
    <w:rsid w:val="004E18A1"/>
    <w:rsid w:val="004E24D7"/>
    <w:rsid w:val="004E27EF"/>
    <w:rsid w:val="004E29C9"/>
    <w:rsid w:val="004E300D"/>
    <w:rsid w:val="004E3D54"/>
    <w:rsid w:val="004E4278"/>
    <w:rsid w:val="004E478F"/>
    <w:rsid w:val="004E4F5D"/>
    <w:rsid w:val="004E5434"/>
    <w:rsid w:val="004E55DC"/>
    <w:rsid w:val="004E62E2"/>
    <w:rsid w:val="004E6E0D"/>
    <w:rsid w:val="004E6F1E"/>
    <w:rsid w:val="004E777F"/>
    <w:rsid w:val="004E784F"/>
    <w:rsid w:val="004E7A79"/>
    <w:rsid w:val="004F0364"/>
    <w:rsid w:val="004F0B61"/>
    <w:rsid w:val="004F145D"/>
    <w:rsid w:val="004F195B"/>
    <w:rsid w:val="004F1965"/>
    <w:rsid w:val="004F1E8E"/>
    <w:rsid w:val="004F2C0C"/>
    <w:rsid w:val="004F3573"/>
    <w:rsid w:val="004F3713"/>
    <w:rsid w:val="004F3D60"/>
    <w:rsid w:val="004F3EC2"/>
    <w:rsid w:val="004F425C"/>
    <w:rsid w:val="004F49C5"/>
    <w:rsid w:val="004F4B50"/>
    <w:rsid w:val="004F4CB1"/>
    <w:rsid w:val="004F5539"/>
    <w:rsid w:val="004F5C87"/>
    <w:rsid w:val="004F5EB3"/>
    <w:rsid w:val="004F60A8"/>
    <w:rsid w:val="004F670C"/>
    <w:rsid w:val="004F67BA"/>
    <w:rsid w:val="004F6B90"/>
    <w:rsid w:val="004F6ED0"/>
    <w:rsid w:val="004F7164"/>
    <w:rsid w:val="004F7ED9"/>
    <w:rsid w:val="004F7EE0"/>
    <w:rsid w:val="004F7FE0"/>
    <w:rsid w:val="00500305"/>
    <w:rsid w:val="00500386"/>
    <w:rsid w:val="005003F6"/>
    <w:rsid w:val="00500840"/>
    <w:rsid w:val="0050085A"/>
    <w:rsid w:val="005008E8"/>
    <w:rsid w:val="00501A01"/>
    <w:rsid w:val="00501C39"/>
    <w:rsid w:val="00501EFA"/>
    <w:rsid w:val="005029E8"/>
    <w:rsid w:val="0050330E"/>
    <w:rsid w:val="00503D52"/>
    <w:rsid w:val="00504073"/>
    <w:rsid w:val="0050488F"/>
    <w:rsid w:val="00505161"/>
    <w:rsid w:val="0050574E"/>
    <w:rsid w:val="00505800"/>
    <w:rsid w:val="00506175"/>
    <w:rsid w:val="005066A7"/>
    <w:rsid w:val="00507328"/>
    <w:rsid w:val="00507B8D"/>
    <w:rsid w:val="00507B9F"/>
    <w:rsid w:val="00510119"/>
    <w:rsid w:val="00510829"/>
    <w:rsid w:val="00510AB8"/>
    <w:rsid w:val="00510B39"/>
    <w:rsid w:val="0051107B"/>
    <w:rsid w:val="00511C45"/>
    <w:rsid w:val="005128D9"/>
    <w:rsid w:val="0051344F"/>
    <w:rsid w:val="00513F0C"/>
    <w:rsid w:val="0051512A"/>
    <w:rsid w:val="00515595"/>
    <w:rsid w:val="005157DC"/>
    <w:rsid w:val="00515C21"/>
    <w:rsid w:val="0051626C"/>
    <w:rsid w:val="00516699"/>
    <w:rsid w:val="00516DBE"/>
    <w:rsid w:val="00516DC9"/>
    <w:rsid w:val="00517342"/>
    <w:rsid w:val="005206EA"/>
    <w:rsid w:val="00520B17"/>
    <w:rsid w:val="00521323"/>
    <w:rsid w:val="00521435"/>
    <w:rsid w:val="00521735"/>
    <w:rsid w:val="005217F3"/>
    <w:rsid w:val="005217FD"/>
    <w:rsid w:val="0052181B"/>
    <w:rsid w:val="00521A63"/>
    <w:rsid w:val="00522380"/>
    <w:rsid w:val="0052251C"/>
    <w:rsid w:val="00522609"/>
    <w:rsid w:val="00522B03"/>
    <w:rsid w:val="005233B1"/>
    <w:rsid w:val="005247C8"/>
    <w:rsid w:val="00525A6C"/>
    <w:rsid w:val="005262D9"/>
    <w:rsid w:val="0052649D"/>
    <w:rsid w:val="0052657F"/>
    <w:rsid w:val="00526C2E"/>
    <w:rsid w:val="005272B1"/>
    <w:rsid w:val="00527661"/>
    <w:rsid w:val="005276B5"/>
    <w:rsid w:val="00527CEF"/>
    <w:rsid w:val="00527F41"/>
    <w:rsid w:val="00527F6A"/>
    <w:rsid w:val="005306A9"/>
    <w:rsid w:val="00530DA6"/>
    <w:rsid w:val="00531B1B"/>
    <w:rsid w:val="00531EE4"/>
    <w:rsid w:val="00532070"/>
    <w:rsid w:val="00532C29"/>
    <w:rsid w:val="00533001"/>
    <w:rsid w:val="00533667"/>
    <w:rsid w:val="00533E34"/>
    <w:rsid w:val="00534416"/>
    <w:rsid w:val="00534540"/>
    <w:rsid w:val="0053454A"/>
    <w:rsid w:val="005352C2"/>
    <w:rsid w:val="005355AC"/>
    <w:rsid w:val="005358CD"/>
    <w:rsid w:val="00535EC3"/>
    <w:rsid w:val="005363DE"/>
    <w:rsid w:val="00536868"/>
    <w:rsid w:val="005372D4"/>
    <w:rsid w:val="00540488"/>
    <w:rsid w:val="00540E4F"/>
    <w:rsid w:val="00542030"/>
    <w:rsid w:val="0054233F"/>
    <w:rsid w:val="00542652"/>
    <w:rsid w:val="0054293A"/>
    <w:rsid w:val="0054363F"/>
    <w:rsid w:val="005443B2"/>
    <w:rsid w:val="005448B2"/>
    <w:rsid w:val="0054498E"/>
    <w:rsid w:val="0054552B"/>
    <w:rsid w:val="00545A5C"/>
    <w:rsid w:val="00545C1C"/>
    <w:rsid w:val="00545C69"/>
    <w:rsid w:val="00546100"/>
    <w:rsid w:val="005467C4"/>
    <w:rsid w:val="00546960"/>
    <w:rsid w:val="00546CCE"/>
    <w:rsid w:val="00547389"/>
    <w:rsid w:val="00547425"/>
    <w:rsid w:val="00547B66"/>
    <w:rsid w:val="005507CF"/>
    <w:rsid w:val="00550AAD"/>
    <w:rsid w:val="00550B79"/>
    <w:rsid w:val="00551811"/>
    <w:rsid w:val="005521C4"/>
    <w:rsid w:val="00552846"/>
    <w:rsid w:val="00552A64"/>
    <w:rsid w:val="00552F03"/>
    <w:rsid w:val="005530DA"/>
    <w:rsid w:val="00553C1C"/>
    <w:rsid w:val="00553D27"/>
    <w:rsid w:val="0055496A"/>
    <w:rsid w:val="00554FD3"/>
    <w:rsid w:val="00555131"/>
    <w:rsid w:val="00555368"/>
    <w:rsid w:val="0055575E"/>
    <w:rsid w:val="00555867"/>
    <w:rsid w:val="00555D97"/>
    <w:rsid w:val="005560CC"/>
    <w:rsid w:val="00556432"/>
    <w:rsid w:val="005564F9"/>
    <w:rsid w:val="005575B1"/>
    <w:rsid w:val="00557724"/>
    <w:rsid w:val="005578D1"/>
    <w:rsid w:val="0056004F"/>
    <w:rsid w:val="005601DD"/>
    <w:rsid w:val="005601F8"/>
    <w:rsid w:val="0056201F"/>
    <w:rsid w:val="0056235D"/>
    <w:rsid w:val="00562945"/>
    <w:rsid w:val="00563C76"/>
    <w:rsid w:val="00564003"/>
    <w:rsid w:val="00564A96"/>
    <w:rsid w:val="00564D30"/>
    <w:rsid w:val="00564DE5"/>
    <w:rsid w:val="00564ED3"/>
    <w:rsid w:val="005653BE"/>
    <w:rsid w:val="00565A04"/>
    <w:rsid w:val="00565C71"/>
    <w:rsid w:val="005665A1"/>
    <w:rsid w:val="00567049"/>
    <w:rsid w:val="00567AB7"/>
    <w:rsid w:val="005701FB"/>
    <w:rsid w:val="00570259"/>
    <w:rsid w:val="00570618"/>
    <w:rsid w:val="005706D7"/>
    <w:rsid w:val="00571369"/>
    <w:rsid w:val="005714B4"/>
    <w:rsid w:val="00571550"/>
    <w:rsid w:val="00571C57"/>
    <w:rsid w:val="0057277B"/>
    <w:rsid w:val="00573263"/>
    <w:rsid w:val="00573614"/>
    <w:rsid w:val="005737F8"/>
    <w:rsid w:val="00573AD2"/>
    <w:rsid w:val="005748B9"/>
    <w:rsid w:val="00574AF3"/>
    <w:rsid w:val="00575A52"/>
    <w:rsid w:val="005762BD"/>
    <w:rsid w:val="00576D69"/>
    <w:rsid w:val="005778C4"/>
    <w:rsid w:val="00580831"/>
    <w:rsid w:val="00580BA4"/>
    <w:rsid w:val="00580D76"/>
    <w:rsid w:val="00580EBC"/>
    <w:rsid w:val="005812F9"/>
    <w:rsid w:val="005813B1"/>
    <w:rsid w:val="005815EF"/>
    <w:rsid w:val="00582357"/>
    <w:rsid w:val="005823A9"/>
    <w:rsid w:val="0058271C"/>
    <w:rsid w:val="00582BE3"/>
    <w:rsid w:val="00582D2E"/>
    <w:rsid w:val="005833AD"/>
    <w:rsid w:val="00583B2C"/>
    <w:rsid w:val="0058457E"/>
    <w:rsid w:val="00584F38"/>
    <w:rsid w:val="00585475"/>
    <w:rsid w:val="00585759"/>
    <w:rsid w:val="005857E2"/>
    <w:rsid w:val="005863B0"/>
    <w:rsid w:val="0058668C"/>
    <w:rsid w:val="00587958"/>
    <w:rsid w:val="00587A38"/>
    <w:rsid w:val="00587F9C"/>
    <w:rsid w:val="00590661"/>
    <w:rsid w:val="005907C6"/>
    <w:rsid w:val="00590932"/>
    <w:rsid w:val="00590977"/>
    <w:rsid w:val="005912FC"/>
    <w:rsid w:val="005926A5"/>
    <w:rsid w:val="0059275A"/>
    <w:rsid w:val="00592AAC"/>
    <w:rsid w:val="0059313D"/>
    <w:rsid w:val="005943D8"/>
    <w:rsid w:val="005946BF"/>
    <w:rsid w:val="005946CC"/>
    <w:rsid w:val="00594C11"/>
    <w:rsid w:val="005952B0"/>
    <w:rsid w:val="00595A11"/>
    <w:rsid w:val="00596035"/>
    <w:rsid w:val="00596483"/>
    <w:rsid w:val="00596692"/>
    <w:rsid w:val="00596ADB"/>
    <w:rsid w:val="00596BAD"/>
    <w:rsid w:val="0059706D"/>
    <w:rsid w:val="005970FE"/>
    <w:rsid w:val="00597856"/>
    <w:rsid w:val="00597DDF"/>
    <w:rsid w:val="005A0ECA"/>
    <w:rsid w:val="005A12A2"/>
    <w:rsid w:val="005A1D61"/>
    <w:rsid w:val="005A273D"/>
    <w:rsid w:val="005A35C0"/>
    <w:rsid w:val="005A35F2"/>
    <w:rsid w:val="005A3B69"/>
    <w:rsid w:val="005A41C7"/>
    <w:rsid w:val="005A4F62"/>
    <w:rsid w:val="005A4F64"/>
    <w:rsid w:val="005A57A6"/>
    <w:rsid w:val="005A5901"/>
    <w:rsid w:val="005A5D6B"/>
    <w:rsid w:val="005A62C1"/>
    <w:rsid w:val="005A62EF"/>
    <w:rsid w:val="005A68D6"/>
    <w:rsid w:val="005A6A90"/>
    <w:rsid w:val="005A6CD1"/>
    <w:rsid w:val="005A6E7D"/>
    <w:rsid w:val="005A7E1B"/>
    <w:rsid w:val="005B0D24"/>
    <w:rsid w:val="005B1132"/>
    <w:rsid w:val="005B1CBC"/>
    <w:rsid w:val="005B1D64"/>
    <w:rsid w:val="005B2045"/>
    <w:rsid w:val="005B2D88"/>
    <w:rsid w:val="005B35EC"/>
    <w:rsid w:val="005B5C87"/>
    <w:rsid w:val="005B699B"/>
    <w:rsid w:val="005B6E7C"/>
    <w:rsid w:val="005B6E9E"/>
    <w:rsid w:val="005B729A"/>
    <w:rsid w:val="005B7424"/>
    <w:rsid w:val="005B7525"/>
    <w:rsid w:val="005B7542"/>
    <w:rsid w:val="005C0E9E"/>
    <w:rsid w:val="005C14F6"/>
    <w:rsid w:val="005C1A3A"/>
    <w:rsid w:val="005C1A4F"/>
    <w:rsid w:val="005C1BA2"/>
    <w:rsid w:val="005C2046"/>
    <w:rsid w:val="005C217D"/>
    <w:rsid w:val="005C221F"/>
    <w:rsid w:val="005C2394"/>
    <w:rsid w:val="005C2F1B"/>
    <w:rsid w:val="005C2F33"/>
    <w:rsid w:val="005C3F3E"/>
    <w:rsid w:val="005C4413"/>
    <w:rsid w:val="005C44F7"/>
    <w:rsid w:val="005C45C2"/>
    <w:rsid w:val="005C496A"/>
    <w:rsid w:val="005C4A32"/>
    <w:rsid w:val="005C4C03"/>
    <w:rsid w:val="005C5D9E"/>
    <w:rsid w:val="005C64F3"/>
    <w:rsid w:val="005C6832"/>
    <w:rsid w:val="005C71BF"/>
    <w:rsid w:val="005C7336"/>
    <w:rsid w:val="005C7C61"/>
    <w:rsid w:val="005D068B"/>
    <w:rsid w:val="005D06E1"/>
    <w:rsid w:val="005D0AC4"/>
    <w:rsid w:val="005D0AD2"/>
    <w:rsid w:val="005D0C1D"/>
    <w:rsid w:val="005D1753"/>
    <w:rsid w:val="005D1B96"/>
    <w:rsid w:val="005D2D9C"/>
    <w:rsid w:val="005D386E"/>
    <w:rsid w:val="005D3ECF"/>
    <w:rsid w:val="005D4F1E"/>
    <w:rsid w:val="005D524C"/>
    <w:rsid w:val="005D5594"/>
    <w:rsid w:val="005D69F0"/>
    <w:rsid w:val="005D6DED"/>
    <w:rsid w:val="005D6DF5"/>
    <w:rsid w:val="005E03D0"/>
    <w:rsid w:val="005E06A0"/>
    <w:rsid w:val="005E08B9"/>
    <w:rsid w:val="005E0F11"/>
    <w:rsid w:val="005E134E"/>
    <w:rsid w:val="005E1357"/>
    <w:rsid w:val="005E1703"/>
    <w:rsid w:val="005E1FE2"/>
    <w:rsid w:val="005E20BC"/>
    <w:rsid w:val="005E2902"/>
    <w:rsid w:val="005E2DB0"/>
    <w:rsid w:val="005E2DED"/>
    <w:rsid w:val="005E2FE9"/>
    <w:rsid w:val="005E35DF"/>
    <w:rsid w:val="005E3B9D"/>
    <w:rsid w:val="005E4379"/>
    <w:rsid w:val="005E51E8"/>
    <w:rsid w:val="005E68DF"/>
    <w:rsid w:val="005E6F2F"/>
    <w:rsid w:val="005E7111"/>
    <w:rsid w:val="005E7173"/>
    <w:rsid w:val="005E7C66"/>
    <w:rsid w:val="005F019B"/>
    <w:rsid w:val="005F183F"/>
    <w:rsid w:val="005F1E7B"/>
    <w:rsid w:val="005F1FD8"/>
    <w:rsid w:val="005F24D6"/>
    <w:rsid w:val="005F2A7D"/>
    <w:rsid w:val="005F2CD3"/>
    <w:rsid w:val="005F3F6C"/>
    <w:rsid w:val="005F4124"/>
    <w:rsid w:val="005F420D"/>
    <w:rsid w:val="005F4A56"/>
    <w:rsid w:val="005F4A6B"/>
    <w:rsid w:val="005F4E3B"/>
    <w:rsid w:val="005F4E78"/>
    <w:rsid w:val="005F5A46"/>
    <w:rsid w:val="005F5C31"/>
    <w:rsid w:val="005F5E8E"/>
    <w:rsid w:val="005F5EC7"/>
    <w:rsid w:val="005F642D"/>
    <w:rsid w:val="005F648A"/>
    <w:rsid w:val="005F6C52"/>
    <w:rsid w:val="005F6D1E"/>
    <w:rsid w:val="005F737F"/>
    <w:rsid w:val="005F74AF"/>
    <w:rsid w:val="00600375"/>
    <w:rsid w:val="0060187B"/>
    <w:rsid w:val="006019A5"/>
    <w:rsid w:val="00602326"/>
    <w:rsid w:val="00603B55"/>
    <w:rsid w:val="00603FA4"/>
    <w:rsid w:val="006041A1"/>
    <w:rsid w:val="00604289"/>
    <w:rsid w:val="00604343"/>
    <w:rsid w:val="00604557"/>
    <w:rsid w:val="00604D26"/>
    <w:rsid w:val="00605336"/>
    <w:rsid w:val="00605611"/>
    <w:rsid w:val="00605B83"/>
    <w:rsid w:val="00605CA6"/>
    <w:rsid w:val="00605F74"/>
    <w:rsid w:val="006062C0"/>
    <w:rsid w:val="006065D1"/>
    <w:rsid w:val="006066D7"/>
    <w:rsid w:val="00606751"/>
    <w:rsid w:val="00606E80"/>
    <w:rsid w:val="0060772E"/>
    <w:rsid w:val="00610165"/>
    <w:rsid w:val="006104AB"/>
    <w:rsid w:val="00610D73"/>
    <w:rsid w:val="006110C3"/>
    <w:rsid w:val="00611279"/>
    <w:rsid w:val="006113EF"/>
    <w:rsid w:val="00612130"/>
    <w:rsid w:val="006141CF"/>
    <w:rsid w:val="00615038"/>
    <w:rsid w:val="00615039"/>
    <w:rsid w:val="006156A5"/>
    <w:rsid w:val="00615737"/>
    <w:rsid w:val="006168EB"/>
    <w:rsid w:val="00617250"/>
    <w:rsid w:val="00617786"/>
    <w:rsid w:val="0061792E"/>
    <w:rsid w:val="00617A72"/>
    <w:rsid w:val="00617BBE"/>
    <w:rsid w:val="00617C33"/>
    <w:rsid w:val="00617DED"/>
    <w:rsid w:val="006207F4"/>
    <w:rsid w:val="00620A2B"/>
    <w:rsid w:val="00621058"/>
    <w:rsid w:val="00621937"/>
    <w:rsid w:val="00621CBE"/>
    <w:rsid w:val="00622431"/>
    <w:rsid w:val="0062248E"/>
    <w:rsid w:val="00622688"/>
    <w:rsid w:val="006229F8"/>
    <w:rsid w:val="00622FF8"/>
    <w:rsid w:val="006234C8"/>
    <w:rsid w:val="00623E57"/>
    <w:rsid w:val="00624547"/>
    <w:rsid w:val="006246AC"/>
    <w:rsid w:val="00624B89"/>
    <w:rsid w:val="00626385"/>
    <w:rsid w:val="00627452"/>
    <w:rsid w:val="00627F63"/>
    <w:rsid w:val="00630B19"/>
    <w:rsid w:val="00630CBD"/>
    <w:rsid w:val="00631115"/>
    <w:rsid w:val="0063125B"/>
    <w:rsid w:val="00631899"/>
    <w:rsid w:val="0063273E"/>
    <w:rsid w:val="006329E7"/>
    <w:rsid w:val="00632CFA"/>
    <w:rsid w:val="006336D0"/>
    <w:rsid w:val="00633E08"/>
    <w:rsid w:val="00634396"/>
    <w:rsid w:val="006344CC"/>
    <w:rsid w:val="0063565F"/>
    <w:rsid w:val="0063570C"/>
    <w:rsid w:val="00635F0F"/>
    <w:rsid w:val="0063611F"/>
    <w:rsid w:val="00636524"/>
    <w:rsid w:val="00636679"/>
    <w:rsid w:val="006367A8"/>
    <w:rsid w:val="00636FD7"/>
    <w:rsid w:val="00637C12"/>
    <w:rsid w:val="00640317"/>
    <w:rsid w:val="00640885"/>
    <w:rsid w:val="00640E1C"/>
    <w:rsid w:val="00640EED"/>
    <w:rsid w:val="00641629"/>
    <w:rsid w:val="00641C15"/>
    <w:rsid w:val="00641F63"/>
    <w:rsid w:val="006423A5"/>
    <w:rsid w:val="00642596"/>
    <w:rsid w:val="006436BE"/>
    <w:rsid w:val="00643BB3"/>
    <w:rsid w:val="006440A0"/>
    <w:rsid w:val="0064456B"/>
    <w:rsid w:val="00645220"/>
    <w:rsid w:val="006452F1"/>
    <w:rsid w:val="006452F3"/>
    <w:rsid w:val="00645AA6"/>
    <w:rsid w:val="00646C9B"/>
    <w:rsid w:val="00647896"/>
    <w:rsid w:val="006505A5"/>
    <w:rsid w:val="00650721"/>
    <w:rsid w:val="00650CDF"/>
    <w:rsid w:val="00650E80"/>
    <w:rsid w:val="006510F4"/>
    <w:rsid w:val="006512BB"/>
    <w:rsid w:val="0065132C"/>
    <w:rsid w:val="00651A46"/>
    <w:rsid w:val="00652644"/>
    <w:rsid w:val="0065264C"/>
    <w:rsid w:val="00652E0F"/>
    <w:rsid w:val="00653165"/>
    <w:rsid w:val="0065447F"/>
    <w:rsid w:val="00654649"/>
    <w:rsid w:val="00655216"/>
    <w:rsid w:val="006558CF"/>
    <w:rsid w:val="0065654E"/>
    <w:rsid w:val="006565C7"/>
    <w:rsid w:val="00656762"/>
    <w:rsid w:val="00657179"/>
    <w:rsid w:val="006573C6"/>
    <w:rsid w:val="00657D2F"/>
    <w:rsid w:val="006619DB"/>
    <w:rsid w:val="006621FC"/>
    <w:rsid w:val="00662C0C"/>
    <w:rsid w:val="0066310A"/>
    <w:rsid w:val="006639F0"/>
    <w:rsid w:val="0066447C"/>
    <w:rsid w:val="00664588"/>
    <w:rsid w:val="006647BE"/>
    <w:rsid w:val="00664D1D"/>
    <w:rsid w:val="00665B1D"/>
    <w:rsid w:val="00666268"/>
    <w:rsid w:val="006662A8"/>
    <w:rsid w:val="00666EE4"/>
    <w:rsid w:val="006672F4"/>
    <w:rsid w:val="00667B0B"/>
    <w:rsid w:val="00667F59"/>
    <w:rsid w:val="00670125"/>
    <w:rsid w:val="0067070C"/>
    <w:rsid w:val="0067153A"/>
    <w:rsid w:val="006715DB"/>
    <w:rsid w:val="00671E28"/>
    <w:rsid w:val="00671F83"/>
    <w:rsid w:val="00672118"/>
    <w:rsid w:val="00672131"/>
    <w:rsid w:val="00672729"/>
    <w:rsid w:val="006730D9"/>
    <w:rsid w:val="00673B3A"/>
    <w:rsid w:val="00673F26"/>
    <w:rsid w:val="006749ED"/>
    <w:rsid w:val="00674BDB"/>
    <w:rsid w:val="00674C04"/>
    <w:rsid w:val="00674E00"/>
    <w:rsid w:val="00675071"/>
    <w:rsid w:val="006750EA"/>
    <w:rsid w:val="00675BA9"/>
    <w:rsid w:val="00675EAE"/>
    <w:rsid w:val="00676410"/>
    <w:rsid w:val="00676CB5"/>
    <w:rsid w:val="00676DAA"/>
    <w:rsid w:val="00677134"/>
    <w:rsid w:val="006778D3"/>
    <w:rsid w:val="00680BA0"/>
    <w:rsid w:val="00681A50"/>
    <w:rsid w:val="00682792"/>
    <w:rsid w:val="00682D8E"/>
    <w:rsid w:val="00682EC5"/>
    <w:rsid w:val="00683BF5"/>
    <w:rsid w:val="00684055"/>
    <w:rsid w:val="00684EFC"/>
    <w:rsid w:val="0068504D"/>
    <w:rsid w:val="0068584D"/>
    <w:rsid w:val="006868B2"/>
    <w:rsid w:val="0068711D"/>
    <w:rsid w:val="006872E7"/>
    <w:rsid w:val="00687D1B"/>
    <w:rsid w:val="00687F99"/>
    <w:rsid w:val="006903EF"/>
    <w:rsid w:val="00690426"/>
    <w:rsid w:val="006906EE"/>
    <w:rsid w:val="00690AA1"/>
    <w:rsid w:val="00690D6B"/>
    <w:rsid w:val="00690E16"/>
    <w:rsid w:val="006911FE"/>
    <w:rsid w:val="0069172F"/>
    <w:rsid w:val="00691967"/>
    <w:rsid w:val="00691CE0"/>
    <w:rsid w:val="00692AEA"/>
    <w:rsid w:val="00692DD9"/>
    <w:rsid w:val="006933AB"/>
    <w:rsid w:val="006933FE"/>
    <w:rsid w:val="006934DC"/>
    <w:rsid w:val="00694273"/>
    <w:rsid w:val="00694411"/>
    <w:rsid w:val="00694AE4"/>
    <w:rsid w:val="006954DA"/>
    <w:rsid w:val="00695CC9"/>
    <w:rsid w:val="00695E1D"/>
    <w:rsid w:val="00695FC0"/>
    <w:rsid w:val="006960E8"/>
    <w:rsid w:val="00696DEC"/>
    <w:rsid w:val="00696FC4"/>
    <w:rsid w:val="006970F1"/>
    <w:rsid w:val="0069726A"/>
    <w:rsid w:val="006977B5"/>
    <w:rsid w:val="00697B01"/>
    <w:rsid w:val="00697CB0"/>
    <w:rsid w:val="006A05F4"/>
    <w:rsid w:val="006A07A8"/>
    <w:rsid w:val="006A0C6F"/>
    <w:rsid w:val="006A12D5"/>
    <w:rsid w:val="006A16F2"/>
    <w:rsid w:val="006A2110"/>
    <w:rsid w:val="006A2660"/>
    <w:rsid w:val="006A2B97"/>
    <w:rsid w:val="006A2FB8"/>
    <w:rsid w:val="006A340C"/>
    <w:rsid w:val="006A35DF"/>
    <w:rsid w:val="006A37DA"/>
    <w:rsid w:val="006A3CB2"/>
    <w:rsid w:val="006A4666"/>
    <w:rsid w:val="006A4E8B"/>
    <w:rsid w:val="006A59F2"/>
    <w:rsid w:val="006A5A15"/>
    <w:rsid w:val="006A5A36"/>
    <w:rsid w:val="006A5A53"/>
    <w:rsid w:val="006A5BAA"/>
    <w:rsid w:val="006A5D76"/>
    <w:rsid w:val="006A62DE"/>
    <w:rsid w:val="006A6AB8"/>
    <w:rsid w:val="006A743D"/>
    <w:rsid w:val="006B0345"/>
    <w:rsid w:val="006B1299"/>
    <w:rsid w:val="006B134C"/>
    <w:rsid w:val="006B21EA"/>
    <w:rsid w:val="006B2244"/>
    <w:rsid w:val="006B2248"/>
    <w:rsid w:val="006B319A"/>
    <w:rsid w:val="006B3232"/>
    <w:rsid w:val="006B38A0"/>
    <w:rsid w:val="006B3A93"/>
    <w:rsid w:val="006B3D97"/>
    <w:rsid w:val="006B3DD8"/>
    <w:rsid w:val="006B3EE9"/>
    <w:rsid w:val="006B4030"/>
    <w:rsid w:val="006B499B"/>
    <w:rsid w:val="006B5091"/>
    <w:rsid w:val="006B540E"/>
    <w:rsid w:val="006B5CA3"/>
    <w:rsid w:val="006B6703"/>
    <w:rsid w:val="006B6817"/>
    <w:rsid w:val="006B6878"/>
    <w:rsid w:val="006B69B3"/>
    <w:rsid w:val="006B6AA2"/>
    <w:rsid w:val="006B6EC1"/>
    <w:rsid w:val="006B7818"/>
    <w:rsid w:val="006C0036"/>
    <w:rsid w:val="006C1496"/>
    <w:rsid w:val="006C1546"/>
    <w:rsid w:val="006C162C"/>
    <w:rsid w:val="006C19E2"/>
    <w:rsid w:val="006C27E9"/>
    <w:rsid w:val="006C2A67"/>
    <w:rsid w:val="006C2D67"/>
    <w:rsid w:val="006C38B4"/>
    <w:rsid w:val="006C3EBB"/>
    <w:rsid w:val="006C4194"/>
    <w:rsid w:val="006C42DB"/>
    <w:rsid w:val="006C4447"/>
    <w:rsid w:val="006C5A37"/>
    <w:rsid w:val="006C5CE3"/>
    <w:rsid w:val="006C6922"/>
    <w:rsid w:val="006C716C"/>
    <w:rsid w:val="006C7661"/>
    <w:rsid w:val="006C7992"/>
    <w:rsid w:val="006C7C65"/>
    <w:rsid w:val="006C7CB2"/>
    <w:rsid w:val="006C7E50"/>
    <w:rsid w:val="006D04B8"/>
    <w:rsid w:val="006D0C9B"/>
    <w:rsid w:val="006D0D42"/>
    <w:rsid w:val="006D104F"/>
    <w:rsid w:val="006D137B"/>
    <w:rsid w:val="006D19C2"/>
    <w:rsid w:val="006D20A7"/>
    <w:rsid w:val="006D2B74"/>
    <w:rsid w:val="006D2D02"/>
    <w:rsid w:val="006D3F09"/>
    <w:rsid w:val="006D43EB"/>
    <w:rsid w:val="006D4514"/>
    <w:rsid w:val="006D4571"/>
    <w:rsid w:val="006D4C9E"/>
    <w:rsid w:val="006D4C9F"/>
    <w:rsid w:val="006D55A8"/>
    <w:rsid w:val="006D6D0E"/>
    <w:rsid w:val="006D7153"/>
    <w:rsid w:val="006D7A6B"/>
    <w:rsid w:val="006D7D93"/>
    <w:rsid w:val="006E0707"/>
    <w:rsid w:val="006E102E"/>
    <w:rsid w:val="006E11E3"/>
    <w:rsid w:val="006E13EE"/>
    <w:rsid w:val="006E17FC"/>
    <w:rsid w:val="006E18A0"/>
    <w:rsid w:val="006E1D1D"/>
    <w:rsid w:val="006E1E20"/>
    <w:rsid w:val="006E1ECD"/>
    <w:rsid w:val="006E20DF"/>
    <w:rsid w:val="006E2C79"/>
    <w:rsid w:val="006E329D"/>
    <w:rsid w:val="006E32D8"/>
    <w:rsid w:val="006E352A"/>
    <w:rsid w:val="006E3841"/>
    <w:rsid w:val="006E3B6C"/>
    <w:rsid w:val="006E3E66"/>
    <w:rsid w:val="006E5001"/>
    <w:rsid w:val="006E53CB"/>
    <w:rsid w:val="006E53E8"/>
    <w:rsid w:val="006E5948"/>
    <w:rsid w:val="006E5C3D"/>
    <w:rsid w:val="006E5DA7"/>
    <w:rsid w:val="006E6083"/>
    <w:rsid w:val="006E7AD6"/>
    <w:rsid w:val="006E7F98"/>
    <w:rsid w:val="006F0036"/>
    <w:rsid w:val="006F1FD6"/>
    <w:rsid w:val="006F27D8"/>
    <w:rsid w:val="006F2B09"/>
    <w:rsid w:val="006F3899"/>
    <w:rsid w:val="006F423D"/>
    <w:rsid w:val="006F4A50"/>
    <w:rsid w:val="006F5109"/>
    <w:rsid w:val="006F57F5"/>
    <w:rsid w:val="006F6269"/>
    <w:rsid w:val="006F6B33"/>
    <w:rsid w:val="006F7E50"/>
    <w:rsid w:val="00700581"/>
    <w:rsid w:val="00701086"/>
    <w:rsid w:val="00701282"/>
    <w:rsid w:val="0070129B"/>
    <w:rsid w:val="007015ED"/>
    <w:rsid w:val="00701622"/>
    <w:rsid w:val="007016DD"/>
    <w:rsid w:val="00702699"/>
    <w:rsid w:val="00702786"/>
    <w:rsid w:val="0070333E"/>
    <w:rsid w:val="0070349A"/>
    <w:rsid w:val="00704CFB"/>
    <w:rsid w:val="00704E26"/>
    <w:rsid w:val="007052F6"/>
    <w:rsid w:val="007054D1"/>
    <w:rsid w:val="007058B7"/>
    <w:rsid w:val="00707536"/>
    <w:rsid w:val="00707849"/>
    <w:rsid w:val="0071019E"/>
    <w:rsid w:val="00710224"/>
    <w:rsid w:val="00710451"/>
    <w:rsid w:val="0071083C"/>
    <w:rsid w:val="00710909"/>
    <w:rsid w:val="007109BD"/>
    <w:rsid w:val="00711591"/>
    <w:rsid w:val="007115EE"/>
    <w:rsid w:val="00711A8E"/>
    <w:rsid w:val="00711EF6"/>
    <w:rsid w:val="0071277B"/>
    <w:rsid w:val="00714186"/>
    <w:rsid w:val="007141BE"/>
    <w:rsid w:val="00714547"/>
    <w:rsid w:val="0071469E"/>
    <w:rsid w:val="007153F6"/>
    <w:rsid w:val="00715806"/>
    <w:rsid w:val="00715A90"/>
    <w:rsid w:val="00715D5D"/>
    <w:rsid w:val="00717155"/>
    <w:rsid w:val="007175B3"/>
    <w:rsid w:val="00717C28"/>
    <w:rsid w:val="00717CA6"/>
    <w:rsid w:val="0072019D"/>
    <w:rsid w:val="0072098F"/>
    <w:rsid w:val="00720A66"/>
    <w:rsid w:val="00720B0E"/>
    <w:rsid w:val="00720C1E"/>
    <w:rsid w:val="00721476"/>
    <w:rsid w:val="00722EF4"/>
    <w:rsid w:val="00723CB1"/>
    <w:rsid w:val="00723CDF"/>
    <w:rsid w:val="00723D46"/>
    <w:rsid w:val="00726115"/>
    <w:rsid w:val="00726156"/>
    <w:rsid w:val="007264B2"/>
    <w:rsid w:val="007266AE"/>
    <w:rsid w:val="00726D03"/>
    <w:rsid w:val="00727BF9"/>
    <w:rsid w:val="00727F36"/>
    <w:rsid w:val="00730934"/>
    <w:rsid w:val="007309F3"/>
    <w:rsid w:val="007311D9"/>
    <w:rsid w:val="00731C43"/>
    <w:rsid w:val="00731F75"/>
    <w:rsid w:val="007320E1"/>
    <w:rsid w:val="00732323"/>
    <w:rsid w:val="007323F7"/>
    <w:rsid w:val="007324CE"/>
    <w:rsid w:val="00733141"/>
    <w:rsid w:val="00733752"/>
    <w:rsid w:val="007342C4"/>
    <w:rsid w:val="00734ABB"/>
    <w:rsid w:val="0073533F"/>
    <w:rsid w:val="00735C41"/>
    <w:rsid w:val="0073605F"/>
    <w:rsid w:val="00736586"/>
    <w:rsid w:val="00736A9E"/>
    <w:rsid w:val="00737230"/>
    <w:rsid w:val="0073747E"/>
    <w:rsid w:val="00737F48"/>
    <w:rsid w:val="0074035D"/>
    <w:rsid w:val="00741E41"/>
    <w:rsid w:val="007425CD"/>
    <w:rsid w:val="0074264A"/>
    <w:rsid w:val="00742779"/>
    <w:rsid w:val="00742BE1"/>
    <w:rsid w:val="00742DE9"/>
    <w:rsid w:val="007433CB"/>
    <w:rsid w:val="00743500"/>
    <w:rsid w:val="00743A20"/>
    <w:rsid w:val="00743CA0"/>
    <w:rsid w:val="00743E1B"/>
    <w:rsid w:val="00743F29"/>
    <w:rsid w:val="00744639"/>
    <w:rsid w:val="0074475A"/>
    <w:rsid w:val="007447B9"/>
    <w:rsid w:val="00745024"/>
    <w:rsid w:val="00745462"/>
    <w:rsid w:val="00745DA6"/>
    <w:rsid w:val="0074615E"/>
    <w:rsid w:val="0074633B"/>
    <w:rsid w:val="00746604"/>
    <w:rsid w:val="00747B96"/>
    <w:rsid w:val="00747C90"/>
    <w:rsid w:val="00747CC2"/>
    <w:rsid w:val="00750093"/>
    <w:rsid w:val="00750A99"/>
    <w:rsid w:val="00750C28"/>
    <w:rsid w:val="00750EFD"/>
    <w:rsid w:val="00751714"/>
    <w:rsid w:val="00751728"/>
    <w:rsid w:val="0075187C"/>
    <w:rsid w:val="00752030"/>
    <w:rsid w:val="00752069"/>
    <w:rsid w:val="00752236"/>
    <w:rsid w:val="00752417"/>
    <w:rsid w:val="007528B6"/>
    <w:rsid w:val="00752BE4"/>
    <w:rsid w:val="00753302"/>
    <w:rsid w:val="0075366E"/>
    <w:rsid w:val="00754516"/>
    <w:rsid w:val="0075507A"/>
    <w:rsid w:val="007558FD"/>
    <w:rsid w:val="00755A36"/>
    <w:rsid w:val="00755C5A"/>
    <w:rsid w:val="007566C3"/>
    <w:rsid w:val="00756FF3"/>
    <w:rsid w:val="007570B2"/>
    <w:rsid w:val="007571BC"/>
    <w:rsid w:val="0075738E"/>
    <w:rsid w:val="007603B8"/>
    <w:rsid w:val="00760878"/>
    <w:rsid w:val="007610A8"/>
    <w:rsid w:val="007610FB"/>
    <w:rsid w:val="0076163A"/>
    <w:rsid w:val="007624BF"/>
    <w:rsid w:val="0076265E"/>
    <w:rsid w:val="007627E1"/>
    <w:rsid w:val="00762A6B"/>
    <w:rsid w:val="00762D93"/>
    <w:rsid w:val="007632B6"/>
    <w:rsid w:val="007632C4"/>
    <w:rsid w:val="00763663"/>
    <w:rsid w:val="00763E0F"/>
    <w:rsid w:val="007641F6"/>
    <w:rsid w:val="00764A38"/>
    <w:rsid w:val="00764D16"/>
    <w:rsid w:val="00764E69"/>
    <w:rsid w:val="00764E6D"/>
    <w:rsid w:val="00764F3A"/>
    <w:rsid w:val="0076504E"/>
    <w:rsid w:val="007655D7"/>
    <w:rsid w:val="007659E5"/>
    <w:rsid w:val="00765D99"/>
    <w:rsid w:val="00765ED3"/>
    <w:rsid w:val="00765FA1"/>
    <w:rsid w:val="00766283"/>
    <w:rsid w:val="007663FA"/>
    <w:rsid w:val="00766432"/>
    <w:rsid w:val="007664CB"/>
    <w:rsid w:val="00766535"/>
    <w:rsid w:val="00766DA3"/>
    <w:rsid w:val="007670A8"/>
    <w:rsid w:val="00767A88"/>
    <w:rsid w:val="00767DFB"/>
    <w:rsid w:val="00770EE1"/>
    <w:rsid w:val="00771288"/>
    <w:rsid w:val="00771682"/>
    <w:rsid w:val="00772719"/>
    <w:rsid w:val="007727BA"/>
    <w:rsid w:val="007728B9"/>
    <w:rsid w:val="00772BF9"/>
    <w:rsid w:val="007731EB"/>
    <w:rsid w:val="00773663"/>
    <w:rsid w:val="0077372E"/>
    <w:rsid w:val="00773D76"/>
    <w:rsid w:val="00774076"/>
    <w:rsid w:val="0077465F"/>
    <w:rsid w:val="00774694"/>
    <w:rsid w:val="00774AB3"/>
    <w:rsid w:val="00774DF6"/>
    <w:rsid w:val="007755A0"/>
    <w:rsid w:val="007755F9"/>
    <w:rsid w:val="007762D2"/>
    <w:rsid w:val="0077630F"/>
    <w:rsid w:val="0077649D"/>
    <w:rsid w:val="00777112"/>
    <w:rsid w:val="007771E4"/>
    <w:rsid w:val="0077749E"/>
    <w:rsid w:val="00777636"/>
    <w:rsid w:val="00780006"/>
    <w:rsid w:val="00780065"/>
    <w:rsid w:val="007803CC"/>
    <w:rsid w:val="007809A5"/>
    <w:rsid w:val="007818C8"/>
    <w:rsid w:val="00781D92"/>
    <w:rsid w:val="007820DC"/>
    <w:rsid w:val="00782188"/>
    <w:rsid w:val="00782297"/>
    <w:rsid w:val="00783364"/>
    <w:rsid w:val="00783965"/>
    <w:rsid w:val="007842E5"/>
    <w:rsid w:val="00784809"/>
    <w:rsid w:val="007848E9"/>
    <w:rsid w:val="0078533B"/>
    <w:rsid w:val="00785355"/>
    <w:rsid w:val="00785473"/>
    <w:rsid w:val="00785646"/>
    <w:rsid w:val="007858FD"/>
    <w:rsid w:val="00785CC6"/>
    <w:rsid w:val="00785DD8"/>
    <w:rsid w:val="007868B4"/>
    <w:rsid w:val="007869B7"/>
    <w:rsid w:val="00786DAD"/>
    <w:rsid w:val="0078767A"/>
    <w:rsid w:val="00787C41"/>
    <w:rsid w:val="007902C0"/>
    <w:rsid w:val="00790517"/>
    <w:rsid w:val="007909B3"/>
    <w:rsid w:val="00790DA0"/>
    <w:rsid w:val="007913F3"/>
    <w:rsid w:val="00791765"/>
    <w:rsid w:val="00791A0A"/>
    <w:rsid w:val="00791ABB"/>
    <w:rsid w:val="00791D6C"/>
    <w:rsid w:val="00792042"/>
    <w:rsid w:val="007922DC"/>
    <w:rsid w:val="007927F3"/>
    <w:rsid w:val="00792C7D"/>
    <w:rsid w:val="007937F9"/>
    <w:rsid w:val="00793945"/>
    <w:rsid w:val="007939EB"/>
    <w:rsid w:val="00793C09"/>
    <w:rsid w:val="00793DA5"/>
    <w:rsid w:val="007944E2"/>
    <w:rsid w:val="007948F9"/>
    <w:rsid w:val="00794B76"/>
    <w:rsid w:val="00794EFF"/>
    <w:rsid w:val="00794FC5"/>
    <w:rsid w:val="007950AF"/>
    <w:rsid w:val="00795391"/>
    <w:rsid w:val="0079557F"/>
    <w:rsid w:val="007969C3"/>
    <w:rsid w:val="00796BD2"/>
    <w:rsid w:val="00796C7A"/>
    <w:rsid w:val="007973C8"/>
    <w:rsid w:val="00797422"/>
    <w:rsid w:val="0079760C"/>
    <w:rsid w:val="00797946"/>
    <w:rsid w:val="00797D2F"/>
    <w:rsid w:val="007A031B"/>
    <w:rsid w:val="007A0A89"/>
    <w:rsid w:val="007A14A3"/>
    <w:rsid w:val="007A17C9"/>
    <w:rsid w:val="007A228C"/>
    <w:rsid w:val="007A2BFD"/>
    <w:rsid w:val="007A3F39"/>
    <w:rsid w:val="007A4004"/>
    <w:rsid w:val="007A42DD"/>
    <w:rsid w:val="007A49B8"/>
    <w:rsid w:val="007A4D44"/>
    <w:rsid w:val="007A53D4"/>
    <w:rsid w:val="007A58A9"/>
    <w:rsid w:val="007A5CD4"/>
    <w:rsid w:val="007A6219"/>
    <w:rsid w:val="007A728E"/>
    <w:rsid w:val="007A74A1"/>
    <w:rsid w:val="007A753C"/>
    <w:rsid w:val="007A755F"/>
    <w:rsid w:val="007A7D26"/>
    <w:rsid w:val="007B0758"/>
    <w:rsid w:val="007B083E"/>
    <w:rsid w:val="007B1519"/>
    <w:rsid w:val="007B1871"/>
    <w:rsid w:val="007B1EF0"/>
    <w:rsid w:val="007B2279"/>
    <w:rsid w:val="007B277F"/>
    <w:rsid w:val="007B29BF"/>
    <w:rsid w:val="007B31C9"/>
    <w:rsid w:val="007B4531"/>
    <w:rsid w:val="007B479C"/>
    <w:rsid w:val="007B4884"/>
    <w:rsid w:val="007B493C"/>
    <w:rsid w:val="007B4C03"/>
    <w:rsid w:val="007B4ED4"/>
    <w:rsid w:val="007B50B3"/>
    <w:rsid w:val="007B5709"/>
    <w:rsid w:val="007B57B3"/>
    <w:rsid w:val="007B6705"/>
    <w:rsid w:val="007B6BAB"/>
    <w:rsid w:val="007B6D8B"/>
    <w:rsid w:val="007B6F37"/>
    <w:rsid w:val="007B7D00"/>
    <w:rsid w:val="007B7DC9"/>
    <w:rsid w:val="007C035C"/>
    <w:rsid w:val="007C04D2"/>
    <w:rsid w:val="007C0684"/>
    <w:rsid w:val="007C09E4"/>
    <w:rsid w:val="007C10DB"/>
    <w:rsid w:val="007C1262"/>
    <w:rsid w:val="007C1D12"/>
    <w:rsid w:val="007C21DE"/>
    <w:rsid w:val="007C25B5"/>
    <w:rsid w:val="007C287C"/>
    <w:rsid w:val="007C295E"/>
    <w:rsid w:val="007C2ACE"/>
    <w:rsid w:val="007C303E"/>
    <w:rsid w:val="007C36E9"/>
    <w:rsid w:val="007C3967"/>
    <w:rsid w:val="007C3AEF"/>
    <w:rsid w:val="007C3BD2"/>
    <w:rsid w:val="007C3C46"/>
    <w:rsid w:val="007C4221"/>
    <w:rsid w:val="007C4409"/>
    <w:rsid w:val="007C48CC"/>
    <w:rsid w:val="007C4B11"/>
    <w:rsid w:val="007C4C88"/>
    <w:rsid w:val="007C4E8B"/>
    <w:rsid w:val="007C55B2"/>
    <w:rsid w:val="007C5A98"/>
    <w:rsid w:val="007C5CCC"/>
    <w:rsid w:val="007C61C6"/>
    <w:rsid w:val="007C682E"/>
    <w:rsid w:val="007C74E2"/>
    <w:rsid w:val="007C7563"/>
    <w:rsid w:val="007D058D"/>
    <w:rsid w:val="007D05E8"/>
    <w:rsid w:val="007D1328"/>
    <w:rsid w:val="007D14C2"/>
    <w:rsid w:val="007D2BB5"/>
    <w:rsid w:val="007D2E07"/>
    <w:rsid w:val="007D2E41"/>
    <w:rsid w:val="007D3952"/>
    <w:rsid w:val="007D3DD3"/>
    <w:rsid w:val="007D3E87"/>
    <w:rsid w:val="007D3F29"/>
    <w:rsid w:val="007D417B"/>
    <w:rsid w:val="007D44BF"/>
    <w:rsid w:val="007D4D8E"/>
    <w:rsid w:val="007D55F4"/>
    <w:rsid w:val="007D5840"/>
    <w:rsid w:val="007D5984"/>
    <w:rsid w:val="007D5DCF"/>
    <w:rsid w:val="007D60D2"/>
    <w:rsid w:val="007D612B"/>
    <w:rsid w:val="007D6835"/>
    <w:rsid w:val="007D6A65"/>
    <w:rsid w:val="007D71FD"/>
    <w:rsid w:val="007D7342"/>
    <w:rsid w:val="007D7538"/>
    <w:rsid w:val="007D7685"/>
    <w:rsid w:val="007E0305"/>
    <w:rsid w:val="007E0A5B"/>
    <w:rsid w:val="007E0D02"/>
    <w:rsid w:val="007E0ED5"/>
    <w:rsid w:val="007E11FF"/>
    <w:rsid w:val="007E1BEE"/>
    <w:rsid w:val="007E1EBA"/>
    <w:rsid w:val="007E2310"/>
    <w:rsid w:val="007E2551"/>
    <w:rsid w:val="007E26D4"/>
    <w:rsid w:val="007E2AC4"/>
    <w:rsid w:val="007E2C1E"/>
    <w:rsid w:val="007E2D2E"/>
    <w:rsid w:val="007E33F3"/>
    <w:rsid w:val="007E4363"/>
    <w:rsid w:val="007E43D4"/>
    <w:rsid w:val="007E4E00"/>
    <w:rsid w:val="007E5125"/>
    <w:rsid w:val="007E5B08"/>
    <w:rsid w:val="007E5C4F"/>
    <w:rsid w:val="007E5CF1"/>
    <w:rsid w:val="007E631D"/>
    <w:rsid w:val="007E63EC"/>
    <w:rsid w:val="007E68DF"/>
    <w:rsid w:val="007E6C37"/>
    <w:rsid w:val="007E6DC0"/>
    <w:rsid w:val="007E76D1"/>
    <w:rsid w:val="007E781F"/>
    <w:rsid w:val="007E79EF"/>
    <w:rsid w:val="007F00C2"/>
    <w:rsid w:val="007F0258"/>
    <w:rsid w:val="007F09A4"/>
    <w:rsid w:val="007F0ADA"/>
    <w:rsid w:val="007F1324"/>
    <w:rsid w:val="007F1392"/>
    <w:rsid w:val="007F1858"/>
    <w:rsid w:val="007F1ACE"/>
    <w:rsid w:val="007F2440"/>
    <w:rsid w:val="007F27AB"/>
    <w:rsid w:val="007F327D"/>
    <w:rsid w:val="007F3562"/>
    <w:rsid w:val="007F474B"/>
    <w:rsid w:val="007F4F37"/>
    <w:rsid w:val="007F5788"/>
    <w:rsid w:val="007F5CAB"/>
    <w:rsid w:val="007F644A"/>
    <w:rsid w:val="007F7568"/>
    <w:rsid w:val="007F781C"/>
    <w:rsid w:val="007F7C23"/>
    <w:rsid w:val="007F7DA0"/>
    <w:rsid w:val="007F7F78"/>
    <w:rsid w:val="00800AC6"/>
    <w:rsid w:val="00800B74"/>
    <w:rsid w:val="00803899"/>
    <w:rsid w:val="00803BF3"/>
    <w:rsid w:val="00803E9F"/>
    <w:rsid w:val="00803FE8"/>
    <w:rsid w:val="0080454A"/>
    <w:rsid w:val="0080478A"/>
    <w:rsid w:val="00804D2A"/>
    <w:rsid w:val="0080519E"/>
    <w:rsid w:val="00805558"/>
    <w:rsid w:val="008055A4"/>
    <w:rsid w:val="00805D15"/>
    <w:rsid w:val="008062F5"/>
    <w:rsid w:val="0080681D"/>
    <w:rsid w:val="00806821"/>
    <w:rsid w:val="008071AC"/>
    <w:rsid w:val="008075FD"/>
    <w:rsid w:val="008076DE"/>
    <w:rsid w:val="00807ADD"/>
    <w:rsid w:val="00807C74"/>
    <w:rsid w:val="00807E8A"/>
    <w:rsid w:val="00810371"/>
    <w:rsid w:val="00810DAD"/>
    <w:rsid w:val="008116D4"/>
    <w:rsid w:val="00812051"/>
    <w:rsid w:val="00812584"/>
    <w:rsid w:val="00812A2C"/>
    <w:rsid w:val="008133FA"/>
    <w:rsid w:val="00813F15"/>
    <w:rsid w:val="00813F2E"/>
    <w:rsid w:val="00813FC2"/>
    <w:rsid w:val="008140A5"/>
    <w:rsid w:val="00814418"/>
    <w:rsid w:val="00814538"/>
    <w:rsid w:val="00814A27"/>
    <w:rsid w:val="00814BAD"/>
    <w:rsid w:val="00814E10"/>
    <w:rsid w:val="00814F8C"/>
    <w:rsid w:val="00815985"/>
    <w:rsid w:val="008164F0"/>
    <w:rsid w:val="0081651B"/>
    <w:rsid w:val="008168AA"/>
    <w:rsid w:val="008168D2"/>
    <w:rsid w:val="008169F1"/>
    <w:rsid w:val="00816AA7"/>
    <w:rsid w:val="00816C2A"/>
    <w:rsid w:val="00816F05"/>
    <w:rsid w:val="008173AB"/>
    <w:rsid w:val="008207FD"/>
    <w:rsid w:val="00820BAA"/>
    <w:rsid w:val="00820D2A"/>
    <w:rsid w:val="00821096"/>
    <w:rsid w:val="0082116D"/>
    <w:rsid w:val="008217A4"/>
    <w:rsid w:val="00822443"/>
    <w:rsid w:val="008228D7"/>
    <w:rsid w:val="00823154"/>
    <w:rsid w:val="00823F4A"/>
    <w:rsid w:val="0082405A"/>
    <w:rsid w:val="008249A5"/>
    <w:rsid w:val="008251C6"/>
    <w:rsid w:val="00825E27"/>
    <w:rsid w:val="008264E0"/>
    <w:rsid w:val="00826626"/>
    <w:rsid w:val="00826CB3"/>
    <w:rsid w:val="00827FF3"/>
    <w:rsid w:val="00830045"/>
    <w:rsid w:val="008309A1"/>
    <w:rsid w:val="00830B73"/>
    <w:rsid w:val="00830CFC"/>
    <w:rsid w:val="00830D8A"/>
    <w:rsid w:val="00831693"/>
    <w:rsid w:val="008317B6"/>
    <w:rsid w:val="00831D21"/>
    <w:rsid w:val="00831F9E"/>
    <w:rsid w:val="00832189"/>
    <w:rsid w:val="0083253F"/>
    <w:rsid w:val="00832DF2"/>
    <w:rsid w:val="00832EF0"/>
    <w:rsid w:val="008336C1"/>
    <w:rsid w:val="00833847"/>
    <w:rsid w:val="00834235"/>
    <w:rsid w:val="008345D7"/>
    <w:rsid w:val="0083490D"/>
    <w:rsid w:val="00834B29"/>
    <w:rsid w:val="008352F9"/>
    <w:rsid w:val="00835BEB"/>
    <w:rsid w:val="00835D65"/>
    <w:rsid w:val="00835D8B"/>
    <w:rsid w:val="008360F2"/>
    <w:rsid w:val="008371C7"/>
    <w:rsid w:val="008373CC"/>
    <w:rsid w:val="00837C03"/>
    <w:rsid w:val="00837CAD"/>
    <w:rsid w:val="00840053"/>
    <w:rsid w:val="00840376"/>
    <w:rsid w:val="008406CD"/>
    <w:rsid w:val="008407FD"/>
    <w:rsid w:val="00840A5A"/>
    <w:rsid w:val="0084116A"/>
    <w:rsid w:val="008419DC"/>
    <w:rsid w:val="00841E5B"/>
    <w:rsid w:val="00841EF9"/>
    <w:rsid w:val="00842B78"/>
    <w:rsid w:val="00844259"/>
    <w:rsid w:val="00844A02"/>
    <w:rsid w:val="00844C55"/>
    <w:rsid w:val="00844E61"/>
    <w:rsid w:val="008450A7"/>
    <w:rsid w:val="0084575B"/>
    <w:rsid w:val="00845D15"/>
    <w:rsid w:val="00846622"/>
    <w:rsid w:val="008470CF"/>
    <w:rsid w:val="008500E6"/>
    <w:rsid w:val="008501EF"/>
    <w:rsid w:val="00850E10"/>
    <w:rsid w:val="00851048"/>
    <w:rsid w:val="00851C0A"/>
    <w:rsid w:val="00851FC4"/>
    <w:rsid w:val="008523DF"/>
    <w:rsid w:val="00852474"/>
    <w:rsid w:val="008525B3"/>
    <w:rsid w:val="00852B9C"/>
    <w:rsid w:val="0085362D"/>
    <w:rsid w:val="00853824"/>
    <w:rsid w:val="00853E97"/>
    <w:rsid w:val="00854BE2"/>
    <w:rsid w:val="00854D78"/>
    <w:rsid w:val="00855A0C"/>
    <w:rsid w:val="00856489"/>
    <w:rsid w:val="00856ACA"/>
    <w:rsid w:val="008574F2"/>
    <w:rsid w:val="008579BA"/>
    <w:rsid w:val="00857F9E"/>
    <w:rsid w:val="008600EB"/>
    <w:rsid w:val="00861292"/>
    <w:rsid w:val="00861A96"/>
    <w:rsid w:val="0086258C"/>
    <w:rsid w:val="0086272E"/>
    <w:rsid w:val="00863A5E"/>
    <w:rsid w:val="00863F63"/>
    <w:rsid w:val="00864141"/>
    <w:rsid w:val="008647E4"/>
    <w:rsid w:val="00864901"/>
    <w:rsid w:val="00865005"/>
    <w:rsid w:val="0086573A"/>
    <w:rsid w:val="00866651"/>
    <w:rsid w:val="00866BCC"/>
    <w:rsid w:val="008673FB"/>
    <w:rsid w:val="00870479"/>
    <w:rsid w:val="00870730"/>
    <w:rsid w:val="00870AE2"/>
    <w:rsid w:val="00870C64"/>
    <w:rsid w:val="00871309"/>
    <w:rsid w:val="00871342"/>
    <w:rsid w:val="0087161D"/>
    <w:rsid w:val="00872908"/>
    <w:rsid w:val="00873C6C"/>
    <w:rsid w:val="0087638C"/>
    <w:rsid w:val="00876958"/>
    <w:rsid w:val="008770C8"/>
    <w:rsid w:val="00877722"/>
    <w:rsid w:val="0087791B"/>
    <w:rsid w:val="00877B6E"/>
    <w:rsid w:val="00877BCF"/>
    <w:rsid w:val="00877CFF"/>
    <w:rsid w:val="008804D5"/>
    <w:rsid w:val="0088088D"/>
    <w:rsid w:val="008809D5"/>
    <w:rsid w:val="00880CCE"/>
    <w:rsid w:val="00880F69"/>
    <w:rsid w:val="00881A66"/>
    <w:rsid w:val="00881DA8"/>
    <w:rsid w:val="00882716"/>
    <w:rsid w:val="00882B09"/>
    <w:rsid w:val="00883D35"/>
    <w:rsid w:val="00884E9D"/>
    <w:rsid w:val="008850F4"/>
    <w:rsid w:val="008854E2"/>
    <w:rsid w:val="008856B3"/>
    <w:rsid w:val="00885FE7"/>
    <w:rsid w:val="00886556"/>
    <w:rsid w:val="008865AC"/>
    <w:rsid w:val="00886963"/>
    <w:rsid w:val="0088696D"/>
    <w:rsid w:val="00886A71"/>
    <w:rsid w:val="008870D1"/>
    <w:rsid w:val="008875C6"/>
    <w:rsid w:val="00887735"/>
    <w:rsid w:val="0089025C"/>
    <w:rsid w:val="0089047A"/>
    <w:rsid w:val="00891160"/>
    <w:rsid w:val="0089162F"/>
    <w:rsid w:val="00891739"/>
    <w:rsid w:val="00891D07"/>
    <w:rsid w:val="00892524"/>
    <w:rsid w:val="00892782"/>
    <w:rsid w:val="008934A4"/>
    <w:rsid w:val="0089361A"/>
    <w:rsid w:val="0089407F"/>
    <w:rsid w:val="00894098"/>
    <w:rsid w:val="00894B58"/>
    <w:rsid w:val="00896189"/>
    <w:rsid w:val="0089648B"/>
    <w:rsid w:val="0089663F"/>
    <w:rsid w:val="00896E13"/>
    <w:rsid w:val="00897320"/>
    <w:rsid w:val="008975B4"/>
    <w:rsid w:val="00897CD3"/>
    <w:rsid w:val="008A0834"/>
    <w:rsid w:val="008A0AAA"/>
    <w:rsid w:val="008A0C35"/>
    <w:rsid w:val="008A1021"/>
    <w:rsid w:val="008A11DB"/>
    <w:rsid w:val="008A17A2"/>
    <w:rsid w:val="008A17C8"/>
    <w:rsid w:val="008A18A1"/>
    <w:rsid w:val="008A1E8A"/>
    <w:rsid w:val="008A1FC5"/>
    <w:rsid w:val="008A21BC"/>
    <w:rsid w:val="008A22F7"/>
    <w:rsid w:val="008A26D5"/>
    <w:rsid w:val="008A2765"/>
    <w:rsid w:val="008A2948"/>
    <w:rsid w:val="008A2D8C"/>
    <w:rsid w:val="008A2FAD"/>
    <w:rsid w:val="008A3333"/>
    <w:rsid w:val="008A340D"/>
    <w:rsid w:val="008A4532"/>
    <w:rsid w:val="008A4942"/>
    <w:rsid w:val="008A4D04"/>
    <w:rsid w:val="008A4DB8"/>
    <w:rsid w:val="008A4E68"/>
    <w:rsid w:val="008A4F88"/>
    <w:rsid w:val="008A5653"/>
    <w:rsid w:val="008A5DFF"/>
    <w:rsid w:val="008A67AD"/>
    <w:rsid w:val="008A77BE"/>
    <w:rsid w:val="008B0AD0"/>
    <w:rsid w:val="008B14B8"/>
    <w:rsid w:val="008B2256"/>
    <w:rsid w:val="008B27B4"/>
    <w:rsid w:val="008B283C"/>
    <w:rsid w:val="008B37E0"/>
    <w:rsid w:val="008B3968"/>
    <w:rsid w:val="008B3D77"/>
    <w:rsid w:val="008B4868"/>
    <w:rsid w:val="008B4A7C"/>
    <w:rsid w:val="008B5369"/>
    <w:rsid w:val="008B570F"/>
    <w:rsid w:val="008B5BF9"/>
    <w:rsid w:val="008B5E0D"/>
    <w:rsid w:val="008B6159"/>
    <w:rsid w:val="008B64E0"/>
    <w:rsid w:val="008B663C"/>
    <w:rsid w:val="008B6F96"/>
    <w:rsid w:val="008B7027"/>
    <w:rsid w:val="008B76B4"/>
    <w:rsid w:val="008B77B8"/>
    <w:rsid w:val="008B7D02"/>
    <w:rsid w:val="008C0BA7"/>
    <w:rsid w:val="008C147D"/>
    <w:rsid w:val="008C1B4C"/>
    <w:rsid w:val="008C1DC2"/>
    <w:rsid w:val="008C2132"/>
    <w:rsid w:val="008C243F"/>
    <w:rsid w:val="008C28F6"/>
    <w:rsid w:val="008C2DFF"/>
    <w:rsid w:val="008C302C"/>
    <w:rsid w:val="008C3875"/>
    <w:rsid w:val="008C3FAA"/>
    <w:rsid w:val="008C421C"/>
    <w:rsid w:val="008C4BF8"/>
    <w:rsid w:val="008C5A33"/>
    <w:rsid w:val="008C5B6A"/>
    <w:rsid w:val="008C6FF3"/>
    <w:rsid w:val="008C719E"/>
    <w:rsid w:val="008C79E1"/>
    <w:rsid w:val="008C7CB5"/>
    <w:rsid w:val="008D0711"/>
    <w:rsid w:val="008D0B89"/>
    <w:rsid w:val="008D0C4C"/>
    <w:rsid w:val="008D0D18"/>
    <w:rsid w:val="008D1344"/>
    <w:rsid w:val="008D161C"/>
    <w:rsid w:val="008D2609"/>
    <w:rsid w:val="008D273F"/>
    <w:rsid w:val="008D284B"/>
    <w:rsid w:val="008D317F"/>
    <w:rsid w:val="008D3964"/>
    <w:rsid w:val="008D4325"/>
    <w:rsid w:val="008D4918"/>
    <w:rsid w:val="008D49BE"/>
    <w:rsid w:val="008D4BA6"/>
    <w:rsid w:val="008D548E"/>
    <w:rsid w:val="008D5794"/>
    <w:rsid w:val="008D69FD"/>
    <w:rsid w:val="008E12E8"/>
    <w:rsid w:val="008E19A4"/>
    <w:rsid w:val="008E1A9B"/>
    <w:rsid w:val="008E1E28"/>
    <w:rsid w:val="008E21AD"/>
    <w:rsid w:val="008E2509"/>
    <w:rsid w:val="008E275D"/>
    <w:rsid w:val="008E2F01"/>
    <w:rsid w:val="008E3D96"/>
    <w:rsid w:val="008E3DF9"/>
    <w:rsid w:val="008E41B6"/>
    <w:rsid w:val="008E42AC"/>
    <w:rsid w:val="008E46D0"/>
    <w:rsid w:val="008E4E24"/>
    <w:rsid w:val="008E4EB6"/>
    <w:rsid w:val="008E53BC"/>
    <w:rsid w:val="008E56AE"/>
    <w:rsid w:val="008E632B"/>
    <w:rsid w:val="008E65BF"/>
    <w:rsid w:val="008E6C21"/>
    <w:rsid w:val="008E7277"/>
    <w:rsid w:val="008E774D"/>
    <w:rsid w:val="008E7AE4"/>
    <w:rsid w:val="008E7C5E"/>
    <w:rsid w:val="008F0A6F"/>
    <w:rsid w:val="008F0C45"/>
    <w:rsid w:val="008F0ED8"/>
    <w:rsid w:val="008F12BD"/>
    <w:rsid w:val="008F16F1"/>
    <w:rsid w:val="008F1D34"/>
    <w:rsid w:val="008F2858"/>
    <w:rsid w:val="008F34F9"/>
    <w:rsid w:val="008F3CA2"/>
    <w:rsid w:val="008F4576"/>
    <w:rsid w:val="008F4BDE"/>
    <w:rsid w:val="008F4FC4"/>
    <w:rsid w:val="008F5450"/>
    <w:rsid w:val="008F66D9"/>
    <w:rsid w:val="0090004B"/>
    <w:rsid w:val="009005D1"/>
    <w:rsid w:val="00900CE4"/>
    <w:rsid w:val="00900DA2"/>
    <w:rsid w:val="00900DE4"/>
    <w:rsid w:val="0090100B"/>
    <w:rsid w:val="0090116A"/>
    <w:rsid w:val="00901D76"/>
    <w:rsid w:val="00902022"/>
    <w:rsid w:val="009020CA"/>
    <w:rsid w:val="009025E9"/>
    <w:rsid w:val="00902941"/>
    <w:rsid w:val="009043EA"/>
    <w:rsid w:val="00904638"/>
    <w:rsid w:val="0090491E"/>
    <w:rsid w:val="00904B18"/>
    <w:rsid w:val="00904CF6"/>
    <w:rsid w:val="00904DC2"/>
    <w:rsid w:val="009051C5"/>
    <w:rsid w:val="0090577E"/>
    <w:rsid w:val="0090582A"/>
    <w:rsid w:val="009059B6"/>
    <w:rsid w:val="00906D34"/>
    <w:rsid w:val="00906EF4"/>
    <w:rsid w:val="0090711B"/>
    <w:rsid w:val="009072E2"/>
    <w:rsid w:val="00907860"/>
    <w:rsid w:val="00907F47"/>
    <w:rsid w:val="00910BEC"/>
    <w:rsid w:val="009112FE"/>
    <w:rsid w:val="00912052"/>
    <w:rsid w:val="009123EA"/>
    <w:rsid w:val="009126AD"/>
    <w:rsid w:val="00915339"/>
    <w:rsid w:val="0091618B"/>
    <w:rsid w:val="009166D2"/>
    <w:rsid w:val="00916717"/>
    <w:rsid w:val="009167D5"/>
    <w:rsid w:val="00917D59"/>
    <w:rsid w:val="009203A7"/>
    <w:rsid w:val="009204EF"/>
    <w:rsid w:val="00920518"/>
    <w:rsid w:val="00920FE4"/>
    <w:rsid w:val="00923832"/>
    <w:rsid w:val="0092386B"/>
    <w:rsid w:val="009238B1"/>
    <w:rsid w:val="00923AF2"/>
    <w:rsid w:val="00924A33"/>
    <w:rsid w:val="0092515D"/>
    <w:rsid w:val="00925E80"/>
    <w:rsid w:val="009265A6"/>
    <w:rsid w:val="00926659"/>
    <w:rsid w:val="00927D66"/>
    <w:rsid w:val="00930215"/>
    <w:rsid w:val="00930775"/>
    <w:rsid w:val="00930AD6"/>
    <w:rsid w:val="00930DA8"/>
    <w:rsid w:val="00930EAE"/>
    <w:rsid w:val="00931111"/>
    <w:rsid w:val="0093173C"/>
    <w:rsid w:val="00932695"/>
    <w:rsid w:val="00932799"/>
    <w:rsid w:val="009327EA"/>
    <w:rsid w:val="009331BA"/>
    <w:rsid w:val="00933899"/>
    <w:rsid w:val="00933FDF"/>
    <w:rsid w:val="00934334"/>
    <w:rsid w:val="00934F47"/>
    <w:rsid w:val="00936B0B"/>
    <w:rsid w:val="009374C0"/>
    <w:rsid w:val="009408BF"/>
    <w:rsid w:val="009412C2"/>
    <w:rsid w:val="0094134D"/>
    <w:rsid w:val="00942264"/>
    <w:rsid w:val="0094247F"/>
    <w:rsid w:val="009435A2"/>
    <w:rsid w:val="00943AF2"/>
    <w:rsid w:val="00944EB3"/>
    <w:rsid w:val="0094504F"/>
    <w:rsid w:val="00945098"/>
    <w:rsid w:val="0094649A"/>
    <w:rsid w:val="0094775A"/>
    <w:rsid w:val="009479B3"/>
    <w:rsid w:val="00947E07"/>
    <w:rsid w:val="00950242"/>
    <w:rsid w:val="009503B0"/>
    <w:rsid w:val="00950CEB"/>
    <w:rsid w:val="00950D3F"/>
    <w:rsid w:val="00951525"/>
    <w:rsid w:val="009517A3"/>
    <w:rsid w:val="00951A6A"/>
    <w:rsid w:val="00951DBD"/>
    <w:rsid w:val="00951E8A"/>
    <w:rsid w:val="00953046"/>
    <w:rsid w:val="009534D2"/>
    <w:rsid w:val="0095393F"/>
    <w:rsid w:val="009539F4"/>
    <w:rsid w:val="009545B9"/>
    <w:rsid w:val="009547D5"/>
    <w:rsid w:val="00954A80"/>
    <w:rsid w:val="00954D59"/>
    <w:rsid w:val="0095555A"/>
    <w:rsid w:val="00955A7F"/>
    <w:rsid w:val="00955CF2"/>
    <w:rsid w:val="00956070"/>
    <w:rsid w:val="00956279"/>
    <w:rsid w:val="00956960"/>
    <w:rsid w:val="00956A7A"/>
    <w:rsid w:val="00956B5D"/>
    <w:rsid w:val="00956FE7"/>
    <w:rsid w:val="009579E8"/>
    <w:rsid w:val="009605FF"/>
    <w:rsid w:val="00961693"/>
    <w:rsid w:val="009624E5"/>
    <w:rsid w:val="00962C24"/>
    <w:rsid w:val="00962F03"/>
    <w:rsid w:val="00963172"/>
    <w:rsid w:val="0096364E"/>
    <w:rsid w:val="00963BA3"/>
    <w:rsid w:val="009643CA"/>
    <w:rsid w:val="00964D9E"/>
    <w:rsid w:val="00964E0C"/>
    <w:rsid w:val="00965300"/>
    <w:rsid w:val="00965A0A"/>
    <w:rsid w:val="00966738"/>
    <w:rsid w:val="00967059"/>
    <w:rsid w:val="00967333"/>
    <w:rsid w:val="00967A20"/>
    <w:rsid w:val="009702C5"/>
    <w:rsid w:val="009704D7"/>
    <w:rsid w:val="00970A35"/>
    <w:rsid w:val="00971441"/>
    <w:rsid w:val="0097173C"/>
    <w:rsid w:val="00971A2D"/>
    <w:rsid w:val="00971B65"/>
    <w:rsid w:val="009730A2"/>
    <w:rsid w:val="00973160"/>
    <w:rsid w:val="009737DF"/>
    <w:rsid w:val="00973960"/>
    <w:rsid w:val="00974173"/>
    <w:rsid w:val="00974234"/>
    <w:rsid w:val="009743B0"/>
    <w:rsid w:val="00974B12"/>
    <w:rsid w:val="00974D23"/>
    <w:rsid w:val="00975096"/>
    <w:rsid w:val="00975134"/>
    <w:rsid w:val="00975392"/>
    <w:rsid w:val="0097549A"/>
    <w:rsid w:val="00976C35"/>
    <w:rsid w:val="00976D48"/>
    <w:rsid w:val="009778FD"/>
    <w:rsid w:val="00977C64"/>
    <w:rsid w:val="00977FC0"/>
    <w:rsid w:val="00980652"/>
    <w:rsid w:val="00980804"/>
    <w:rsid w:val="00980849"/>
    <w:rsid w:val="00980DCE"/>
    <w:rsid w:val="0098166B"/>
    <w:rsid w:val="00981AA5"/>
    <w:rsid w:val="00981B63"/>
    <w:rsid w:val="00982861"/>
    <w:rsid w:val="00982889"/>
    <w:rsid w:val="00982B84"/>
    <w:rsid w:val="00982DB9"/>
    <w:rsid w:val="00982ECA"/>
    <w:rsid w:val="00982F48"/>
    <w:rsid w:val="00983866"/>
    <w:rsid w:val="00984195"/>
    <w:rsid w:val="009847C1"/>
    <w:rsid w:val="00986DC4"/>
    <w:rsid w:val="00987C25"/>
    <w:rsid w:val="0099002C"/>
    <w:rsid w:val="00990088"/>
    <w:rsid w:val="009909C7"/>
    <w:rsid w:val="00991755"/>
    <w:rsid w:val="00991778"/>
    <w:rsid w:val="00991DFA"/>
    <w:rsid w:val="00992412"/>
    <w:rsid w:val="009924EA"/>
    <w:rsid w:val="00992A53"/>
    <w:rsid w:val="00992CB9"/>
    <w:rsid w:val="009936CD"/>
    <w:rsid w:val="00993D98"/>
    <w:rsid w:val="009951C3"/>
    <w:rsid w:val="0099620A"/>
    <w:rsid w:val="009963FB"/>
    <w:rsid w:val="00997495"/>
    <w:rsid w:val="00997502"/>
    <w:rsid w:val="00997931"/>
    <w:rsid w:val="009A0691"/>
    <w:rsid w:val="009A085D"/>
    <w:rsid w:val="009A0EEC"/>
    <w:rsid w:val="009A185D"/>
    <w:rsid w:val="009A1CC8"/>
    <w:rsid w:val="009A1DC5"/>
    <w:rsid w:val="009A1DCA"/>
    <w:rsid w:val="009A23F5"/>
    <w:rsid w:val="009A2B6B"/>
    <w:rsid w:val="009A3015"/>
    <w:rsid w:val="009A3275"/>
    <w:rsid w:val="009A33A0"/>
    <w:rsid w:val="009A450A"/>
    <w:rsid w:val="009A4C1C"/>
    <w:rsid w:val="009A4D4C"/>
    <w:rsid w:val="009A56CE"/>
    <w:rsid w:val="009A5D01"/>
    <w:rsid w:val="009A615F"/>
    <w:rsid w:val="009A6EA2"/>
    <w:rsid w:val="009B0125"/>
    <w:rsid w:val="009B08E9"/>
    <w:rsid w:val="009B19CC"/>
    <w:rsid w:val="009B1DE9"/>
    <w:rsid w:val="009B1E30"/>
    <w:rsid w:val="009B1ED9"/>
    <w:rsid w:val="009B2302"/>
    <w:rsid w:val="009B235B"/>
    <w:rsid w:val="009B2468"/>
    <w:rsid w:val="009B2741"/>
    <w:rsid w:val="009B3E58"/>
    <w:rsid w:val="009B431E"/>
    <w:rsid w:val="009B4946"/>
    <w:rsid w:val="009B4ABE"/>
    <w:rsid w:val="009B4D2B"/>
    <w:rsid w:val="009B4F4B"/>
    <w:rsid w:val="009B52D7"/>
    <w:rsid w:val="009B5ABC"/>
    <w:rsid w:val="009B5E9C"/>
    <w:rsid w:val="009B6329"/>
    <w:rsid w:val="009B63B2"/>
    <w:rsid w:val="009B6657"/>
    <w:rsid w:val="009B6D3A"/>
    <w:rsid w:val="009B6DFC"/>
    <w:rsid w:val="009C01BE"/>
    <w:rsid w:val="009C053F"/>
    <w:rsid w:val="009C0B9E"/>
    <w:rsid w:val="009C1580"/>
    <w:rsid w:val="009C16F5"/>
    <w:rsid w:val="009C1FC0"/>
    <w:rsid w:val="009C2107"/>
    <w:rsid w:val="009C21EB"/>
    <w:rsid w:val="009C26C2"/>
    <w:rsid w:val="009C2C24"/>
    <w:rsid w:val="009C2F9E"/>
    <w:rsid w:val="009C33AF"/>
    <w:rsid w:val="009C367B"/>
    <w:rsid w:val="009C3E38"/>
    <w:rsid w:val="009C5348"/>
    <w:rsid w:val="009C53E4"/>
    <w:rsid w:val="009C5517"/>
    <w:rsid w:val="009C5D6E"/>
    <w:rsid w:val="009C671B"/>
    <w:rsid w:val="009C6A58"/>
    <w:rsid w:val="009C6BB7"/>
    <w:rsid w:val="009D2BDF"/>
    <w:rsid w:val="009D2F25"/>
    <w:rsid w:val="009D3045"/>
    <w:rsid w:val="009D324D"/>
    <w:rsid w:val="009D33E7"/>
    <w:rsid w:val="009D3BA7"/>
    <w:rsid w:val="009D4809"/>
    <w:rsid w:val="009D4BE6"/>
    <w:rsid w:val="009D4D41"/>
    <w:rsid w:val="009D58C1"/>
    <w:rsid w:val="009D610A"/>
    <w:rsid w:val="009D72CA"/>
    <w:rsid w:val="009D79B9"/>
    <w:rsid w:val="009D7A3F"/>
    <w:rsid w:val="009D7F88"/>
    <w:rsid w:val="009E029D"/>
    <w:rsid w:val="009E09C6"/>
    <w:rsid w:val="009E183A"/>
    <w:rsid w:val="009E1D82"/>
    <w:rsid w:val="009E2ABF"/>
    <w:rsid w:val="009E2EA4"/>
    <w:rsid w:val="009E3711"/>
    <w:rsid w:val="009E3AE7"/>
    <w:rsid w:val="009E3B80"/>
    <w:rsid w:val="009E61A9"/>
    <w:rsid w:val="009E61FC"/>
    <w:rsid w:val="009E6322"/>
    <w:rsid w:val="009E64F2"/>
    <w:rsid w:val="009E7661"/>
    <w:rsid w:val="009F000C"/>
    <w:rsid w:val="009F067A"/>
    <w:rsid w:val="009F0BB1"/>
    <w:rsid w:val="009F0F48"/>
    <w:rsid w:val="009F0F57"/>
    <w:rsid w:val="009F25A9"/>
    <w:rsid w:val="009F2713"/>
    <w:rsid w:val="009F2755"/>
    <w:rsid w:val="009F2EF0"/>
    <w:rsid w:val="009F420C"/>
    <w:rsid w:val="009F422A"/>
    <w:rsid w:val="009F4992"/>
    <w:rsid w:val="009F50E7"/>
    <w:rsid w:val="009F6095"/>
    <w:rsid w:val="009F614C"/>
    <w:rsid w:val="009F738E"/>
    <w:rsid w:val="009F7468"/>
    <w:rsid w:val="009F7507"/>
    <w:rsid w:val="009F759D"/>
    <w:rsid w:val="009F7D1C"/>
    <w:rsid w:val="00A0066B"/>
    <w:rsid w:val="00A01558"/>
    <w:rsid w:val="00A02496"/>
    <w:rsid w:val="00A026B1"/>
    <w:rsid w:val="00A028F0"/>
    <w:rsid w:val="00A0297B"/>
    <w:rsid w:val="00A02CCF"/>
    <w:rsid w:val="00A0374A"/>
    <w:rsid w:val="00A038B3"/>
    <w:rsid w:val="00A0485F"/>
    <w:rsid w:val="00A04E1D"/>
    <w:rsid w:val="00A04E26"/>
    <w:rsid w:val="00A05A6D"/>
    <w:rsid w:val="00A05AA9"/>
    <w:rsid w:val="00A05E79"/>
    <w:rsid w:val="00A07646"/>
    <w:rsid w:val="00A07708"/>
    <w:rsid w:val="00A0789F"/>
    <w:rsid w:val="00A07A37"/>
    <w:rsid w:val="00A100D1"/>
    <w:rsid w:val="00A1051B"/>
    <w:rsid w:val="00A10904"/>
    <w:rsid w:val="00A10A15"/>
    <w:rsid w:val="00A11132"/>
    <w:rsid w:val="00A11B3E"/>
    <w:rsid w:val="00A11E63"/>
    <w:rsid w:val="00A124DE"/>
    <w:rsid w:val="00A14985"/>
    <w:rsid w:val="00A1529B"/>
    <w:rsid w:val="00A1688C"/>
    <w:rsid w:val="00A16DDA"/>
    <w:rsid w:val="00A16FA9"/>
    <w:rsid w:val="00A17710"/>
    <w:rsid w:val="00A20813"/>
    <w:rsid w:val="00A208E0"/>
    <w:rsid w:val="00A20A12"/>
    <w:rsid w:val="00A218CF"/>
    <w:rsid w:val="00A21E6C"/>
    <w:rsid w:val="00A21F98"/>
    <w:rsid w:val="00A22105"/>
    <w:rsid w:val="00A223CB"/>
    <w:rsid w:val="00A2279B"/>
    <w:rsid w:val="00A23518"/>
    <w:rsid w:val="00A235F4"/>
    <w:rsid w:val="00A24436"/>
    <w:rsid w:val="00A24B1E"/>
    <w:rsid w:val="00A2543B"/>
    <w:rsid w:val="00A2589F"/>
    <w:rsid w:val="00A27041"/>
    <w:rsid w:val="00A270D8"/>
    <w:rsid w:val="00A2795B"/>
    <w:rsid w:val="00A27A35"/>
    <w:rsid w:val="00A27B6A"/>
    <w:rsid w:val="00A301ED"/>
    <w:rsid w:val="00A30A0C"/>
    <w:rsid w:val="00A30E11"/>
    <w:rsid w:val="00A30E40"/>
    <w:rsid w:val="00A31289"/>
    <w:rsid w:val="00A317F1"/>
    <w:rsid w:val="00A3239F"/>
    <w:rsid w:val="00A32BFF"/>
    <w:rsid w:val="00A32DAA"/>
    <w:rsid w:val="00A32E7A"/>
    <w:rsid w:val="00A33494"/>
    <w:rsid w:val="00A35EAE"/>
    <w:rsid w:val="00A3635F"/>
    <w:rsid w:val="00A368F7"/>
    <w:rsid w:val="00A36B31"/>
    <w:rsid w:val="00A36BB5"/>
    <w:rsid w:val="00A37236"/>
    <w:rsid w:val="00A37250"/>
    <w:rsid w:val="00A401EF"/>
    <w:rsid w:val="00A406F2"/>
    <w:rsid w:val="00A40BC8"/>
    <w:rsid w:val="00A4179A"/>
    <w:rsid w:val="00A41A0B"/>
    <w:rsid w:val="00A41C46"/>
    <w:rsid w:val="00A41CB4"/>
    <w:rsid w:val="00A4225A"/>
    <w:rsid w:val="00A42CC7"/>
    <w:rsid w:val="00A442E2"/>
    <w:rsid w:val="00A44385"/>
    <w:rsid w:val="00A44960"/>
    <w:rsid w:val="00A44A53"/>
    <w:rsid w:val="00A44B78"/>
    <w:rsid w:val="00A44BB2"/>
    <w:rsid w:val="00A44CB5"/>
    <w:rsid w:val="00A44DF0"/>
    <w:rsid w:val="00A45208"/>
    <w:rsid w:val="00A452CC"/>
    <w:rsid w:val="00A45F34"/>
    <w:rsid w:val="00A4635D"/>
    <w:rsid w:val="00A464C7"/>
    <w:rsid w:val="00A465B3"/>
    <w:rsid w:val="00A46678"/>
    <w:rsid w:val="00A46FCC"/>
    <w:rsid w:val="00A478F4"/>
    <w:rsid w:val="00A47D29"/>
    <w:rsid w:val="00A50754"/>
    <w:rsid w:val="00A512ED"/>
    <w:rsid w:val="00A515C7"/>
    <w:rsid w:val="00A5196A"/>
    <w:rsid w:val="00A51B22"/>
    <w:rsid w:val="00A51BE8"/>
    <w:rsid w:val="00A52022"/>
    <w:rsid w:val="00A5237C"/>
    <w:rsid w:val="00A52B82"/>
    <w:rsid w:val="00A53416"/>
    <w:rsid w:val="00A53E80"/>
    <w:rsid w:val="00A546BF"/>
    <w:rsid w:val="00A55782"/>
    <w:rsid w:val="00A557D3"/>
    <w:rsid w:val="00A5591C"/>
    <w:rsid w:val="00A56163"/>
    <w:rsid w:val="00A561EB"/>
    <w:rsid w:val="00A56E56"/>
    <w:rsid w:val="00A570B3"/>
    <w:rsid w:val="00A578A9"/>
    <w:rsid w:val="00A579FC"/>
    <w:rsid w:val="00A61388"/>
    <w:rsid w:val="00A61D4A"/>
    <w:rsid w:val="00A62ED5"/>
    <w:rsid w:val="00A630EE"/>
    <w:rsid w:val="00A634DE"/>
    <w:rsid w:val="00A64478"/>
    <w:rsid w:val="00A64F8F"/>
    <w:rsid w:val="00A659C2"/>
    <w:rsid w:val="00A65E13"/>
    <w:rsid w:val="00A66092"/>
    <w:rsid w:val="00A66D4C"/>
    <w:rsid w:val="00A70249"/>
    <w:rsid w:val="00A70CE6"/>
    <w:rsid w:val="00A712EE"/>
    <w:rsid w:val="00A72D9E"/>
    <w:rsid w:val="00A73ABC"/>
    <w:rsid w:val="00A73C4B"/>
    <w:rsid w:val="00A73C88"/>
    <w:rsid w:val="00A75191"/>
    <w:rsid w:val="00A7527D"/>
    <w:rsid w:val="00A75806"/>
    <w:rsid w:val="00A75F66"/>
    <w:rsid w:val="00A76388"/>
    <w:rsid w:val="00A76411"/>
    <w:rsid w:val="00A76C92"/>
    <w:rsid w:val="00A76E2D"/>
    <w:rsid w:val="00A775A8"/>
    <w:rsid w:val="00A81382"/>
    <w:rsid w:val="00A818DF"/>
    <w:rsid w:val="00A819BA"/>
    <w:rsid w:val="00A81C7D"/>
    <w:rsid w:val="00A82013"/>
    <w:rsid w:val="00A821EB"/>
    <w:rsid w:val="00A82246"/>
    <w:rsid w:val="00A82440"/>
    <w:rsid w:val="00A8262A"/>
    <w:rsid w:val="00A8269E"/>
    <w:rsid w:val="00A82AB2"/>
    <w:rsid w:val="00A83ABE"/>
    <w:rsid w:val="00A83FBA"/>
    <w:rsid w:val="00A84694"/>
    <w:rsid w:val="00A848D2"/>
    <w:rsid w:val="00A84F59"/>
    <w:rsid w:val="00A85A60"/>
    <w:rsid w:val="00A85B08"/>
    <w:rsid w:val="00A86318"/>
    <w:rsid w:val="00A864A2"/>
    <w:rsid w:val="00A86FC8"/>
    <w:rsid w:val="00A90D86"/>
    <w:rsid w:val="00A90E5B"/>
    <w:rsid w:val="00A925AC"/>
    <w:rsid w:val="00A929B7"/>
    <w:rsid w:val="00A93C2C"/>
    <w:rsid w:val="00A9527D"/>
    <w:rsid w:val="00A96958"/>
    <w:rsid w:val="00A970F1"/>
    <w:rsid w:val="00A97785"/>
    <w:rsid w:val="00A97B07"/>
    <w:rsid w:val="00AA0641"/>
    <w:rsid w:val="00AA0EE7"/>
    <w:rsid w:val="00AA10EC"/>
    <w:rsid w:val="00AA17E9"/>
    <w:rsid w:val="00AA1A8F"/>
    <w:rsid w:val="00AA1DB2"/>
    <w:rsid w:val="00AA238E"/>
    <w:rsid w:val="00AA28C4"/>
    <w:rsid w:val="00AA2BDD"/>
    <w:rsid w:val="00AA35A2"/>
    <w:rsid w:val="00AA35B7"/>
    <w:rsid w:val="00AA383D"/>
    <w:rsid w:val="00AA3D9F"/>
    <w:rsid w:val="00AA4F0F"/>
    <w:rsid w:val="00AA4F6A"/>
    <w:rsid w:val="00AA5B52"/>
    <w:rsid w:val="00AA7387"/>
    <w:rsid w:val="00AA77BB"/>
    <w:rsid w:val="00AA7995"/>
    <w:rsid w:val="00AA7B03"/>
    <w:rsid w:val="00AA7C34"/>
    <w:rsid w:val="00AA7FEC"/>
    <w:rsid w:val="00AB00BB"/>
    <w:rsid w:val="00AB0578"/>
    <w:rsid w:val="00AB0D74"/>
    <w:rsid w:val="00AB0D97"/>
    <w:rsid w:val="00AB0E84"/>
    <w:rsid w:val="00AB147A"/>
    <w:rsid w:val="00AB1B61"/>
    <w:rsid w:val="00AB1C61"/>
    <w:rsid w:val="00AB1D93"/>
    <w:rsid w:val="00AB25A6"/>
    <w:rsid w:val="00AB266B"/>
    <w:rsid w:val="00AB302F"/>
    <w:rsid w:val="00AB3B64"/>
    <w:rsid w:val="00AB3BAD"/>
    <w:rsid w:val="00AB404B"/>
    <w:rsid w:val="00AB431A"/>
    <w:rsid w:val="00AB4540"/>
    <w:rsid w:val="00AB45EF"/>
    <w:rsid w:val="00AB4C0A"/>
    <w:rsid w:val="00AB4E0B"/>
    <w:rsid w:val="00AB501D"/>
    <w:rsid w:val="00AB5CCA"/>
    <w:rsid w:val="00AB5D80"/>
    <w:rsid w:val="00AB6017"/>
    <w:rsid w:val="00AB6100"/>
    <w:rsid w:val="00AB64C9"/>
    <w:rsid w:val="00AB679B"/>
    <w:rsid w:val="00AB68EC"/>
    <w:rsid w:val="00AB7246"/>
    <w:rsid w:val="00AB7657"/>
    <w:rsid w:val="00AC10B9"/>
    <w:rsid w:val="00AC17B9"/>
    <w:rsid w:val="00AC19E1"/>
    <w:rsid w:val="00AC23B2"/>
    <w:rsid w:val="00AC24E3"/>
    <w:rsid w:val="00AC2B3F"/>
    <w:rsid w:val="00AC3A0F"/>
    <w:rsid w:val="00AC3A19"/>
    <w:rsid w:val="00AC3A60"/>
    <w:rsid w:val="00AC3A67"/>
    <w:rsid w:val="00AC3E57"/>
    <w:rsid w:val="00AC3F21"/>
    <w:rsid w:val="00AC43ED"/>
    <w:rsid w:val="00AC4A56"/>
    <w:rsid w:val="00AC5233"/>
    <w:rsid w:val="00AC55F7"/>
    <w:rsid w:val="00AC578B"/>
    <w:rsid w:val="00AC6520"/>
    <w:rsid w:val="00AC6AFE"/>
    <w:rsid w:val="00AC78EF"/>
    <w:rsid w:val="00AC7AFF"/>
    <w:rsid w:val="00AC7D3C"/>
    <w:rsid w:val="00AD0724"/>
    <w:rsid w:val="00AD1483"/>
    <w:rsid w:val="00AD1588"/>
    <w:rsid w:val="00AD1684"/>
    <w:rsid w:val="00AD1804"/>
    <w:rsid w:val="00AD18D4"/>
    <w:rsid w:val="00AD29C0"/>
    <w:rsid w:val="00AD2A7C"/>
    <w:rsid w:val="00AD3773"/>
    <w:rsid w:val="00AD39BD"/>
    <w:rsid w:val="00AD3CCC"/>
    <w:rsid w:val="00AD4444"/>
    <w:rsid w:val="00AD4598"/>
    <w:rsid w:val="00AD6235"/>
    <w:rsid w:val="00AD643A"/>
    <w:rsid w:val="00AD65CD"/>
    <w:rsid w:val="00AD6AA1"/>
    <w:rsid w:val="00AD7D0B"/>
    <w:rsid w:val="00AD7DD6"/>
    <w:rsid w:val="00AD7F02"/>
    <w:rsid w:val="00AE02EB"/>
    <w:rsid w:val="00AE0764"/>
    <w:rsid w:val="00AE0F5D"/>
    <w:rsid w:val="00AE11DC"/>
    <w:rsid w:val="00AE1D48"/>
    <w:rsid w:val="00AE1F3C"/>
    <w:rsid w:val="00AE20C9"/>
    <w:rsid w:val="00AE25B2"/>
    <w:rsid w:val="00AE2DA5"/>
    <w:rsid w:val="00AE31D7"/>
    <w:rsid w:val="00AE3538"/>
    <w:rsid w:val="00AE36D5"/>
    <w:rsid w:val="00AE3CD0"/>
    <w:rsid w:val="00AE3D10"/>
    <w:rsid w:val="00AE4035"/>
    <w:rsid w:val="00AE444F"/>
    <w:rsid w:val="00AE45A1"/>
    <w:rsid w:val="00AE4A90"/>
    <w:rsid w:val="00AE56BF"/>
    <w:rsid w:val="00AE5923"/>
    <w:rsid w:val="00AE5CCC"/>
    <w:rsid w:val="00AE6C5B"/>
    <w:rsid w:val="00AE72E8"/>
    <w:rsid w:val="00AE7449"/>
    <w:rsid w:val="00AE75B4"/>
    <w:rsid w:val="00AE7672"/>
    <w:rsid w:val="00AF0791"/>
    <w:rsid w:val="00AF0ADC"/>
    <w:rsid w:val="00AF104D"/>
    <w:rsid w:val="00AF19B2"/>
    <w:rsid w:val="00AF1DB1"/>
    <w:rsid w:val="00AF1E81"/>
    <w:rsid w:val="00AF1FDB"/>
    <w:rsid w:val="00AF21DF"/>
    <w:rsid w:val="00AF2CAD"/>
    <w:rsid w:val="00AF3EB0"/>
    <w:rsid w:val="00AF477C"/>
    <w:rsid w:val="00AF480D"/>
    <w:rsid w:val="00AF484D"/>
    <w:rsid w:val="00AF56DE"/>
    <w:rsid w:val="00AF5C91"/>
    <w:rsid w:val="00AF6534"/>
    <w:rsid w:val="00AF6BBD"/>
    <w:rsid w:val="00AF6D02"/>
    <w:rsid w:val="00AF6E43"/>
    <w:rsid w:val="00AF6FEB"/>
    <w:rsid w:val="00AF75B4"/>
    <w:rsid w:val="00AF7A8B"/>
    <w:rsid w:val="00B01848"/>
    <w:rsid w:val="00B01A6E"/>
    <w:rsid w:val="00B0285B"/>
    <w:rsid w:val="00B02E13"/>
    <w:rsid w:val="00B02E98"/>
    <w:rsid w:val="00B03363"/>
    <w:rsid w:val="00B03482"/>
    <w:rsid w:val="00B050BE"/>
    <w:rsid w:val="00B05265"/>
    <w:rsid w:val="00B06241"/>
    <w:rsid w:val="00B0652B"/>
    <w:rsid w:val="00B065C0"/>
    <w:rsid w:val="00B068DD"/>
    <w:rsid w:val="00B072E7"/>
    <w:rsid w:val="00B0758D"/>
    <w:rsid w:val="00B07621"/>
    <w:rsid w:val="00B07C9C"/>
    <w:rsid w:val="00B103DE"/>
    <w:rsid w:val="00B103F0"/>
    <w:rsid w:val="00B1041A"/>
    <w:rsid w:val="00B10768"/>
    <w:rsid w:val="00B10CEF"/>
    <w:rsid w:val="00B10E78"/>
    <w:rsid w:val="00B11277"/>
    <w:rsid w:val="00B11B02"/>
    <w:rsid w:val="00B125E8"/>
    <w:rsid w:val="00B12A02"/>
    <w:rsid w:val="00B12B13"/>
    <w:rsid w:val="00B12C66"/>
    <w:rsid w:val="00B1335D"/>
    <w:rsid w:val="00B13429"/>
    <w:rsid w:val="00B138FA"/>
    <w:rsid w:val="00B13B34"/>
    <w:rsid w:val="00B13D18"/>
    <w:rsid w:val="00B14A84"/>
    <w:rsid w:val="00B14AB4"/>
    <w:rsid w:val="00B14E3C"/>
    <w:rsid w:val="00B14EA9"/>
    <w:rsid w:val="00B15352"/>
    <w:rsid w:val="00B15D2A"/>
    <w:rsid w:val="00B15F7D"/>
    <w:rsid w:val="00B16F80"/>
    <w:rsid w:val="00B170CC"/>
    <w:rsid w:val="00B174C4"/>
    <w:rsid w:val="00B21519"/>
    <w:rsid w:val="00B21836"/>
    <w:rsid w:val="00B21E83"/>
    <w:rsid w:val="00B21FE5"/>
    <w:rsid w:val="00B2261D"/>
    <w:rsid w:val="00B22685"/>
    <w:rsid w:val="00B2351B"/>
    <w:rsid w:val="00B236A1"/>
    <w:rsid w:val="00B241C4"/>
    <w:rsid w:val="00B24299"/>
    <w:rsid w:val="00B246BD"/>
    <w:rsid w:val="00B2477D"/>
    <w:rsid w:val="00B24899"/>
    <w:rsid w:val="00B2572F"/>
    <w:rsid w:val="00B25B9A"/>
    <w:rsid w:val="00B25B9C"/>
    <w:rsid w:val="00B25D00"/>
    <w:rsid w:val="00B25E8A"/>
    <w:rsid w:val="00B26125"/>
    <w:rsid w:val="00B26320"/>
    <w:rsid w:val="00B26719"/>
    <w:rsid w:val="00B26A79"/>
    <w:rsid w:val="00B26D75"/>
    <w:rsid w:val="00B27189"/>
    <w:rsid w:val="00B2722C"/>
    <w:rsid w:val="00B3089F"/>
    <w:rsid w:val="00B30FF1"/>
    <w:rsid w:val="00B31418"/>
    <w:rsid w:val="00B31A5C"/>
    <w:rsid w:val="00B32056"/>
    <w:rsid w:val="00B321DB"/>
    <w:rsid w:val="00B329A5"/>
    <w:rsid w:val="00B33095"/>
    <w:rsid w:val="00B333D2"/>
    <w:rsid w:val="00B347CD"/>
    <w:rsid w:val="00B3491F"/>
    <w:rsid w:val="00B3508B"/>
    <w:rsid w:val="00B36035"/>
    <w:rsid w:val="00B36BF4"/>
    <w:rsid w:val="00B36D31"/>
    <w:rsid w:val="00B3746C"/>
    <w:rsid w:val="00B3747A"/>
    <w:rsid w:val="00B414EC"/>
    <w:rsid w:val="00B41511"/>
    <w:rsid w:val="00B420A1"/>
    <w:rsid w:val="00B420CA"/>
    <w:rsid w:val="00B42177"/>
    <w:rsid w:val="00B42548"/>
    <w:rsid w:val="00B4286A"/>
    <w:rsid w:val="00B42D92"/>
    <w:rsid w:val="00B42E00"/>
    <w:rsid w:val="00B42EBC"/>
    <w:rsid w:val="00B4441B"/>
    <w:rsid w:val="00B44A70"/>
    <w:rsid w:val="00B45188"/>
    <w:rsid w:val="00B45EA0"/>
    <w:rsid w:val="00B4610A"/>
    <w:rsid w:val="00B46550"/>
    <w:rsid w:val="00B46939"/>
    <w:rsid w:val="00B470FA"/>
    <w:rsid w:val="00B4744C"/>
    <w:rsid w:val="00B47554"/>
    <w:rsid w:val="00B47E5B"/>
    <w:rsid w:val="00B50205"/>
    <w:rsid w:val="00B5089B"/>
    <w:rsid w:val="00B50D64"/>
    <w:rsid w:val="00B5142E"/>
    <w:rsid w:val="00B514C3"/>
    <w:rsid w:val="00B5195B"/>
    <w:rsid w:val="00B51E01"/>
    <w:rsid w:val="00B51E85"/>
    <w:rsid w:val="00B522F4"/>
    <w:rsid w:val="00B52419"/>
    <w:rsid w:val="00B52AAB"/>
    <w:rsid w:val="00B52F6F"/>
    <w:rsid w:val="00B54B07"/>
    <w:rsid w:val="00B54D49"/>
    <w:rsid w:val="00B555DB"/>
    <w:rsid w:val="00B55800"/>
    <w:rsid w:val="00B55AE9"/>
    <w:rsid w:val="00B56EFF"/>
    <w:rsid w:val="00B577CD"/>
    <w:rsid w:val="00B57A41"/>
    <w:rsid w:val="00B57A4F"/>
    <w:rsid w:val="00B60A8F"/>
    <w:rsid w:val="00B614E7"/>
    <w:rsid w:val="00B619F5"/>
    <w:rsid w:val="00B619FE"/>
    <w:rsid w:val="00B6227A"/>
    <w:rsid w:val="00B62C3D"/>
    <w:rsid w:val="00B632CF"/>
    <w:rsid w:val="00B6345B"/>
    <w:rsid w:val="00B63469"/>
    <w:rsid w:val="00B6376B"/>
    <w:rsid w:val="00B63835"/>
    <w:rsid w:val="00B63BE2"/>
    <w:rsid w:val="00B6413A"/>
    <w:rsid w:val="00B64279"/>
    <w:rsid w:val="00B64413"/>
    <w:rsid w:val="00B645BC"/>
    <w:rsid w:val="00B64A72"/>
    <w:rsid w:val="00B64BB9"/>
    <w:rsid w:val="00B64F4D"/>
    <w:rsid w:val="00B65822"/>
    <w:rsid w:val="00B65D45"/>
    <w:rsid w:val="00B66369"/>
    <w:rsid w:val="00B66609"/>
    <w:rsid w:val="00B6681D"/>
    <w:rsid w:val="00B66E6C"/>
    <w:rsid w:val="00B672F5"/>
    <w:rsid w:val="00B67895"/>
    <w:rsid w:val="00B67DC4"/>
    <w:rsid w:val="00B706AF"/>
    <w:rsid w:val="00B70943"/>
    <w:rsid w:val="00B7171D"/>
    <w:rsid w:val="00B718D7"/>
    <w:rsid w:val="00B71E82"/>
    <w:rsid w:val="00B71E86"/>
    <w:rsid w:val="00B72335"/>
    <w:rsid w:val="00B739C3"/>
    <w:rsid w:val="00B73E18"/>
    <w:rsid w:val="00B74B05"/>
    <w:rsid w:val="00B752E7"/>
    <w:rsid w:val="00B754A3"/>
    <w:rsid w:val="00B75656"/>
    <w:rsid w:val="00B80276"/>
    <w:rsid w:val="00B80F3C"/>
    <w:rsid w:val="00B81569"/>
    <w:rsid w:val="00B81D37"/>
    <w:rsid w:val="00B82363"/>
    <w:rsid w:val="00B82FB3"/>
    <w:rsid w:val="00B8345D"/>
    <w:rsid w:val="00B839BD"/>
    <w:rsid w:val="00B83DE2"/>
    <w:rsid w:val="00B83FD7"/>
    <w:rsid w:val="00B8420C"/>
    <w:rsid w:val="00B84C86"/>
    <w:rsid w:val="00B85076"/>
    <w:rsid w:val="00B85399"/>
    <w:rsid w:val="00B85A76"/>
    <w:rsid w:val="00B86E9C"/>
    <w:rsid w:val="00B86F3A"/>
    <w:rsid w:val="00B87485"/>
    <w:rsid w:val="00B8778A"/>
    <w:rsid w:val="00B877B9"/>
    <w:rsid w:val="00B87AD0"/>
    <w:rsid w:val="00B87E05"/>
    <w:rsid w:val="00B900C9"/>
    <w:rsid w:val="00B907FA"/>
    <w:rsid w:val="00B9106E"/>
    <w:rsid w:val="00B9196F"/>
    <w:rsid w:val="00B91D72"/>
    <w:rsid w:val="00B92147"/>
    <w:rsid w:val="00B92405"/>
    <w:rsid w:val="00B9249C"/>
    <w:rsid w:val="00B924D9"/>
    <w:rsid w:val="00B92715"/>
    <w:rsid w:val="00B9372F"/>
    <w:rsid w:val="00B95481"/>
    <w:rsid w:val="00B95984"/>
    <w:rsid w:val="00B960D0"/>
    <w:rsid w:val="00B965B4"/>
    <w:rsid w:val="00B96984"/>
    <w:rsid w:val="00B96EFC"/>
    <w:rsid w:val="00B971A5"/>
    <w:rsid w:val="00B97F2A"/>
    <w:rsid w:val="00B97F70"/>
    <w:rsid w:val="00BA00A1"/>
    <w:rsid w:val="00BA0B6C"/>
    <w:rsid w:val="00BA15A8"/>
    <w:rsid w:val="00BA1A32"/>
    <w:rsid w:val="00BA1E7D"/>
    <w:rsid w:val="00BA27A3"/>
    <w:rsid w:val="00BA2C06"/>
    <w:rsid w:val="00BA3160"/>
    <w:rsid w:val="00BA3B2D"/>
    <w:rsid w:val="00BA482A"/>
    <w:rsid w:val="00BA4CA5"/>
    <w:rsid w:val="00BA4E65"/>
    <w:rsid w:val="00BA58D3"/>
    <w:rsid w:val="00BA60FC"/>
    <w:rsid w:val="00BA6907"/>
    <w:rsid w:val="00BA7331"/>
    <w:rsid w:val="00BA73CA"/>
    <w:rsid w:val="00BA7BC8"/>
    <w:rsid w:val="00BA7CDD"/>
    <w:rsid w:val="00BB0503"/>
    <w:rsid w:val="00BB0D99"/>
    <w:rsid w:val="00BB1654"/>
    <w:rsid w:val="00BB1689"/>
    <w:rsid w:val="00BB18D9"/>
    <w:rsid w:val="00BB1DEB"/>
    <w:rsid w:val="00BB23C1"/>
    <w:rsid w:val="00BB326F"/>
    <w:rsid w:val="00BB3A66"/>
    <w:rsid w:val="00BB3CBD"/>
    <w:rsid w:val="00BB3E9F"/>
    <w:rsid w:val="00BB443F"/>
    <w:rsid w:val="00BB4BEB"/>
    <w:rsid w:val="00BB533F"/>
    <w:rsid w:val="00BB67FD"/>
    <w:rsid w:val="00BB6922"/>
    <w:rsid w:val="00BB6A1D"/>
    <w:rsid w:val="00BB76DA"/>
    <w:rsid w:val="00BB7A03"/>
    <w:rsid w:val="00BB7C37"/>
    <w:rsid w:val="00BC193D"/>
    <w:rsid w:val="00BC1EBF"/>
    <w:rsid w:val="00BC2A38"/>
    <w:rsid w:val="00BC2D3E"/>
    <w:rsid w:val="00BC2ECB"/>
    <w:rsid w:val="00BC326C"/>
    <w:rsid w:val="00BC3446"/>
    <w:rsid w:val="00BC3C40"/>
    <w:rsid w:val="00BC4014"/>
    <w:rsid w:val="00BC45E3"/>
    <w:rsid w:val="00BC4C1D"/>
    <w:rsid w:val="00BC4EED"/>
    <w:rsid w:val="00BC54A7"/>
    <w:rsid w:val="00BC597E"/>
    <w:rsid w:val="00BC5AA0"/>
    <w:rsid w:val="00BC73FF"/>
    <w:rsid w:val="00BD0BBF"/>
    <w:rsid w:val="00BD0CB7"/>
    <w:rsid w:val="00BD13A1"/>
    <w:rsid w:val="00BD17BC"/>
    <w:rsid w:val="00BD1EC2"/>
    <w:rsid w:val="00BD22BF"/>
    <w:rsid w:val="00BD271A"/>
    <w:rsid w:val="00BD30EB"/>
    <w:rsid w:val="00BD34B5"/>
    <w:rsid w:val="00BD3DE6"/>
    <w:rsid w:val="00BD4058"/>
    <w:rsid w:val="00BD4163"/>
    <w:rsid w:val="00BD46B2"/>
    <w:rsid w:val="00BD6E41"/>
    <w:rsid w:val="00BD703B"/>
    <w:rsid w:val="00BD78A7"/>
    <w:rsid w:val="00BD7ADF"/>
    <w:rsid w:val="00BE0253"/>
    <w:rsid w:val="00BE0526"/>
    <w:rsid w:val="00BE0DCD"/>
    <w:rsid w:val="00BE245B"/>
    <w:rsid w:val="00BE32F7"/>
    <w:rsid w:val="00BE33A0"/>
    <w:rsid w:val="00BE3989"/>
    <w:rsid w:val="00BE3EF0"/>
    <w:rsid w:val="00BE4672"/>
    <w:rsid w:val="00BE4C48"/>
    <w:rsid w:val="00BE4F77"/>
    <w:rsid w:val="00BE5126"/>
    <w:rsid w:val="00BE5194"/>
    <w:rsid w:val="00BE59F8"/>
    <w:rsid w:val="00BE606C"/>
    <w:rsid w:val="00BE6887"/>
    <w:rsid w:val="00BE6D32"/>
    <w:rsid w:val="00BE7056"/>
    <w:rsid w:val="00BE71DE"/>
    <w:rsid w:val="00BE73F1"/>
    <w:rsid w:val="00BE77BE"/>
    <w:rsid w:val="00BE7910"/>
    <w:rsid w:val="00BE7CB7"/>
    <w:rsid w:val="00BE7CFE"/>
    <w:rsid w:val="00BE7D8D"/>
    <w:rsid w:val="00BF0221"/>
    <w:rsid w:val="00BF030E"/>
    <w:rsid w:val="00BF11F2"/>
    <w:rsid w:val="00BF1561"/>
    <w:rsid w:val="00BF1818"/>
    <w:rsid w:val="00BF1DFB"/>
    <w:rsid w:val="00BF205F"/>
    <w:rsid w:val="00BF239C"/>
    <w:rsid w:val="00BF2538"/>
    <w:rsid w:val="00BF3B2A"/>
    <w:rsid w:val="00BF3B98"/>
    <w:rsid w:val="00BF4C29"/>
    <w:rsid w:val="00BF4FB2"/>
    <w:rsid w:val="00BF535C"/>
    <w:rsid w:val="00BF5AF4"/>
    <w:rsid w:val="00BF5D6D"/>
    <w:rsid w:val="00BF5ED5"/>
    <w:rsid w:val="00BF64ED"/>
    <w:rsid w:val="00BF75A4"/>
    <w:rsid w:val="00BF7E9A"/>
    <w:rsid w:val="00C00220"/>
    <w:rsid w:val="00C0044C"/>
    <w:rsid w:val="00C00C55"/>
    <w:rsid w:val="00C00D9B"/>
    <w:rsid w:val="00C00FC0"/>
    <w:rsid w:val="00C01ED3"/>
    <w:rsid w:val="00C02156"/>
    <w:rsid w:val="00C02176"/>
    <w:rsid w:val="00C02ED3"/>
    <w:rsid w:val="00C03519"/>
    <w:rsid w:val="00C03979"/>
    <w:rsid w:val="00C03EC1"/>
    <w:rsid w:val="00C04117"/>
    <w:rsid w:val="00C04B5A"/>
    <w:rsid w:val="00C04D94"/>
    <w:rsid w:val="00C04FC2"/>
    <w:rsid w:val="00C06487"/>
    <w:rsid w:val="00C065B1"/>
    <w:rsid w:val="00C06912"/>
    <w:rsid w:val="00C06A93"/>
    <w:rsid w:val="00C07010"/>
    <w:rsid w:val="00C07168"/>
    <w:rsid w:val="00C078F4"/>
    <w:rsid w:val="00C07D13"/>
    <w:rsid w:val="00C10690"/>
    <w:rsid w:val="00C1095B"/>
    <w:rsid w:val="00C10B48"/>
    <w:rsid w:val="00C116FC"/>
    <w:rsid w:val="00C13086"/>
    <w:rsid w:val="00C135A2"/>
    <w:rsid w:val="00C13AE4"/>
    <w:rsid w:val="00C13E40"/>
    <w:rsid w:val="00C1400B"/>
    <w:rsid w:val="00C147A5"/>
    <w:rsid w:val="00C14889"/>
    <w:rsid w:val="00C15146"/>
    <w:rsid w:val="00C15562"/>
    <w:rsid w:val="00C157B4"/>
    <w:rsid w:val="00C1610C"/>
    <w:rsid w:val="00C163A1"/>
    <w:rsid w:val="00C163B4"/>
    <w:rsid w:val="00C17401"/>
    <w:rsid w:val="00C2058E"/>
    <w:rsid w:val="00C210AC"/>
    <w:rsid w:val="00C211AD"/>
    <w:rsid w:val="00C21A16"/>
    <w:rsid w:val="00C21D87"/>
    <w:rsid w:val="00C21D8E"/>
    <w:rsid w:val="00C21E0C"/>
    <w:rsid w:val="00C2247E"/>
    <w:rsid w:val="00C22D62"/>
    <w:rsid w:val="00C23C9E"/>
    <w:rsid w:val="00C24554"/>
    <w:rsid w:val="00C249D8"/>
    <w:rsid w:val="00C24D5B"/>
    <w:rsid w:val="00C2537A"/>
    <w:rsid w:val="00C25816"/>
    <w:rsid w:val="00C2586F"/>
    <w:rsid w:val="00C272DE"/>
    <w:rsid w:val="00C278BD"/>
    <w:rsid w:val="00C27A04"/>
    <w:rsid w:val="00C27B51"/>
    <w:rsid w:val="00C30252"/>
    <w:rsid w:val="00C30491"/>
    <w:rsid w:val="00C30778"/>
    <w:rsid w:val="00C30B6D"/>
    <w:rsid w:val="00C31701"/>
    <w:rsid w:val="00C31752"/>
    <w:rsid w:val="00C318D1"/>
    <w:rsid w:val="00C31C41"/>
    <w:rsid w:val="00C322F1"/>
    <w:rsid w:val="00C32AE4"/>
    <w:rsid w:val="00C3301F"/>
    <w:rsid w:val="00C33611"/>
    <w:rsid w:val="00C339D7"/>
    <w:rsid w:val="00C33C69"/>
    <w:rsid w:val="00C34218"/>
    <w:rsid w:val="00C3423D"/>
    <w:rsid w:val="00C3443C"/>
    <w:rsid w:val="00C344F4"/>
    <w:rsid w:val="00C3465D"/>
    <w:rsid w:val="00C348FB"/>
    <w:rsid w:val="00C34916"/>
    <w:rsid w:val="00C349CA"/>
    <w:rsid w:val="00C34B3C"/>
    <w:rsid w:val="00C34B5E"/>
    <w:rsid w:val="00C34B91"/>
    <w:rsid w:val="00C35129"/>
    <w:rsid w:val="00C352EB"/>
    <w:rsid w:val="00C3540C"/>
    <w:rsid w:val="00C35430"/>
    <w:rsid w:val="00C35E81"/>
    <w:rsid w:val="00C362DC"/>
    <w:rsid w:val="00C37461"/>
    <w:rsid w:val="00C378EC"/>
    <w:rsid w:val="00C37D13"/>
    <w:rsid w:val="00C402E8"/>
    <w:rsid w:val="00C40562"/>
    <w:rsid w:val="00C40BF9"/>
    <w:rsid w:val="00C40CE6"/>
    <w:rsid w:val="00C40EFD"/>
    <w:rsid w:val="00C412FC"/>
    <w:rsid w:val="00C41483"/>
    <w:rsid w:val="00C41776"/>
    <w:rsid w:val="00C419E8"/>
    <w:rsid w:val="00C41A53"/>
    <w:rsid w:val="00C41C6C"/>
    <w:rsid w:val="00C4210B"/>
    <w:rsid w:val="00C42227"/>
    <w:rsid w:val="00C422C0"/>
    <w:rsid w:val="00C42BC0"/>
    <w:rsid w:val="00C43808"/>
    <w:rsid w:val="00C43EB8"/>
    <w:rsid w:val="00C44319"/>
    <w:rsid w:val="00C45721"/>
    <w:rsid w:val="00C45F54"/>
    <w:rsid w:val="00C46E51"/>
    <w:rsid w:val="00C473E5"/>
    <w:rsid w:val="00C47A2B"/>
    <w:rsid w:val="00C47A56"/>
    <w:rsid w:val="00C50056"/>
    <w:rsid w:val="00C50339"/>
    <w:rsid w:val="00C503EA"/>
    <w:rsid w:val="00C504F9"/>
    <w:rsid w:val="00C508BB"/>
    <w:rsid w:val="00C51231"/>
    <w:rsid w:val="00C516B2"/>
    <w:rsid w:val="00C51C35"/>
    <w:rsid w:val="00C51E0C"/>
    <w:rsid w:val="00C520D1"/>
    <w:rsid w:val="00C52206"/>
    <w:rsid w:val="00C52A50"/>
    <w:rsid w:val="00C52B28"/>
    <w:rsid w:val="00C53824"/>
    <w:rsid w:val="00C538EA"/>
    <w:rsid w:val="00C54548"/>
    <w:rsid w:val="00C54838"/>
    <w:rsid w:val="00C549FC"/>
    <w:rsid w:val="00C5585A"/>
    <w:rsid w:val="00C55BD5"/>
    <w:rsid w:val="00C567E0"/>
    <w:rsid w:val="00C5745C"/>
    <w:rsid w:val="00C57822"/>
    <w:rsid w:val="00C57895"/>
    <w:rsid w:val="00C57C42"/>
    <w:rsid w:val="00C57D46"/>
    <w:rsid w:val="00C57E7B"/>
    <w:rsid w:val="00C613A7"/>
    <w:rsid w:val="00C6161D"/>
    <w:rsid w:val="00C61940"/>
    <w:rsid w:val="00C62775"/>
    <w:rsid w:val="00C62807"/>
    <w:rsid w:val="00C628B4"/>
    <w:rsid w:val="00C62C45"/>
    <w:rsid w:val="00C62CCD"/>
    <w:rsid w:val="00C62E45"/>
    <w:rsid w:val="00C63001"/>
    <w:rsid w:val="00C63BEE"/>
    <w:rsid w:val="00C64723"/>
    <w:rsid w:val="00C64A20"/>
    <w:rsid w:val="00C650C8"/>
    <w:rsid w:val="00C66B3F"/>
    <w:rsid w:val="00C66C69"/>
    <w:rsid w:val="00C677BB"/>
    <w:rsid w:val="00C67C52"/>
    <w:rsid w:val="00C70372"/>
    <w:rsid w:val="00C70DE3"/>
    <w:rsid w:val="00C70E32"/>
    <w:rsid w:val="00C716D8"/>
    <w:rsid w:val="00C720DE"/>
    <w:rsid w:val="00C7259F"/>
    <w:rsid w:val="00C73101"/>
    <w:rsid w:val="00C739D4"/>
    <w:rsid w:val="00C739EE"/>
    <w:rsid w:val="00C73E90"/>
    <w:rsid w:val="00C73FB4"/>
    <w:rsid w:val="00C740EC"/>
    <w:rsid w:val="00C740FE"/>
    <w:rsid w:val="00C74ECD"/>
    <w:rsid w:val="00C755C2"/>
    <w:rsid w:val="00C75AAB"/>
    <w:rsid w:val="00C75D43"/>
    <w:rsid w:val="00C76B16"/>
    <w:rsid w:val="00C76DFE"/>
    <w:rsid w:val="00C7762B"/>
    <w:rsid w:val="00C77781"/>
    <w:rsid w:val="00C7797A"/>
    <w:rsid w:val="00C77A19"/>
    <w:rsid w:val="00C77E85"/>
    <w:rsid w:val="00C80482"/>
    <w:rsid w:val="00C8163D"/>
    <w:rsid w:val="00C8186E"/>
    <w:rsid w:val="00C81AB3"/>
    <w:rsid w:val="00C81D14"/>
    <w:rsid w:val="00C81D84"/>
    <w:rsid w:val="00C820C4"/>
    <w:rsid w:val="00C82285"/>
    <w:rsid w:val="00C82444"/>
    <w:rsid w:val="00C82BAB"/>
    <w:rsid w:val="00C84FEE"/>
    <w:rsid w:val="00C8526A"/>
    <w:rsid w:val="00C86310"/>
    <w:rsid w:val="00C86A4F"/>
    <w:rsid w:val="00C86ACF"/>
    <w:rsid w:val="00C87016"/>
    <w:rsid w:val="00C87F32"/>
    <w:rsid w:val="00C90126"/>
    <w:rsid w:val="00C90A88"/>
    <w:rsid w:val="00C90F4C"/>
    <w:rsid w:val="00C910FA"/>
    <w:rsid w:val="00C916CF"/>
    <w:rsid w:val="00C92089"/>
    <w:rsid w:val="00C92301"/>
    <w:rsid w:val="00C92329"/>
    <w:rsid w:val="00C92466"/>
    <w:rsid w:val="00C92710"/>
    <w:rsid w:val="00C929FF"/>
    <w:rsid w:val="00C93A4A"/>
    <w:rsid w:val="00C93DC5"/>
    <w:rsid w:val="00C94A00"/>
    <w:rsid w:val="00C94A2A"/>
    <w:rsid w:val="00C967A2"/>
    <w:rsid w:val="00C96A61"/>
    <w:rsid w:val="00C972FA"/>
    <w:rsid w:val="00C97517"/>
    <w:rsid w:val="00C9789D"/>
    <w:rsid w:val="00C97C53"/>
    <w:rsid w:val="00CA03AC"/>
    <w:rsid w:val="00CA06C7"/>
    <w:rsid w:val="00CA097A"/>
    <w:rsid w:val="00CA0EF8"/>
    <w:rsid w:val="00CA1240"/>
    <w:rsid w:val="00CA1291"/>
    <w:rsid w:val="00CA1BF4"/>
    <w:rsid w:val="00CA1D36"/>
    <w:rsid w:val="00CA215C"/>
    <w:rsid w:val="00CA2314"/>
    <w:rsid w:val="00CA2ADD"/>
    <w:rsid w:val="00CA2E50"/>
    <w:rsid w:val="00CA38E6"/>
    <w:rsid w:val="00CA3B80"/>
    <w:rsid w:val="00CA4491"/>
    <w:rsid w:val="00CA45E5"/>
    <w:rsid w:val="00CA48F1"/>
    <w:rsid w:val="00CA4C79"/>
    <w:rsid w:val="00CA512F"/>
    <w:rsid w:val="00CA52C2"/>
    <w:rsid w:val="00CA5653"/>
    <w:rsid w:val="00CA5A0E"/>
    <w:rsid w:val="00CA69FA"/>
    <w:rsid w:val="00CA6C5F"/>
    <w:rsid w:val="00CA6DBF"/>
    <w:rsid w:val="00CA70E6"/>
    <w:rsid w:val="00CA7278"/>
    <w:rsid w:val="00CA7542"/>
    <w:rsid w:val="00CB040B"/>
    <w:rsid w:val="00CB0AD4"/>
    <w:rsid w:val="00CB0CEC"/>
    <w:rsid w:val="00CB1B2C"/>
    <w:rsid w:val="00CB1F39"/>
    <w:rsid w:val="00CB2039"/>
    <w:rsid w:val="00CB2480"/>
    <w:rsid w:val="00CB2FF2"/>
    <w:rsid w:val="00CB39D7"/>
    <w:rsid w:val="00CB499D"/>
    <w:rsid w:val="00CB5325"/>
    <w:rsid w:val="00CB5A68"/>
    <w:rsid w:val="00CB6065"/>
    <w:rsid w:val="00CB6165"/>
    <w:rsid w:val="00CB62D5"/>
    <w:rsid w:val="00CB62F4"/>
    <w:rsid w:val="00CB6466"/>
    <w:rsid w:val="00CB66E4"/>
    <w:rsid w:val="00CB6BF3"/>
    <w:rsid w:val="00CB714C"/>
    <w:rsid w:val="00CB71AF"/>
    <w:rsid w:val="00CB771C"/>
    <w:rsid w:val="00CB7D78"/>
    <w:rsid w:val="00CB7F35"/>
    <w:rsid w:val="00CC0134"/>
    <w:rsid w:val="00CC015C"/>
    <w:rsid w:val="00CC06FE"/>
    <w:rsid w:val="00CC0851"/>
    <w:rsid w:val="00CC08F2"/>
    <w:rsid w:val="00CC0A15"/>
    <w:rsid w:val="00CC0BC0"/>
    <w:rsid w:val="00CC0C76"/>
    <w:rsid w:val="00CC0D51"/>
    <w:rsid w:val="00CC1472"/>
    <w:rsid w:val="00CC1B01"/>
    <w:rsid w:val="00CC2077"/>
    <w:rsid w:val="00CC216C"/>
    <w:rsid w:val="00CC21FD"/>
    <w:rsid w:val="00CC291D"/>
    <w:rsid w:val="00CC2BDE"/>
    <w:rsid w:val="00CC3BFB"/>
    <w:rsid w:val="00CC3C8F"/>
    <w:rsid w:val="00CC43C3"/>
    <w:rsid w:val="00CC45E2"/>
    <w:rsid w:val="00CC4733"/>
    <w:rsid w:val="00CC498E"/>
    <w:rsid w:val="00CC5806"/>
    <w:rsid w:val="00CC608A"/>
    <w:rsid w:val="00CC6837"/>
    <w:rsid w:val="00CC7013"/>
    <w:rsid w:val="00CC7642"/>
    <w:rsid w:val="00CC7792"/>
    <w:rsid w:val="00CC784A"/>
    <w:rsid w:val="00CC7C96"/>
    <w:rsid w:val="00CD00F2"/>
    <w:rsid w:val="00CD1001"/>
    <w:rsid w:val="00CD15AD"/>
    <w:rsid w:val="00CD15C0"/>
    <w:rsid w:val="00CD17F6"/>
    <w:rsid w:val="00CD1E5B"/>
    <w:rsid w:val="00CD236A"/>
    <w:rsid w:val="00CD270E"/>
    <w:rsid w:val="00CD2A1D"/>
    <w:rsid w:val="00CD2B8C"/>
    <w:rsid w:val="00CD308A"/>
    <w:rsid w:val="00CD384C"/>
    <w:rsid w:val="00CD394D"/>
    <w:rsid w:val="00CD3C0D"/>
    <w:rsid w:val="00CD406E"/>
    <w:rsid w:val="00CD4091"/>
    <w:rsid w:val="00CD445C"/>
    <w:rsid w:val="00CD4689"/>
    <w:rsid w:val="00CD583E"/>
    <w:rsid w:val="00CD6964"/>
    <w:rsid w:val="00CD6BDA"/>
    <w:rsid w:val="00CD6E57"/>
    <w:rsid w:val="00CD71E4"/>
    <w:rsid w:val="00CD775B"/>
    <w:rsid w:val="00CD795F"/>
    <w:rsid w:val="00CE056E"/>
    <w:rsid w:val="00CE058C"/>
    <w:rsid w:val="00CE0604"/>
    <w:rsid w:val="00CE06D3"/>
    <w:rsid w:val="00CE09BD"/>
    <w:rsid w:val="00CE0F00"/>
    <w:rsid w:val="00CE1271"/>
    <w:rsid w:val="00CE1992"/>
    <w:rsid w:val="00CE1F6C"/>
    <w:rsid w:val="00CE2320"/>
    <w:rsid w:val="00CE3463"/>
    <w:rsid w:val="00CE34A3"/>
    <w:rsid w:val="00CE363D"/>
    <w:rsid w:val="00CE45F0"/>
    <w:rsid w:val="00CE4AAF"/>
    <w:rsid w:val="00CE4D09"/>
    <w:rsid w:val="00CE505F"/>
    <w:rsid w:val="00CE5161"/>
    <w:rsid w:val="00CE5176"/>
    <w:rsid w:val="00CE5346"/>
    <w:rsid w:val="00CE571D"/>
    <w:rsid w:val="00CE5F4A"/>
    <w:rsid w:val="00CE632A"/>
    <w:rsid w:val="00CE65CA"/>
    <w:rsid w:val="00CE67C2"/>
    <w:rsid w:val="00CE7D7B"/>
    <w:rsid w:val="00CF0640"/>
    <w:rsid w:val="00CF07DC"/>
    <w:rsid w:val="00CF0E12"/>
    <w:rsid w:val="00CF18EF"/>
    <w:rsid w:val="00CF2550"/>
    <w:rsid w:val="00CF29C8"/>
    <w:rsid w:val="00CF2A75"/>
    <w:rsid w:val="00CF2A91"/>
    <w:rsid w:val="00CF2AC1"/>
    <w:rsid w:val="00CF2CFC"/>
    <w:rsid w:val="00CF35A9"/>
    <w:rsid w:val="00CF3FDF"/>
    <w:rsid w:val="00CF4B46"/>
    <w:rsid w:val="00CF54B9"/>
    <w:rsid w:val="00CF5F8A"/>
    <w:rsid w:val="00CF65E8"/>
    <w:rsid w:val="00CF70B5"/>
    <w:rsid w:val="00CF7597"/>
    <w:rsid w:val="00CF77A5"/>
    <w:rsid w:val="00CF7B65"/>
    <w:rsid w:val="00D01042"/>
    <w:rsid w:val="00D01E0B"/>
    <w:rsid w:val="00D02619"/>
    <w:rsid w:val="00D02A98"/>
    <w:rsid w:val="00D02C12"/>
    <w:rsid w:val="00D02DC4"/>
    <w:rsid w:val="00D02FA1"/>
    <w:rsid w:val="00D042AE"/>
    <w:rsid w:val="00D04532"/>
    <w:rsid w:val="00D05238"/>
    <w:rsid w:val="00D052BF"/>
    <w:rsid w:val="00D0546A"/>
    <w:rsid w:val="00D05896"/>
    <w:rsid w:val="00D06041"/>
    <w:rsid w:val="00D06DF0"/>
    <w:rsid w:val="00D0707F"/>
    <w:rsid w:val="00D1172A"/>
    <w:rsid w:val="00D11E2D"/>
    <w:rsid w:val="00D11F31"/>
    <w:rsid w:val="00D1211E"/>
    <w:rsid w:val="00D12F93"/>
    <w:rsid w:val="00D135EF"/>
    <w:rsid w:val="00D13C9C"/>
    <w:rsid w:val="00D147A5"/>
    <w:rsid w:val="00D14BFD"/>
    <w:rsid w:val="00D15237"/>
    <w:rsid w:val="00D1666C"/>
    <w:rsid w:val="00D168AE"/>
    <w:rsid w:val="00D172AD"/>
    <w:rsid w:val="00D175D4"/>
    <w:rsid w:val="00D17B3B"/>
    <w:rsid w:val="00D17DBA"/>
    <w:rsid w:val="00D17E61"/>
    <w:rsid w:val="00D2020F"/>
    <w:rsid w:val="00D20533"/>
    <w:rsid w:val="00D20A8E"/>
    <w:rsid w:val="00D211A8"/>
    <w:rsid w:val="00D2120A"/>
    <w:rsid w:val="00D2159F"/>
    <w:rsid w:val="00D21AA2"/>
    <w:rsid w:val="00D21C31"/>
    <w:rsid w:val="00D21D6C"/>
    <w:rsid w:val="00D22DD4"/>
    <w:rsid w:val="00D230FB"/>
    <w:rsid w:val="00D23490"/>
    <w:rsid w:val="00D2350B"/>
    <w:rsid w:val="00D237E7"/>
    <w:rsid w:val="00D24F4F"/>
    <w:rsid w:val="00D2572F"/>
    <w:rsid w:val="00D25AD7"/>
    <w:rsid w:val="00D25B9E"/>
    <w:rsid w:val="00D2609E"/>
    <w:rsid w:val="00D264CA"/>
    <w:rsid w:val="00D26A9D"/>
    <w:rsid w:val="00D26CB1"/>
    <w:rsid w:val="00D26E04"/>
    <w:rsid w:val="00D273B5"/>
    <w:rsid w:val="00D277D1"/>
    <w:rsid w:val="00D279FD"/>
    <w:rsid w:val="00D300C0"/>
    <w:rsid w:val="00D301F7"/>
    <w:rsid w:val="00D3042E"/>
    <w:rsid w:val="00D30D50"/>
    <w:rsid w:val="00D3119A"/>
    <w:rsid w:val="00D313A5"/>
    <w:rsid w:val="00D31400"/>
    <w:rsid w:val="00D31461"/>
    <w:rsid w:val="00D3187C"/>
    <w:rsid w:val="00D31FE0"/>
    <w:rsid w:val="00D321C7"/>
    <w:rsid w:val="00D32706"/>
    <w:rsid w:val="00D32709"/>
    <w:rsid w:val="00D32860"/>
    <w:rsid w:val="00D33434"/>
    <w:rsid w:val="00D3347F"/>
    <w:rsid w:val="00D33A9C"/>
    <w:rsid w:val="00D34D50"/>
    <w:rsid w:val="00D35312"/>
    <w:rsid w:val="00D35ABF"/>
    <w:rsid w:val="00D35BE3"/>
    <w:rsid w:val="00D35E05"/>
    <w:rsid w:val="00D35FDC"/>
    <w:rsid w:val="00D36BC4"/>
    <w:rsid w:val="00D37355"/>
    <w:rsid w:val="00D37709"/>
    <w:rsid w:val="00D3790C"/>
    <w:rsid w:val="00D37EC7"/>
    <w:rsid w:val="00D37FFD"/>
    <w:rsid w:val="00D40E26"/>
    <w:rsid w:val="00D4116F"/>
    <w:rsid w:val="00D41612"/>
    <w:rsid w:val="00D41A43"/>
    <w:rsid w:val="00D41C4B"/>
    <w:rsid w:val="00D41CF5"/>
    <w:rsid w:val="00D421AD"/>
    <w:rsid w:val="00D42966"/>
    <w:rsid w:val="00D42F7E"/>
    <w:rsid w:val="00D42FFD"/>
    <w:rsid w:val="00D437DE"/>
    <w:rsid w:val="00D43C22"/>
    <w:rsid w:val="00D440A3"/>
    <w:rsid w:val="00D440E2"/>
    <w:rsid w:val="00D44A3B"/>
    <w:rsid w:val="00D4520B"/>
    <w:rsid w:val="00D45DF9"/>
    <w:rsid w:val="00D46E60"/>
    <w:rsid w:val="00D47614"/>
    <w:rsid w:val="00D47D9B"/>
    <w:rsid w:val="00D506AB"/>
    <w:rsid w:val="00D508B1"/>
    <w:rsid w:val="00D51098"/>
    <w:rsid w:val="00D5153A"/>
    <w:rsid w:val="00D5158E"/>
    <w:rsid w:val="00D522C8"/>
    <w:rsid w:val="00D526E6"/>
    <w:rsid w:val="00D532FB"/>
    <w:rsid w:val="00D53CDB"/>
    <w:rsid w:val="00D53F2F"/>
    <w:rsid w:val="00D54B21"/>
    <w:rsid w:val="00D54F07"/>
    <w:rsid w:val="00D5566E"/>
    <w:rsid w:val="00D55BA7"/>
    <w:rsid w:val="00D55BD4"/>
    <w:rsid w:val="00D56312"/>
    <w:rsid w:val="00D56418"/>
    <w:rsid w:val="00D5649B"/>
    <w:rsid w:val="00D56777"/>
    <w:rsid w:val="00D56ECF"/>
    <w:rsid w:val="00D56F37"/>
    <w:rsid w:val="00D57927"/>
    <w:rsid w:val="00D6024E"/>
    <w:rsid w:val="00D61328"/>
    <w:rsid w:val="00D618E7"/>
    <w:rsid w:val="00D62080"/>
    <w:rsid w:val="00D625CB"/>
    <w:rsid w:val="00D628C2"/>
    <w:rsid w:val="00D62CAD"/>
    <w:rsid w:val="00D62DB5"/>
    <w:rsid w:val="00D63B91"/>
    <w:rsid w:val="00D641A3"/>
    <w:rsid w:val="00D6440C"/>
    <w:rsid w:val="00D6462A"/>
    <w:rsid w:val="00D64BF8"/>
    <w:rsid w:val="00D64D0A"/>
    <w:rsid w:val="00D659B7"/>
    <w:rsid w:val="00D661A7"/>
    <w:rsid w:val="00D667A4"/>
    <w:rsid w:val="00D66E92"/>
    <w:rsid w:val="00D67189"/>
    <w:rsid w:val="00D671B9"/>
    <w:rsid w:val="00D6728D"/>
    <w:rsid w:val="00D67383"/>
    <w:rsid w:val="00D67A7F"/>
    <w:rsid w:val="00D711D5"/>
    <w:rsid w:val="00D7121D"/>
    <w:rsid w:val="00D71FD9"/>
    <w:rsid w:val="00D72524"/>
    <w:rsid w:val="00D7274F"/>
    <w:rsid w:val="00D727FC"/>
    <w:rsid w:val="00D72E15"/>
    <w:rsid w:val="00D73515"/>
    <w:rsid w:val="00D74955"/>
    <w:rsid w:val="00D74D5B"/>
    <w:rsid w:val="00D7543F"/>
    <w:rsid w:val="00D756AB"/>
    <w:rsid w:val="00D758E9"/>
    <w:rsid w:val="00D758F0"/>
    <w:rsid w:val="00D75C3C"/>
    <w:rsid w:val="00D75E02"/>
    <w:rsid w:val="00D761FA"/>
    <w:rsid w:val="00D768C7"/>
    <w:rsid w:val="00D76944"/>
    <w:rsid w:val="00D76CB1"/>
    <w:rsid w:val="00D76CC5"/>
    <w:rsid w:val="00D76E57"/>
    <w:rsid w:val="00D76EAF"/>
    <w:rsid w:val="00D76FE8"/>
    <w:rsid w:val="00D77035"/>
    <w:rsid w:val="00D770F1"/>
    <w:rsid w:val="00D7717A"/>
    <w:rsid w:val="00D77406"/>
    <w:rsid w:val="00D77FA0"/>
    <w:rsid w:val="00D80131"/>
    <w:rsid w:val="00D8031A"/>
    <w:rsid w:val="00D8035D"/>
    <w:rsid w:val="00D80578"/>
    <w:rsid w:val="00D808A1"/>
    <w:rsid w:val="00D80A03"/>
    <w:rsid w:val="00D80C15"/>
    <w:rsid w:val="00D80FD2"/>
    <w:rsid w:val="00D82F47"/>
    <w:rsid w:val="00D834FC"/>
    <w:rsid w:val="00D849D0"/>
    <w:rsid w:val="00D84D81"/>
    <w:rsid w:val="00D84FFF"/>
    <w:rsid w:val="00D868B4"/>
    <w:rsid w:val="00D86B2E"/>
    <w:rsid w:val="00D8791A"/>
    <w:rsid w:val="00D87996"/>
    <w:rsid w:val="00D87C90"/>
    <w:rsid w:val="00D90083"/>
    <w:rsid w:val="00D900D6"/>
    <w:rsid w:val="00D91EDD"/>
    <w:rsid w:val="00D9244F"/>
    <w:rsid w:val="00D9287C"/>
    <w:rsid w:val="00D929D1"/>
    <w:rsid w:val="00D9316E"/>
    <w:rsid w:val="00D931B1"/>
    <w:rsid w:val="00D93415"/>
    <w:rsid w:val="00D942CA"/>
    <w:rsid w:val="00D9438E"/>
    <w:rsid w:val="00D94BD0"/>
    <w:rsid w:val="00D94CBF"/>
    <w:rsid w:val="00D950F5"/>
    <w:rsid w:val="00D952A7"/>
    <w:rsid w:val="00D96076"/>
    <w:rsid w:val="00D96213"/>
    <w:rsid w:val="00D96648"/>
    <w:rsid w:val="00D969E7"/>
    <w:rsid w:val="00D96E34"/>
    <w:rsid w:val="00D97A52"/>
    <w:rsid w:val="00D97DED"/>
    <w:rsid w:val="00DA021C"/>
    <w:rsid w:val="00DA06A9"/>
    <w:rsid w:val="00DA0B41"/>
    <w:rsid w:val="00DA0F79"/>
    <w:rsid w:val="00DA138F"/>
    <w:rsid w:val="00DA18C3"/>
    <w:rsid w:val="00DA193C"/>
    <w:rsid w:val="00DA1D87"/>
    <w:rsid w:val="00DA265C"/>
    <w:rsid w:val="00DA2DE5"/>
    <w:rsid w:val="00DA3370"/>
    <w:rsid w:val="00DA3CFC"/>
    <w:rsid w:val="00DA3DD6"/>
    <w:rsid w:val="00DA4653"/>
    <w:rsid w:val="00DA5AEA"/>
    <w:rsid w:val="00DA658B"/>
    <w:rsid w:val="00DA6B9C"/>
    <w:rsid w:val="00DA6DB7"/>
    <w:rsid w:val="00DA734B"/>
    <w:rsid w:val="00DB0911"/>
    <w:rsid w:val="00DB1385"/>
    <w:rsid w:val="00DB1633"/>
    <w:rsid w:val="00DB1711"/>
    <w:rsid w:val="00DB1863"/>
    <w:rsid w:val="00DB2006"/>
    <w:rsid w:val="00DB24DF"/>
    <w:rsid w:val="00DB271E"/>
    <w:rsid w:val="00DB2C35"/>
    <w:rsid w:val="00DB2DF6"/>
    <w:rsid w:val="00DB3888"/>
    <w:rsid w:val="00DB76B2"/>
    <w:rsid w:val="00DB78AE"/>
    <w:rsid w:val="00DB7A13"/>
    <w:rsid w:val="00DC00BE"/>
    <w:rsid w:val="00DC03F4"/>
    <w:rsid w:val="00DC048D"/>
    <w:rsid w:val="00DC04D4"/>
    <w:rsid w:val="00DC1044"/>
    <w:rsid w:val="00DC1071"/>
    <w:rsid w:val="00DC1223"/>
    <w:rsid w:val="00DC12AA"/>
    <w:rsid w:val="00DC1531"/>
    <w:rsid w:val="00DC1AAA"/>
    <w:rsid w:val="00DC1D35"/>
    <w:rsid w:val="00DC1E08"/>
    <w:rsid w:val="00DC2221"/>
    <w:rsid w:val="00DC2C37"/>
    <w:rsid w:val="00DC38B4"/>
    <w:rsid w:val="00DC3AB0"/>
    <w:rsid w:val="00DC3B87"/>
    <w:rsid w:val="00DC3C3D"/>
    <w:rsid w:val="00DC3D23"/>
    <w:rsid w:val="00DC42BA"/>
    <w:rsid w:val="00DC4BA3"/>
    <w:rsid w:val="00DC5561"/>
    <w:rsid w:val="00DC5C36"/>
    <w:rsid w:val="00DC658D"/>
    <w:rsid w:val="00DC66CA"/>
    <w:rsid w:val="00DC679E"/>
    <w:rsid w:val="00DC6977"/>
    <w:rsid w:val="00DD0251"/>
    <w:rsid w:val="00DD1317"/>
    <w:rsid w:val="00DD1683"/>
    <w:rsid w:val="00DD19A4"/>
    <w:rsid w:val="00DD1B05"/>
    <w:rsid w:val="00DD20E3"/>
    <w:rsid w:val="00DD24A2"/>
    <w:rsid w:val="00DD2D09"/>
    <w:rsid w:val="00DD30C2"/>
    <w:rsid w:val="00DD32D5"/>
    <w:rsid w:val="00DD3439"/>
    <w:rsid w:val="00DD376A"/>
    <w:rsid w:val="00DD3843"/>
    <w:rsid w:val="00DD4094"/>
    <w:rsid w:val="00DD422B"/>
    <w:rsid w:val="00DD4CF1"/>
    <w:rsid w:val="00DD5058"/>
    <w:rsid w:val="00DD5119"/>
    <w:rsid w:val="00DD51E7"/>
    <w:rsid w:val="00DD6080"/>
    <w:rsid w:val="00DD654B"/>
    <w:rsid w:val="00DD6A29"/>
    <w:rsid w:val="00DD6C91"/>
    <w:rsid w:val="00DD7056"/>
    <w:rsid w:val="00DD72E6"/>
    <w:rsid w:val="00DD7A39"/>
    <w:rsid w:val="00DE08FB"/>
    <w:rsid w:val="00DE187A"/>
    <w:rsid w:val="00DE1E0A"/>
    <w:rsid w:val="00DE23F5"/>
    <w:rsid w:val="00DE25B3"/>
    <w:rsid w:val="00DE3D4F"/>
    <w:rsid w:val="00DE4D62"/>
    <w:rsid w:val="00DE4F98"/>
    <w:rsid w:val="00DE5247"/>
    <w:rsid w:val="00DE539E"/>
    <w:rsid w:val="00DE5501"/>
    <w:rsid w:val="00DE5546"/>
    <w:rsid w:val="00DF09A1"/>
    <w:rsid w:val="00DF09AC"/>
    <w:rsid w:val="00DF0A80"/>
    <w:rsid w:val="00DF1273"/>
    <w:rsid w:val="00DF12F4"/>
    <w:rsid w:val="00DF1791"/>
    <w:rsid w:val="00DF17C0"/>
    <w:rsid w:val="00DF2211"/>
    <w:rsid w:val="00DF31E2"/>
    <w:rsid w:val="00DF3964"/>
    <w:rsid w:val="00DF3BC2"/>
    <w:rsid w:val="00DF3EAE"/>
    <w:rsid w:val="00DF3FD0"/>
    <w:rsid w:val="00DF42B4"/>
    <w:rsid w:val="00DF486D"/>
    <w:rsid w:val="00DF4C7B"/>
    <w:rsid w:val="00DF51C3"/>
    <w:rsid w:val="00DF528C"/>
    <w:rsid w:val="00DF55B3"/>
    <w:rsid w:val="00DF5664"/>
    <w:rsid w:val="00DF566C"/>
    <w:rsid w:val="00DF59DA"/>
    <w:rsid w:val="00DF5E8F"/>
    <w:rsid w:val="00DF633B"/>
    <w:rsid w:val="00DF6F28"/>
    <w:rsid w:val="00DF7429"/>
    <w:rsid w:val="00E00C85"/>
    <w:rsid w:val="00E01190"/>
    <w:rsid w:val="00E01291"/>
    <w:rsid w:val="00E017CE"/>
    <w:rsid w:val="00E024EA"/>
    <w:rsid w:val="00E02A25"/>
    <w:rsid w:val="00E0335A"/>
    <w:rsid w:val="00E03759"/>
    <w:rsid w:val="00E0394D"/>
    <w:rsid w:val="00E03F61"/>
    <w:rsid w:val="00E04192"/>
    <w:rsid w:val="00E04219"/>
    <w:rsid w:val="00E04616"/>
    <w:rsid w:val="00E0483D"/>
    <w:rsid w:val="00E0496B"/>
    <w:rsid w:val="00E04F7B"/>
    <w:rsid w:val="00E0512A"/>
    <w:rsid w:val="00E0590D"/>
    <w:rsid w:val="00E05998"/>
    <w:rsid w:val="00E05A78"/>
    <w:rsid w:val="00E06312"/>
    <w:rsid w:val="00E069CB"/>
    <w:rsid w:val="00E06D9C"/>
    <w:rsid w:val="00E06E69"/>
    <w:rsid w:val="00E072D2"/>
    <w:rsid w:val="00E078BE"/>
    <w:rsid w:val="00E07CB1"/>
    <w:rsid w:val="00E07DE0"/>
    <w:rsid w:val="00E07E3A"/>
    <w:rsid w:val="00E100F9"/>
    <w:rsid w:val="00E106DF"/>
    <w:rsid w:val="00E10929"/>
    <w:rsid w:val="00E10F80"/>
    <w:rsid w:val="00E111D2"/>
    <w:rsid w:val="00E116EA"/>
    <w:rsid w:val="00E12001"/>
    <w:rsid w:val="00E122CE"/>
    <w:rsid w:val="00E12D6E"/>
    <w:rsid w:val="00E13046"/>
    <w:rsid w:val="00E13BDA"/>
    <w:rsid w:val="00E13C65"/>
    <w:rsid w:val="00E13D8A"/>
    <w:rsid w:val="00E146BF"/>
    <w:rsid w:val="00E14EBA"/>
    <w:rsid w:val="00E15274"/>
    <w:rsid w:val="00E15C1B"/>
    <w:rsid w:val="00E16D9D"/>
    <w:rsid w:val="00E175B5"/>
    <w:rsid w:val="00E2057A"/>
    <w:rsid w:val="00E2096D"/>
    <w:rsid w:val="00E2147D"/>
    <w:rsid w:val="00E214EC"/>
    <w:rsid w:val="00E21D6C"/>
    <w:rsid w:val="00E22725"/>
    <w:rsid w:val="00E22900"/>
    <w:rsid w:val="00E22E8B"/>
    <w:rsid w:val="00E22FEE"/>
    <w:rsid w:val="00E239E6"/>
    <w:rsid w:val="00E245EC"/>
    <w:rsid w:val="00E24BF4"/>
    <w:rsid w:val="00E253A2"/>
    <w:rsid w:val="00E25C1D"/>
    <w:rsid w:val="00E25EAF"/>
    <w:rsid w:val="00E2709A"/>
    <w:rsid w:val="00E27716"/>
    <w:rsid w:val="00E30526"/>
    <w:rsid w:val="00E30D80"/>
    <w:rsid w:val="00E3237B"/>
    <w:rsid w:val="00E33B74"/>
    <w:rsid w:val="00E3447F"/>
    <w:rsid w:val="00E35EF7"/>
    <w:rsid w:val="00E361AF"/>
    <w:rsid w:val="00E37C3B"/>
    <w:rsid w:val="00E37F85"/>
    <w:rsid w:val="00E402C8"/>
    <w:rsid w:val="00E40A3F"/>
    <w:rsid w:val="00E40C02"/>
    <w:rsid w:val="00E414D8"/>
    <w:rsid w:val="00E419F7"/>
    <w:rsid w:val="00E42149"/>
    <w:rsid w:val="00E42CF6"/>
    <w:rsid w:val="00E42D64"/>
    <w:rsid w:val="00E4404E"/>
    <w:rsid w:val="00E4429C"/>
    <w:rsid w:val="00E443A2"/>
    <w:rsid w:val="00E446C3"/>
    <w:rsid w:val="00E44E66"/>
    <w:rsid w:val="00E44F3B"/>
    <w:rsid w:val="00E45018"/>
    <w:rsid w:val="00E4578A"/>
    <w:rsid w:val="00E45B96"/>
    <w:rsid w:val="00E4645D"/>
    <w:rsid w:val="00E46658"/>
    <w:rsid w:val="00E46B0C"/>
    <w:rsid w:val="00E47454"/>
    <w:rsid w:val="00E47BBD"/>
    <w:rsid w:val="00E47C80"/>
    <w:rsid w:val="00E50226"/>
    <w:rsid w:val="00E50616"/>
    <w:rsid w:val="00E50BC7"/>
    <w:rsid w:val="00E51116"/>
    <w:rsid w:val="00E51683"/>
    <w:rsid w:val="00E518F8"/>
    <w:rsid w:val="00E520EE"/>
    <w:rsid w:val="00E5236F"/>
    <w:rsid w:val="00E526EB"/>
    <w:rsid w:val="00E52858"/>
    <w:rsid w:val="00E537EA"/>
    <w:rsid w:val="00E53987"/>
    <w:rsid w:val="00E53ADC"/>
    <w:rsid w:val="00E543BE"/>
    <w:rsid w:val="00E5455C"/>
    <w:rsid w:val="00E551E6"/>
    <w:rsid w:val="00E5527B"/>
    <w:rsid w:val="00E557ED"/>
    <w:rsid w:val="00E55D83"/>
    <w:rsid w:val="00E569D2"/>
    <w:rsid w:val="00E56E00"/>
    <w:rsid w:val="00E56FB3"/>
    <w:rsid w:val="00E57ACC"/>
    <w:rsid w:val="00E60EE2"/>
    <w:rsid w:val="00E6130E"/>
    <w:rsid w:val="00E620D8"/>
    <w:rsid w:val="00E620ED"/>
    <w:rsid w:val="00E62164"/>
    <w:rsid w:val="00E62312"/>
    <w:rsid w:val="00E629CC"/>
    <w:rsid w:val="00E62ACF"/>
    <w:rsid w:val="00E630ED"/>
    <w:rsid w:val="00E63174"/>
    <w:rsid w:val="00E6335F"/>
    <w:rsid w:val="00E635E0"/>
    <w:rsid w:val="00E658D2"/>
    <w:rsid w:val="00E6592B"/>
    <w:rsid w:val="00E65D1D"/>
    <w:rsid w:val="00E6602B"/>
    <w:rsid w:val="00E66A09"/>
    <w:rsid w:val="00E66E7F"/>
    <w:rsid w:val="00E670E9"/>
    <w:rsid w:val="00E67181"/>
    <w:rsid w:val="00E67A3D"/>
    <w:rsid w:val="00E67D95"/>
    <w:rsid w:val="00E71591"/>
    <w:rsid w:val="00E72870"/>
    <w:rsid w:val="00E73A6D"/>
    <w:rsid w:val="00E73B86"/>
    <w:rsid w:val="00E75062"/>
    <w:rsid w:val="00E75573"/>
    <w:rsid w:val="00E756C6"/>
    <w:rsid w:val="00E75988"/>
    <w:rsid w:val="00E75AFB"/>
    <w:rsid w:val="00E75DEE"/>
    <w:rsid w:val="00E76051"/>
    <w:rsid w:val="00E7657C"/>
    <w:rsid w:val="00E7664C"/>
    <w:rsid w:val="00E77546"/>
    <w:rsid w:val="00E77A64"/>
    <w:rsid w:val="00E80247"/>
    <w:rsid w:val="00E803A1"/>
    <w:rsid w:val="00E803E6"/>
    <w:rsid w:val="00E80453"/>
    <w:rsid w:val="00E8057D"/>
    <w:rsid w:val="00E8062C"/>
    <w:rsid w:val="00E81498"/>
    <w:rsid w:val="00E81C4C"/>
    <w:rsid w:val="00E81E1D"/>
    <w:rsid w:val="00E8212F"/>
    <w:rsid w:val="00E8229F"/>
    <w:rsid w:val="00E830C5"/>
    <w:rsid w:val="00E83244"/>
    <w:rsid w:val="00E833B4"/>
    <w:rsid w:val="00E836FD"/>
    <w:rsid w:val="00E83C04"/>
    <w:rsid w:val="00E83EBE"/>
    <w:rsid w:val="00E843DB"/>
    <w:rsid w:val="00E84773"/>
    <w:rsid w:val="00E849C9"/>
    <w:rsid w:val="00E84B4A"/>
    <w:rsid w:val="00E84B71"/>
    <w:rsid w:val="00E85902"/>
    <w:rsid w:val="00E85945"/>
    <w:rsid w:val="00E85C5D"/>
    <w:rsid w:val="00E85C87"/>
    <w:rsid w:val="00E85E20"/>
    <w:rsid w:val="00E86D6A"/>
    <w:rsid w:val="00E87077"/>
    <w:rsid w:val="00E876C3"/>
    <w:rsid w:val="00E87715"/>
    <w:rsid w:val="00E87D64"/>
    <w:rsid w:val="00E9114D"/>
    <w:rsid w:val="00E91265"/>
    <w:rsid w:val="00E91C52"/>
    <w:rsid w:val="00E91D08"/>
    <w:rsid w:val="00E91D7F"/>
    <w:rsid w:val="00E91F0E"/>
    <w:rsid w:val="00E91FC8"/>
    <w:rsid w:val="00E9239E"/>
    <w:rsid w:val="00E9287A"/>
    <w:rsid w:val="00E92B76"/>
    <w:rsid w:val="00E92C29"/>
    <w:rsid w:val="00E9392B"/>
    <w:rsid w:val="00E93F8A"/>
    <w:rsid w:val="00E94047"/>
    <w:rsid w:val="00E944D0"/>
    <w:rsid w:val="00E94773"/>
    <w:rsid w:val="00E94B72"/>
    <w:rsid w:val="00E94E6B"/>
    <w:rsid w:val="00E95386"/>
    <w:rsid w:val="00E95CE5"/>
    <w:rsid w:val="00E96167"/>
    <w:rsid w:val="00E96A60"/>
    <w:rsid w:val="00E96A67"/>
    <w:rsid w:val="00E96BCF"/>
    <w:rsid w:val="00E970C4"/>
    <w:rsid w:val="00E9720F"/>
    <w:rsid w:val="00E973A2"/>
    <w:rsid w:val="00E97746"/>
    <w:rsid w:val="00E97FAF"/>
    <w:rsid w:val="00EA018A"/>
    <w:rsid w:val="00EA0453"/>
    <w:rsid w:val="00EA055B"/>
    <w:rsid w:val="00EA059A"/>
    <w:rsid w:val="00EA0690"/>
    <w:rsid w:val="00EA0D67"/>
    <w:rsid w:val="00EA0DD9"/>
    <w:rsid w:val="00EA1197"/>
    <w:rsid w:val="00EA1336"/>
    <w:rsid w:val="00EA21C8"/>
    <w:rsid w:val="00EA32AE"/>
    <w:rsid w:val="00EA3631"/>
    <w:rsid w:val="00EA3D4D"/>
    <w:rsid w:val="00EA3D92"/>
    <w:rsid w:val="00EA3D9E"/>
    <w:rsid w:val="00EA3E3D"/>
    <w:rsid w:val="00EA4147"/>
    <w:rsid w:val="00EA42DE"/>
    <w:rsid w:val="00EA4916"/>
    <w:rsid w:val="00EA5A46"/>
    <w:rsid w:val="00EA6F08"/>
    <w:rsid w:val="00EA70F4"/>
    <w:rsid w:val="00EA7219"/>
    <w:rsid w:val="00EA7741"/>
    <w:rsid w:val="00EA7EA8"/>
    <w:rsid w:val="00EB0527"/>
    <w:rsid w:val="00EB1605"/>
    <w:rsid w:val="00EB1A84"/>
    <w:rsid w:val="00EB1A8B"/>
    <w:rsid w:val="00EB1F80"/>
    <w:rsid w:val="00EB22E4"/>
    <w:rsid w:val="00EB2599"/>
    <w:rsid w:val="00EB270A"/>
    <w:rsid w:val="00EB2868"/>
    <w:rsid w:val="00EB3071"/>
    <w:rsid w:val="00EB3154"/>
    <w:rsid w:val="00EB3381"/>
    <w:rsid w:val="00EB3B49"/>
    <w:rsid w:val="00EB464A"/>
    <w:rsid w:val="00EB6EF1"/>
    <w:rsid w:val="00EB6F20"/>
    <w:rsid w:val="00EB7BC2"/>
    <w:rsid w:val="00EB7E36"/>
    <w:rsid w:val="00EB7FC3"/>
    <w:rsid w:val="00EC028C"/>
    <w:rsid w:val="00EC09EC"/>
    <w:rsid w:val="00EC0C9C"/>
    <w:rsid w:val="00EC1175"/>
    <w:rsid w:val="00EC1732"/>
    <w:rsid w:val="00EC194F"/>
    <w:rsid w:val="00EC1B0C"/>
    <w:rsid w:val="00EC25D0"/>
    <w:rsid w:val="00EC2750"/>
    <w:rsid w:val="00EC295F"/>
    <w:rsid w:val="00EC2CCF"/>
    <w:rsid w:val="00EC2EB7"/>
    <w:rsid w:val="00EC35A7"/>
    <w:rsid w:val="00EC3B8F"/>
    <w:rsid w:val="00EC4207"/>
    <w:rsid w:val="00EC4F4B"/>
    <w:rsid w:val="00EC5585"/>
    <w:rsid w:val="00EC5B73"/>
    <w:rsid w:val="00EC5D8B"/>
    <w:rsid w:val="00EC6478"/>
    <w:rsid w:val="00EC663C"/>
    <w:rsid w:val="00EC6AF8"/>
    <w:rsid w:val="00EC6B23"/>
    <w:rsid w:val="00EC70A2"/>
    <w:rsid w:val="00EC72BE"/>
    <w:rsid w:val="00EC73D3"/>
    <w:rsid w:val="00EC774C"/>
    <w:rsid w:val="00EC7F06"/>
    <w:rsid w:val="00ED25BC"/>
    <w:rsid w:val="00ED3585"/>
    <w:rsid w:val="00ED4BB9"/>
    <w:rsid w:val="00ED4BD4"/>
    <w:rsid w:val="00ED58D0"/>
    <w:rsid w:val="00ED6013"/>
    <w:rsid w:val="00ED6D3F"/>
    <w:rsid w:val="00ED6F6C"/>
    <w:rsid w:val="00ED6FCE"/>
    <w:rsid w:val="00ED726F"/>
    <w:rsid w:val="00ED72AE"/>
    <w:rsid w:val="00ED73C8"/>
    <w:rsid w:val="00ED7AD5"/>
    <w:rsid w:val="00ED7BC5"/>
    <w:rsid w:val="00ED7C8F"/>
    <w:rsid w:val="00EE00C2"/>
    <w:rsid w:val="00EE1643"/>
    <w:rsid w:val="00EE1948"/>
    <w:rsid w:val="00EE194D"/>
    <w:rsid w:val="00EE1C90"/>
    <w:rsid w:val="00EE26C2"/>
    <w:rsid w:val="00EE28E0"/>
    <w:rsid w:val="00EE2D7B"/>
    <w:rsid w:val="00EE2F60"/>
    <w:rsid w:val="00EE32F7"/>
    <w:rsid w:val="00EE33A6"/>
    <w:rsid w:val="00EE38F9"/>
    <w:rsid w:val="00EE3971"/>
    <w:rsid w:val="00EE63A6"/>
    <w:rsid w:val="00EE6FF2"/>
    <w:rsid w:val="00EE78CC"/>
    <w:rsid w:val="00EF047E"/>
    <w:rsid w:val="00EF0587"/>
    <w:rsid w:val="00EF077E"/>
    <w:rsid w:val="00EF1183"/>
    <w:rsid w:val="00EF1C47"/>
    <w:rsid w:val="00EF1CB0"/>
    <w:rsid w:val="00EF2A7F"/>
    <w:rsid w:val="00EF2E7C"/>
    <w:rsid w:val="00EF33AB"/>
    <w:rsid w:val="00EF4131"/>
    <w:rsid w:val="00EF5463"/>
    <w:rsid w:val="00EF62AD"/>
    <w:rsid w:val="00EF70DC"/>
    <w:rsid w:val="00EF7154"/>
    <w:rsid w:val="00EF72FD"/>
    <w:rsid w:val="00EF7412"/>
    <w:rsid w:val="00EF75C0"/>
    <w:rsid w:val="00F0116A"/>
    <w:rsid w:val="00F01269"/>
    <w:rsid w:val="00F01448"/>
    <w:rsid w:val="00F03826"/>
    <w:rsid w:val="00F03848"/>
    <w:rsid w:val="00F04EC5"/>
    <w:rsid w:val="00F051E4"/>
    <w:rsid w:val="00F05553"/>
    <w:rsid w:val="00F06272"/>
    <w:rsid w:val="00F0646B"/>
    <w:rsid w:val="00F06A92"/>
    <w:rsid w:val="00F07370"/>
    <w:rsid w:val="00F076C0"/>
    <w:rsid w:val="00F07D66"/>
    <w:rsid w:val="00F10203"/>
    <w:rsid w:val="00F10C3A"/>
    <w:rsid w:val="00F112E1"/>
    <w:rsid w:val="00F11664"/>
    <w:rsid w:val="00F1290F"/>
    <w:rsid w:val="00F13266"/>
    <w:rsid w:val="00F1389D"/>
    <w:rsid w:val="00F13A16"/>
    <w:rsid w:val="00F14035"/>
    <w:rsid w:val="00F1552A"/>
    <w:rsid w:val="00F15B1E"/>
    <w:rsid w:val="00F15F05"/>
    <w:rsid w:val="00F16020"/>
    <w:rsid w:val="00F16334"/>
    <w:rsid w:val="00F167FD"/>
    <w:rsid w:val="00F16C94"/>
    <w:rsid w:val="00F16CFC"/>
    <w:rsid w:val="00F1727B"/>
    <w:rsid w:val="00F1763E"/>
    <w:rsid w:val="00F17F21"/>
    <w:rsid w:val="00F2108F"/>
    <w:rsid w:val="00F219FB"/>
    <w:rsid w:val="00F22595"/>
    <w:rsid w:val="00F225B6"/>
    <w:rsid w:val="00F23AD6"/>
    <w:rsid w:val="00F23D72"/>
    <w:rsid w:val="00F2475F"/>
    <w:rsid w:val="00F24820"/>
    <w:rsid w:val="00F24CA8"/>
    <w:rsid w:val="00F25078"/>
    <w:rsid w:val="00F25269"/>
    <w:rsid w:val="00F25E5D"/>
    <w:rsid w:val="00F2683F"/>
    <w:rsid w:val="00F26AED"/>
    <w:rsid w:val="00F26BCD"/>
    <w:rsid w:val="00F26C6D"/>
    <w:rsid w:val="00F2707D"/>
    <w:rsid w:val="00F2727B"/>
    <w:rsid w:val="00F274DE"/>
    <w:rsid w:val="00F27BF7"/>
    <w:rsid w:val="00F27D69"/>
    <w:rsid w:val="00F30015"/>
    <w:rsid w:val="00F30243"/>
    <w:rsid w:val="00F302E5"/>
    <w:rsid w:val="00F306CE"/>
    <w:rsid w:val="00F313BC"/>
    <w:rsid w:val="00F313E8"/>
    <w:rsid w:val="00F31C0D"/>
    <w:rsid w:val="00F31CC2"/>
    <w:rsid w:val="00F31E7C"/>
    <w:rsid w:val="00F32615"/>
    <w:rsid w:val="00F327E3"/>
    <w:rsid w:val="00F3287F"/>
    <w:rsid w:val="00F33497"/>
    <w:rsid w:val="00F33D28"/>
    <w:rsid w:val="00F3407A"/>
    <w:rsid w:val="00F351FA"/>
    <w:rsid w:val="00F36543"/>
    <w:rsid w:val="00F367F4"/>
    <w:rsid w:val="00F36A7D"/>
    <w:rsid w:val="00F36CB7"/>
    <w:rsid w:val="00F37251"/>
    <w:rsid w:val="00F375B8"/>
    <w:rsid w:val="00F376D4"/>
    <w:rsid w:val="00F37853"/>
    <w:rsid w:val="00F403C8"/>
    <w:rsid w:val="00F40547"/>
    <w:rsid w:val="00F405CC"/>
    <w:rsid w:val="00F4072F"/>
    <w:rsid w:val="00F409D5"/>
    <w:rsid w:val="00F4341D"/>
    <w:rsid w:val="00F434FE"/>
    <w:rsid w:val="00F436B0"/>
    <w:rsid w:val="00F445C3"/>
    <w:rsid w:val="00F44F5F"/>
    <w:rsid w:val="00F45118"/>
    <w:rsid w:val="00F46829"/>
    <w:rsid w:val="00F46D23"/>
    <w:rsid w:val="00F47040"/>
    <w:rsid w:val="00F47596"/>
    <w:rsid w:val="00F475AE"/>
    <w:rsid w:val="00F47BC6"/>
    <w:rsid w:val="00F501DF"/>
    <w:rsid w:val="00F5043B"/>
    <w:rsid w:val="00F50623"/>
    <w:rsid w:val="00F51030"/>
    <w:rsid w:val="00F51335"/>
    <w:rsid w:val="00F51D1E"/>
    <w:rsid w:val="00F521F1"/>
    <w:rsid w:val="00F5237E"/>
    <w:rsid w:val="00F5294E"/>
    <w:rsid w:val="00F534A0"/>
    <w:rsid w:val="00F5379B"/>
    <w:rsid w:val="00F53947"/>
    <w:rsid w:val="00F53B9F"/>
    <w:rsid w:val="00F53E8F"/>
    <w:rsid w:val="00F55B36"/>
    <w:rsid w:val="00F562A2"/>
    <w:rsid w:val="00F5653D"/>
    <w:rsid w:val="00F56833"/>
    <w:rsid w:val="00F56905"/>
    <w:rsid w:val="00F56AE1"/>
    <w:rsid w:val="00F56C48"/>
    <w:rsid w:val="00F57788"/>
    <w:rsid w:val="00F60DA5"/>
    <w:rsid w:val="00F6128B"/>
    <w:rsid w:val="00F616E8"/>
    <w:rsid w:val="00F61934"/>
    <w:rsid w:val="00F619EB"/>
    <w:rsid w:val="00F62FF5"/>
    <w:rsid w:val="00F637C8"/>
    <w:rsid w:val="00F63D45"/>
    <w:rsid w:val="00F642B5"/>
    <w:rsid w:val="00F64938"/>
    <w:rsid w:val="00F663C6"/>
    <w:rsid w:val="00F66404"/>
    <w:rsid w:val="00F66D7C"/>
    <w:rsid w:val="00F67624"/>
    <w:rsid w:val="00F6762F"/>
    <w:rsid w:val="00F70177"/>
    <w:rsid w:val="00F7064A"/>
    <w:rsid w:val="00F70901"/>
    <w:rsid w:val="00F70B2F"/>
    <w:rsid w:val="00F72509"/>
    <w:rsid w:val="00F72548"/>
    <w:rsid w:val="00F72D1E"/>
    <w:rsid w:val="00F72D42"/>
    <w:rsid w:val="00F738E3"/>
    <w:rsid w:val="00F73B04"/>
    <w:rsid w:val="00F73BB4"/>
    <w:rsid w:val="00F73D05"/>
    <w:rsid w:val="00F73ED1"/>
    <w:rsid w:val="00F742A1"/>
    <w:rsid w:val="00F74A07"/>
    <w:rsid w:val="00F74EB1"/>
    <w:rsid w:val="00F74EEF"/>
    <w:rsid w:val="00F75290"/>
    <w:rsid w:val="00F75863"/>
    <w:rsid w:val="00F758CA"/>
    <w:rsid w:val="00F76C74"/>
    <w:rsid w:val="00F76EB3"/>
    <w:rsid w:val="00F77956"/>
    <w:rsid w:val="00F8022C"/>
    <w:rsid w:val="00F80834"/>
    <w:rsid w:val="00F81614"/>
    <w:rsid w:val="00F819DE"/>
    <w:rsid w:val="00F81E1D"/>
    <w:rsid w:val="00F82363"/>
    <w:rsid w:val="00F82436"/>
    <w:rsid w:val="00F82488"/>
    <w:rsid w:val="00F83093"/>
    <w:rsid w:val="00F837B2"/>
    <w:rsid w:val="00F83932"/>
    <w:rsid w:val="00F84745"/>
    <w:rsid w:val="00F84A1D"/>
    <w:rsid w:val="00F852A2"/>
    <w:rsid w:val="00F855AA"/>
    <w:rsid w:val="00F85608"/>
    <w:rsid w:val="00F85637"/>
    <w:rsid w:val="00F856A2"/>
    <w:rsid w:val="00F861EF"/>
    <w:rsid w:val="00F86237"/>
    <w:rsid w:val="00F86869"/>
    <w:rsid w:val="00F86A5A"/>
    <w:rsid w:val="00F86E7C"/>
    <w:rsid w:val="00F87088"/>
    <w:rsid w:val="00F8750F"/>
    <w:rsid w:val="00F91524"/>
    <w:rsid w:val="00F9288A"/>
    <w:rsid w:val="00F937B6"/>
    <w:rsid w:val="00F93C1B"/>
    <w:rsid w:val="00F93EC6"/>
    <w:rsid w:val="00F942F2"/>
    <w:rsid w:val="00F94781"/>
    <w:rsid w:val="00F94857"/>
    <w:rsid w:val="00F94BCB"/>
    <w:rsid w:val="00F95076"/>
    <w:rsid w:val="00F95534"/>
    <w:rsid w:val="00F958C1"/>
    <w:rsid w:val="00F96046"/>
    <w:rsid w:val="00F9659E"/>
    <w:rsid w:val="00F968DF"/>
    <w:rsid w:val="00F96AE7"/>
    <w:rsid w:val="00F96CD3"/>
    <w:rsid w:val="00F97A6E"/>
    <w:rsid w:val="00FA1073"/>
    <w:rsid w:val="00FA1464"/>
    <w:rsid w:val="00FA2B33"/>
    <w:rsid w:val="00FA2CC0"/>
    <w:rsid w:val="00FA33F3"/>
    <w:rsid w:val="00FA368C"/>
    <w:rsid w:val="00FA39DE"/>
    <w:rsid w:val="00FA4014"/>
    <w:rsid w:val="00FA4929"/>
    <w:rsid w:val="00FA4F88"/>
    <w:rsid w:val="00FA5679"/>
    <w:rsid w:val="00FA6EC9"/>
    <w:rsid w:val="00FA7A04"/>
    <w:rsid w:val="00FB0143"/>
    <w:rsid w:val="00FB0476"/>
    <w:rsid w:val="00FB0B3E"/>
    <w:rsid w:val="00FB12F4"/>
    <w:rsid w:val="00FB154D"/>
    <w:rsid w:val="00FB211C"/>
    <w:rsid w:val="00FB263E"/>
    <w:rsid w:val="00FB29E8"/>
    <w:rsid w:val="00FB2E09"/>
    <w:rsid w:val="00FB31FF"/>
    <w:rsid w:val="00FB3369"/>
    <w:rsid w:val="00FB35AC"/>
    <w:rsid w:val="00FB3EF8"/>
    <w:rsid w:val="00FB4659"/>
    <w:rsid w:val="00FB49E6"/>
    <w:rsid w:val="00FB5099"/>
    <w:rsid w:val="00FB5971"/>
    <w:rsid w:val="00FB661C"/>
    <w:rsid w:val="00FB68B6"/>
    <w:rsid w:val="00FB6AD8"/>
    <w:rsid w:val="00FB6F37"/>
    <w:rsid w:val="00FB716C"/>
    <w:rsid w:val="00FB7415"/>
    <w:rsid w:val="00FB7559"/>
    <w:rsid w:val="00FB77D8"/>
    <w:rsid w:val="00FB78B9"/>
    <w:rsid w:val="00FB797A"/>
    <w:rsid w:val="00FC0195"/>
    <w:rsid w:val="00FC1A0F"/>
    <w:rsid w:val="00FC1B6E"/>
    <w:rsid w:val="00FC212B"/>
    <w:rsid w:val="00FC29CD"/>
    <w:rsid w:val="00FC310D"/>
    <w:rsid w:val="00FC31F4"/>
    <w:rsid w:val="00FC3920"/>
    <w:rsid w:val="00FC524C"/>
    <w:rsid w:val="00FC53B3"/>
    <w:rsid w:val="00FC5DFB"/>
    <w:rsid w:val="00FC6199"/>
    <w:rsid w:val="00FC646A"/>
    <w:rsid w:val="00FC6A6B"/>
    <w:rsid w:val="00FC7124"/>
    <w:rsid w:val="00FC76A8"/>
    <w:rsid w:val="00FC7AEA"/>
    <w:rsid w:val="00FC7B71"/>
    <w:rsid w:val="00FD0440"/>
    <w:rsid w:val="00FD070E"/>
    <w:rsid w:val="00FD0782"/>
    <w:rsid w:val="00FD0D1A"/>
    <w:rsid w:val="00FD0F4E"/>
    <w:rsid w:val="00FD1327"/>
    <w:rsid w:val="00FD14AB"/>
    <w:rsid w:val="00FD171F"/>
    <w:rsid w:val="00FD1DB4"/>
    <w:rsid w:val="00FD1DE1"/>
    <w:rsid w:val="00FD2996"/>
    <w:rsid w:val="00FD2C79"/>
    <w:rsid w:val="00FD3705"/>
    <w:rsid w:val="00FD377B"/>
    <w:rsid w:val="00FD44BB"/>
    <w:rsid w:val="00FD5BB0"/>
    <w:rsid w:val="00FD6140"/>
    <w:rsid w:val="00FD62DA"/>
    <w:rsid w:val="00FD6671"/>
    <w:rsid w:val="00FD6C69"/>
    <w:rsid w:val="00FD75DB"/>
    <w:rsid w:val="00FD7C80"/>
    <w:rsid w:val="00FE05C4"/>
    <w:rsid w:val="00FE0F8A"/>
    <w:rsid w:val="00FE1009"/>
    <w:rsid w:val="00FE10A7"/>
    <w:rsid w:val="00FE1D6F"/>
    <w:rsid w:val="00FE1D9F"/>
    <w:rsid w:val="00FE2368"/>
    <w:rsid w:val="00FE2A0A"/>
    <w:rsid w:val="00FE3112"/>
    <w:rsid w:val="00FE3750"/>
    <w:rsid w:val="00FE3ECE"/>
    <w:rsid w:val="00FE40BC"/>
    <w:rsid w:val="00FE443C"/>
    <w:rsid w:val="00FE4964"/>
    <w:rsid w:val="00FE4C7A"/>
    <w:rsid w:val="00FE531F"/>
    <w:rsid w:val="00FE543C"/>
    <w:rsid w:val="00FE578C"/>
    <w:rsid w:val="00FE5BFE"/>
    <w:rsid w:val="00FE64E1"/>
    <w:rsid w:val="00FE6E17"/>
    <w:rsid w:val="00FF152F"/>
    <w:rsid w:val="00FF1A1A"/>
    <w:rsid w:val="00FF1A7B"/>
    <w:rsid w:val="00FF1BEE"/>
    <w:rsid w:val="00FF1D1F"/>
    <w:rsid w:val="00FF22E2"/>
    <w:rsid w:val="00FF39BE"/>
    <w:rsid w:val="00FF3B8C"/>
    <w:rsid w:val="00FF3D19"/>
    <w:rsid w:val="00FF4535"/>
    <w:rsid w:val="00FF4760"/>
    <w:rsid w:val="00FF4DA6"/>
    <w:rsid w:val="00FF53B8"/>
    <w:rsid w:val="00FF59F1"/>
    <w:rsid w:val="00FF6124"/>
    <w:rsid w:val="00FF63F3"/>
    <w:rsid w:val="00FF6C12"/>
    <w:rsid w:val="00FF70DB"/>
    <w:rsid w:val="00FF7FD8"/>
    <w:rsid w:val="069DED66"/>
    <w:rsid w:val="0CCA8522"/>
    <w:rsid w:val="0E804DE9"/>
    <w:rsid w:val="0EF0CE0D"/>
    <w:rsid w:val="100FF0C0"/>
    <w:rsid w:val="1B0CB526"/>
    <w:rsid w:val="1C2FCF2C"/>
    <w:rsid w:val="2911F883"/>
    <w:rsid w:val="321C6B67"/>
    <w:rsid w:val="38921724"/>
    <w:rsid w:val="39F5234E"/>
    <w:rsid w:val="3CE7E9AE"/>
    <w:rsid w:val="3CFF0B13"/>
    <w:rsid w:val="3FDAE22F"/>
    <w:rsid w:val="4857604B"/>
    <w:rsid w:val="4FFB8D74"/>
    <w:rsid w:val="51713CAC"/>
    <w:rsid w:val="55E76D7B"/>
    <w:rsid w:val="57152A69"/>
    <w:rsid w:val="6BD1BC7C"/>
    <w:rsid w:val="6D243E94"/>
    <w:rsid w:val="7805988E"/>
    <w:rsid w:val="78B007A0"/>
    <w:rsid w:val="79A65E7F"/>
    <w:rsid w:val="7ADE2CB3"/>
    <w:rsid w:val="7E07E80E"/>
    <w:rsid w:val="7EC158B6"/>
    <w:rsid w:val="7F8EA6DB"/>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B409D"/>
  <w15:docId w15:val="{0A0B9553-885F-40EC-940D-E0B30B5C5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1DE9"/>
    <w:pPr>
      <w:suppressAutoHyphens/>
    </w:pPr>
    <w:rPr>
      <w:rFonts w:ascii="Trebuchet MS" w:hAnsi="Trebuchet MS"/>
      <w:color w:val="262626" w:themeColor="text1" w:themeTint="D9"/>
      <w:sz w:val="20"/>
      <w:szCs w:val="20"/>
    </w:rPr>
  </w:style>
  <w:style w:type="paragraph" w:styleId="Kop1">
    <w:name w:val="heading 1"/>
    <w:basedOn w:val="Standaard"/>
    <w:next w:val="Standaard"/>
    <w:link w:val="Kop1Char"/>
    <w:qFormat/>
    <w:rsid w:val="00456B17"/>
    <w:pPr>
      <w:keepNext/>
      <w:keepLines/>
      <w:numPr>
        <w:numId w:val="1"/>
      </w:numPr>
      <w:spacing w:before="200"/>
      <w:outlineLvl w:val="0"/>
    </w:pPr>
    <w:rPr>
      <w:rFonts w:eastAsiaTheme="majorEastAsia" w:cstheme="majorBidi"/>
      <w:b/>
      <w:sz w:val="24"/>
      <w:szCs w:val="24"/>
    </w:rPr>
  </w:style>
  <w:style w:type="paragraph" w:styleId="Kop2">
    <w:name w:val="heading 2"/>
    <w:basedOn w:val="Standaard"/>
    <w:next w:val="Standaard"/>
    <w:link w:val="Kop2Char"/>
    <w:unhideWhenUsed/>
    <w:qFormat/>
    <w:rsid w:val="00B02E13"/>
    <w:pPr>
      <w:keepNext/>
      <w:keepLines/>
      <w:numPr>
        <w:ilvl w:val="1"/>
        <w:numId w:val="1"/>
      </w:numPr>
      <w:spacing w:before="200"/>
      <w:outlineLvl w:val="1"/>
    </w:pPr>
    <w:rPr>
      <w:rFonts w:eastAsiaTheme="majorEastAsia" w:cstheme="majorBidi"/>
      <w:b/>
      <w:szCs w:val="22"/>
    </w:rPr>
  </w:style>
  <w:style w:type="paragraph" w:styleId="Kop3">
    <w:name w:val="heading 3"/>
    <w:basedOn w:val="Standaard"/>
    <w:next w:val="Standaard"/>
    <w:link w:val="Kop3Char"/>
    <w:unhideWhenUsed/>
    <w:qFormat/>
    <w:rsid w:val="000E75E5"/>
    <w:pPr>
      <w:keepNext/>
      <w:keepLines/>
      <w:numPr>
        <w:ilvl w:val="2"/>
        <w:numId w:val="1"/>
      </w:numPr>
      <w:spacing w:before="200"/>
      <w:outlineLvl w:val="2"/>
    </w:pPr>
    <w:rPr>
      <w:rFonts w:eastAsiaTheme="majorEastAsia" w:cstheme="majorBidi"/>
      <w:i/>
    </w:rPr>
  </w:style>
  <w:style w:type="paragraph" w:styleId="Kop4">
    <w:name w:val="heading 4"/>
    <w:basedOn w:val="Standaard"/>
    <w:next w:val="Standaard"/>
    <w:link w:val="Kop4Char"/>
    <w:unhideWhenUsed/>
    <w:qFormat/>
    <w:rsid w:val="00456B17"/>
    <w:pPr>
      <w:keepNext/>
      <w:keepLines/>
      <w:numPr>
        <w:ilvl w:val="3"/>
        <w:numId w:val="1"/>
      </w:numPr>
      <w:spacing w:before="200"/>
      <w:outlineLvl w:val="3"/>
    </w:pPr>
    <w:rPr>
      <w:rFonts w:eastAsiaTheme="majorEastAsia" w:cstheme="majorBidi"/>
      <w:iCs/>
    </w:rPr>
  </w:style>
  <w:style w:type="paragraph" w:styleId="Kop5">
    <w:name w:val="heading 5"/>
    <w:basedOn w:val="Kop4"/>
    <w:next w:val="Standaard"/>
    <w:link w:val="Kop5Char"/>
    <w:unhideWhenUsed/>
    <w:qFormat/>
    <w:rsid w:val="00456B17"/>
    <w:pPr>
      <w:numPr>
        <w:ilvl w:val="4"/>
      </w:numPr>
      <w:outlineLvl w:val="4"/>
    </w:pPr>
  </w:style>
  <w:style w:type="paragraph" w:styleId="Kop6">
    <w:name w:val="heading 6"/>
    <w:basedOn w:val="Standaard"/>
    <w:next w:val="Standaard"/>
    <w:link w:val="Kop6Char"/>
    <w:unhideWhenUsed/>
    <w:qFormat/>
    <w:rsid w:val="00405283"/>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nhideWhenUsed/>
    <w:qFormat/>
    <w:rsid w:val="00405283"/>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nhideWhenUsed/>
    <w:qFormat/>
    <w:rsid w:val="0040528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nhideWhenUsed/>
    <w:qFormat/>
    <w:rsid w:val="0040528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56B17"/>
    <w:rPr>
      <w:rFonts w:ascii="Trebuchet MS" w:eastAsiaTheme="majorEastAsia" w:hAnsi="Trebuchet MS" w:cstheme="majorBidi"/>
      <w:b/>
      <w:color w:val="262626" w:themeColor="text1" w:themeTint="D9"/>
      <w:sz w:val="24"/>
      <w:szCs w:val="24"/>
    </w:rPr>
  </w:style>
  <w:style w:type="character" w:customStyle="1" w:styleId="Kop2Char">
    <w:name w:val="Kop 2 Char"/>
    <w:basedOn w:val="Standaardalinea-lettertype"/>
    <w:link w:val="Kop2"/>
    <w:rsid w:val="00B02E13"/>
    <w:rPr>
      <w:rFonts w:ascii="Trebuchet MS" w:eastAsiaTheme="majorEastAsia" w:hAnsi="Trebuchet MS" w:cstheme="majorBidi"/>
      <w:b/>
      <w:color w:val="262626" w:themeColor="text1" w:themeTint="D9"/>
      <w:sz w:val="20"/>
    </w:rPr>
  </w:style>
  <w:style w:type="character" w:customStyle="1" w:styleId="Kop3Char">
    <w:name w:val="Kop 3 Char"/>
    <w:basedOn w:val="Standaardalinea-lettertype"/>
    <w:link w:val="Kop3"/>
    <w:rsid w:val="000E75E5"/>
    <w:rPr>
      <w:rFonts w:ascii="Trebuchet MS" w:eastAsiaTheme="majorEastAsia" w:hAnsi="Trebuchet MS" w:cstheme="majorBidi"/>
      <w:i/>
      <w:color w:val="262626" w:themeColor="text1" w:themeTint="D9"/>
      <w:sz w:val="20"/>
      <w:szCs w:val="20"/>
    </w:rPr>
  </w:style>
  <w:style w:type="character" w:customStyle="1" w:styleId="Kop4Char">
    <w:name w:val="Kop 4 Char"/>
    <w:basedOn w:val="Standaardalinea-lettertype"/>
    <w:link w:val="Kop4"/>
    <w:rsid w:val="00456B17"/>
    <w:rPr>
      <w:rFonts w:ascii="Trebuchet MS" w:eastAsiaTheme="majorEastAsia" w:hAnsi="Trebuchet MS" w:cstheme="majorBidi"/>
      <w:iCs/>
      <w:color w:val="262626" w:themeColor="text1" w:themeTint="D9"/>
      <w:sz w:val="20"/>
      <w:szCs w:val="20"/>
    </w:rPr>
  </w:style>
  <w:style w:type="character" w:customStyle="1" w:styleId="Kop5Char">
    <w:name w:val="Kop 5 Char"/>
    <w:basedOn w:val="Standaardalinea-lettertype"/>
    <w:link w:val="Kop5"/>
    <w:rsid w:val="00456B17"/>
    <w:rPr>
      <w:rFonts w:ascii="Trebuchet MS" w:eastAsiaTheme="majorEastAsia" w:hAnsi="Trebuchet MS" w:cstheme="majorBidi"/>
      <w:iCs/>
      <w:color w:val="262626" w:themeColor="text1" w:themeTint="D9"/>
      <w:sz w:val="20"/>
      <w:szCs w:val="20"/>
    </w:rPr>
  </w:style>
  <w:style w:type="character" w:customStyle="1" w:styleId="Kop6Char">
    <w:name w:val="Kop 6 Char"/>
    <w:basedOn w:val="Standaardalinea-lettertype"/>
    <w:link w:val="Kop6"/>
    <w:rsid w:val="00405283"/>
    <w:rPr>
      <w:rFonts w:asciiTheme="majorHAnsi" w:eastAsiaTheme="majorEastAsia" w:hAnsiTheme="majorHAnsi" w:cstheme="majorBidi"/>
      <w:color w:val="1F4D78" w:themeColor="accent1" w:themeShade="7F"/>
      <w:sz w:val="20"/>
      <w:szCs w:val="20"/>
    </w:rPr>
  </w:style>
  <w:style w:type="character" w:customStyle="1" w:styleId="Kop7Char">
    <w:name w:val="Kop 7 Char"/>
    <w:basedOn w:val="Standaardalinea-lettertype"/>
    <w:link w:val="Kop7"/>
    <w:rsid w:val="00405283"/>
    <w:rPr>
      <w:rFonts w:asciiTheme="majorHAnsi" w:eastAsiaTheme="majorEastAsia" w:hAnsiTheme="majorHAnsi" w:cstheme="majorBidi"/>
      <w:i/>
      <w:iCs/>
      <w:color w:val="1F4D78" w:themeColor="accent1" w:themeShade="7F"/>
      <w:sz w:val="20"/>
      <w:szCs w:val="20"/>
    </w:rPr>
  </w:style>
  <w:style w:type="character" w:customStyle="1" w:styleId="Kop8Char">
    <w:name w:val="Kop 8 Char"/>
    <w:basedOn w:val="Standaardalinea-lettertype"/>
    <w:link w:val="Kop8"/>
    <w:rsid w:val="00405283"/>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rsid w:val="00405283"/>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664D1D"/>
    <w:pPr>
      <w:tabs>
        <w:tab w:val="center" w:pos="4536"/>
        <w:tab w:val="right" w:pos="9072"/>
      </w:tabs>
    </w:pPr>
  </w:style>
  <w:style w:type="character" w:customStyle="1" w:styleId="KoptekstChar">
    <w:name w:val="Koptekst Char"/>
    <w:basedOn w:val="Standaardalinea-lettertype"/>
    <w:link w:val="Koptekst"/>
    <w:uiPriority w:val="99"/>
    <w:rsid w:val="00664D1D"/>
    <w:rPr>
      <w:rFonts w:ascii="Trebuchet MS" w:hAnsi="Trebuchet MS"/>
      <w:sz w:val="20"/>
      <w:szCs w:val="20"/>
    </w:rPr>
  </w:style>
  <w:style w:type="paragraph" w:styleId="Voettekst">
    <w:name w:val="footer"/>
    <w:basedOn w:val="Standaard"/>
    <w:link w:val="VoettekstChar"/>
    <w:unhideWhenUsed/>
    <w:rsid w:val="00664D1D"/>
    <w:pPr>
      <w:tabs>
        <w:tab w:val="center" w:pos="4536"/>
        <w:tab w:val="right" w:pos="9072"/>
      </w:tabs>
    </w:pPr>
  </w:style>
  <w:style w:type="character" w:customStyle="1" w:styleId="VoettekstChar">
    <w:name w:val="Voettekst Char"/>
    <w:basedOn w:val="Standaardalinea-lettertype"/>
    <w:link w:val="Voettekst"/>
    <w:rsid w:val="00664D1D"/>
    <w:rPr>
      <w:rFonts w:ascii="Trebuchet MS" w:hAnsi="Trebuchet MS"/>
      <w:sz w:val="20"/>
      <w:szCs w:val="20"/>
    </w:rPr>
  </w:style>
  <w:style w:type="table" w:styleId="Tabelraster">
    <w:name w:val="Table Grid"/>
    <w:basedOn w:val="Standaardtabel"/>
    <w:rsid w:val="007F0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rsid w:val="00405283"/>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405283"/>
    <w:rPr>
      <w:rFonts w:eastAsiaTheme="minorEastAsia"/>
      <w:color w:val="5A5A5A" w:themeColor="text1" w:themeTint="A5"/>
      <w:spacing w:val="15"/>
    </w:rPr>
  </w:style>
  <w:style w:type="paragraph" w:styleId="Lijstalinea">
    <w:name w:val="List Paragraph"/>
    <w:basedOn w:val="Standaard"/>
    <w:link w:val="LijstalineaChar"/>
    <w:uiPriority w:val="34"/>
    <w:qFormat/>
    <w:rsid w:val="008E65BF"/>
    <w:pPr>
      <w:numPr>
        <w:numId w:val="4"/>
      </w:numPr>
      <w:suppressAutoHyphens w:val="0"/>
      <w:spacing w:after="120"/>
      <w:contextualSpacing/>
      <w:outlineLvl w:val="0"/>
    </w:pPr>
    <w:rPr>
      <w:rFonts w:eastAsia="Times New Roman" w:cs="Times New Roman"/>
      <w:lang w:eastAsia="nl-BE"/>
    </w:rPr>
  </w:style>
  <w:style w:type="character" w:customStyle="1" w:styleId="LijstalineaChar">
    <w:name w:val="Lijstalinea Char"/>
    <w:basedOn w:val="Standaardalinea-lettertype"/>
    <w:link w:val="Lijstalinea"/>
    <w:uiPriority w:val="34"/>
    <w:rsid w:val="008E65BF"/>
    <w:rPr>
      <w:rFonts w:ascii="Trebuchet MS" w:eastAsia="Times New Roman" w:hAnsi="Trebuchet MS" w:cs="Times New Roman"/>
      <w:color w:val="262626" w:themeColor="text1" w:themeTint="D9"/>
      <w:sz w:val="20"/>
      <w:szCs w:val="20"/>
      <w:lang w:eastAsia="nl-BE"/>
    </w:rPr>
  </w:style>
  <w:style w:type="paragraph" w:customStyle="1" w:styleId="Datumdocument">
    <w:name w:val="Datumdocument"/>
    <w:basedOn w:val="Standaard"/>
    <w:link w:val="DatumdocumentChar"/>
    <w:rsid w:val="00A0066B"/>
    <w:pPr>
      <w:spacing w:before="60" w:after="60" w:line="240" w:lineRule="auto"/>
      <w:jc w:val="right"/>
    </w:pPr>
    <w:rPr>
      <w:b/>
    </w:rPr>
  </w:style>
  <w:style w:type="character" w:customStyle="1" w:styleId="DatumdocumentChar">
    <w:name w:val="Datumdocument Char"/>
    <w:basedOn w:val="Standaardalinea-lettertype"/>
    <w:link w:val="Datumdocument"/>
    <w:rsid w:val="00A0066B"/>
    <w:rPr>
      <w:rFonts w:ascii="Trebuchet MS" w:hAnsi="Trebuchet MS"/>
      <w:b/>
      <w:color w:val="262626" w:themeColor="text1" w:themeTint="D9"/>
      <w:sz w:val="20"/>
      <w:szCs w:val="20"/>
    </w:rPr>
  </w:style>
  <w:style w:type="paragraph" w:styleId="Titel">
    <w:name w:val="Title"/>
    <w:basedOn w:val="Standaard"/>
    <w:next w:val="Standaard"/>
    <w:link w:val="TitelChar"/>
    <w:uiPriority w:val="10"/>
    <w:qFormat/>
    <w:rsid w:val="00825E27"/>
    <w:pPr>
      <w:spacing w:before="200"/>
      <w:contextualSpacing/>
    </w:pPr>
    <w:rPr>
      <w:rFonts w:eastAsiaTheme="majorEastAsia" w:cstheme="majorBidi"/>
      <w:b/>
      <w:noProof/>
      <w:color w:val="auto"/>
      <w:sz w:val="28"/>
      <w:szCs w:val="40"/>
    </w:rPr>
  </w:style>
  <w:style w:type="character" w:customStyle="1" w:styleId="TitelChar">
    <w:name w:val="Titel Char"/>
    <w:basedOn w:val="Standaardalinea-lettertype"/>
    <w:link w:val="Titel"/>
    <w:uiPriority w:val="10"/>
    <w:rsid w:val="00825E27"/>
    <w:rPr>
      <w:rFonts w:ascii="Trebuchet MS" w:eastAsiaTheme="majorEastAsia" w:hAnsi="Trebuchet MS" w:cstheme="majorBidi"/>
      <w:b/>
      <w:noProof/>
      <w:sz w:val="28"/>
      <w:szCs w:val="40"/>
    </w:rPr>
  </w:style>
  <w:style w:type="paragraph" w:customStyle="1" w:styleId="Opsomming1">
    <w:name w:val="Opsomming1"/>
    <w:basedOn w:val="Standaard"/>
    <w:link w:val="Opsomming1Char"/>
    <w:qFormat/>
    <w:rsid w:val="00456B17"/>
    <w:pPr>
      <w:numPr>
        <w:numId w:val="2"/>
      </w:numPr>
      <w:contextualSpacing/>
    </w:pPr>
  </w:style>
  <w:style w:type="character" w:customStyle="1" w:styleId="Opsomming1Char">
    <w:name w:val="Opsomming1 Char"/>
    <w:basedOn w:val="LijstalineaChar"/>
    <w:link w:val="Opsomming1"/>
    <w:rsid w:val="00456B17"/>
    <w:rPr>
      <w:rFonts w:ascii="Trebuchet MS" w:eastAsia="Times New Roman" w:hAnsi="Trebuchet MS" w:cs="Times New Roman"/>
      <w:color w:val="262626" w:themeColor="text1" w:themeTint="D9"/>
      <w:sz w:val="20"/>
      <w:szCs w:val="20"/>
      <w:lang w:eastAsia="nl-BE"/>
    </w:rPr>
  </w:style>
  <w:style w:type="paragraph" w:styleId="Inhopg2">
    <w:name w:val="toc 2"/>
    <w:basedOn w:val="Standaard"/>
    <w:next w:val="Standaard"/>
    <w:autoRedefine/>
    <w:uiPriority w:val="39"/>
    <w:unhideWhenUsed/>
    <w:rsid w:val="009D610A"/>
    <w:pPr>
      <w:tabs>
        <w:tab w:val="right" w:leader="dot" w:pos="9070"/>
      </w:tabs>
      <w:spacing w:after="0" w:line="240" w:lineRule="auto"/>
      <w:ind w:left="737" w:hanging="737"/>
    </w:pPr>
  </w:style>
  <w:style w:type="paragraph" w:styleId="Inhopg1">
    <w:name w:val="toc 1"/>
    <w:basedOn w:val="Standaard"/>
    <w:next w:val="Standaard"/>
    <w:autoRedefine/>
    <w:uiPriority w:val="39"/>
    <w:unhideWhenUsed/>
    <w:rsid w:val="009D610A"/>
    <w:pPr>
      <w:tabs>
        <w:tab w:val="right" w:leader="dot" w:pos="9070"/>
      </w:tabs>
      <w:spacing w:before="100" w:after="100" w:line="240" w:lineRule="auto"/>
      <w:ind w:left="737" w:hanging="737"/>
    </w:pPr>
    <w:rPr>
      <w:b/>
    </w:rPr>
  </w:style>
  <w:style w:type="paragraph" w:styleId="Inhopg3">
    <w:name w:val="toc 3"/>
    <w:basedOn w:val="Standaard"/>
    <w:next w:val="Standaard"/>
    <w:autoRedefine/>
    <w:uiPriority w:val="39"/>
    <w:unhideWhenUsed/>
    <w:rsid w:val="009D610A"/>
    <w:pPr>
      <w:tabs>
        <w:tab w:val="right" w:leader="dot" w:pos="9070"/>
      </w:tabs>
      <w:spacing w:after="0" w:line="240" w:lineRule="auto"/>
      <w:ind w:left="737" w:hanging="737"/>
    </w:pPr>
  </w:style>
  <w:style w:type="paragraph" w:styleId="Inhopg4">
    <w:name w:val="toc 4"/>
    <w:basedOn w:val="Standaard"/>
    <w:next w:val="Standaard"/>
    <w:autoRedefine/>
    <w:uiPriority w:val="39"/>
    <w:unhideWhenUsed/>
    <w:rsid w:val="009D610A"/>
    <w:pPr>
      <w:tabs>
        <w:tab w:val="right" w:leader="dot" w:pos="9070"/>
      </w:tabs>
      <w:spacing w:after="0" w:line="240" w:lineRule="auto"/>
      <w:ind w:left="737" w:hanging="737"/>
    </w:pPr>
  </w:style>
  <w:style w:type="character" w:styleId="Hyperlink">
    <w:name w:val="Hyperlink"/>
    <w:basedOn w:val="Standaardalinea-lettertype"/>
    <w:uiPriority w:val="99"/>
    <w:unhideWhenUsed/>
    <w:rsid w:val="00B333D2"/>
    <w:rPr>
      <w:color w:val="0563C1" w:themeColor="hyperlink"/>
      <w:u w:val="single"/>
    </w:rPr>
  </w:style>
  <w:style w:type="paragraph" w:customStyle="1" w:styleId="Opsomming2">
    <w:name w:val="Opsomming2"/>
    <w:basedOn w:val="Standaard"/>
    <w:link w:val="Opsomming2Char"/>
    <w:qFormat/>
    <w:rsid w:val="00456B17"/>
    <w:pPr>
      <w:numPr>
        <w:numId w:val="3"/>
      </w:numPr>
      <w:contextualSpacing/>
    </w:pPr>
    <w:rPr>
      <w:rFonts w:eastAsia="Times New Roman" w:cs="Times New Roman"/>
      <w:lang w:eastAsia="nl-BE"/>
    </w:rPr>
  </w:style>
  <w:style w:type="character" w:customStyle="1" w:styleId="Opsomming2Char">
    <w:name w:val="Opsomming2 Char"/>
    <w:basedOn w:val="Standaardalinea-lettertype"/>
    <w:link w:val="Opsomming2"/>
    <w:rsid w:val="00456B17"/>
    <w:rPr>
      <w:rFonts w:ascii="Trebuchet MS" w:eastAsia="Times New Roman" w:hAnsi="Trebuchet MS" w:cs="Times New Roman"/>
      <w:color w:val="262626" w:themeColor="text1" w:themeTint="D9"/>
      <w:sz w:val="20"/>
      <w:szCs w:val="20"/>
      <w:lang w:eastAsia="nl-BE"/>
    </w:rPr>
  </w:style>
  <w:style w:type="paragraph" w:styleId="Voetnoottekst">
    <w:name w:val="footnote text"/>
    <w:basedOn w:val="Standaard"/>
    <w:link w:val="VoetnoottekstChar"/>
    <w:unhideWhenUsed/>
    <w:rsid w:val="00F75290"/>
    <w:pPr>
      <w:spacing w:after="0" w:line="240" w:lineRule="auto"/>
    </w:pPr>
    <w:rPr>
      <w:sz w:val="18"/>
    </w:rPr>
  </w:style>
  <w:style w:type="character" w:customStyle="1" w:styleId="VoetnoottekstChar">
    <w:name w:val="Voetnoottekst Char"/>
    <w:basedOn w:val="Standaardalinea-lettertype"/>
    <w:link w:val="Voetnoottekst"/>
    <w:rsid w:val="00F75290"/>
    <w:rPr>
      <w:rFonts w:ascii="Trebuchet MS" w:hAnsi="Trebuchet MS"/>
      <w:color w:val="262626" w:themeColor="text1" w:themeTint="D9"/>
      <w:sz w:val="18"/>
      <w:szCs w:val="20"/>
    </w:rPr>
  </w:style>
  <w:style w:type="character" w:styleId="Voetnootmarkering">
    <w:name w:val="footnote reference"/>
    <w:basedOn w:val="Standaardalinea-lettertype"/>
    <w:unhideWhenUsed/>
    <w:rsid w:val="00F75290"/>
    <w:rPr>
      <w:vertAlign w:val="superscript"/>
    </w:rPr>
  </w:style>
  <w:style w:type="character" w:styleId="Tekstvantijdelijkeaanduiding">
    <w:name w:val="Placeholder Text"/>
    <w:basedOn w:val="Standaardalinea-lettertype"/>
    <w:uiPriority w:val="99"/>
    <w:semiHidden/>
    <w:rsid w:val="001E41DD"/>
    <w:rPr>
      <w:color w:val="808080"/>
    </w:rPr>
  </w:style>
  <w:style w:type="paragraph" w:styleId="Ballontekst">
    <w:name w:val="Balloon Text"/>
    <w:basedOn w:val="Standaard"/>
    <w:link w:val="BallontekstChar"/>
    <w:semiHidden/>
    <w:unhideWhenUsed/>
    <w:rsid w:val="001E41D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1E41DD"/>
    <w:rPr>
      <w:rFonts w:ascii="Tahoma" w:hAnsi="Tahoma" w:cs="Tahoma"/>
      <w:color w:val="262626" w:themeColor="text1" w:themeTint="D9"/>
      <w:sz w:val="16"/>
      <w:szCs w:val="16"/>
    </w:rPr>
  </w:style>
  <w:style w:type="paragraph" w:styleId="Citaat">
    <w:name w:val="Quote"/>
    <w:basedOn w:val="Standaard"/>
    <w:next w:val="Standaard"/>
    <w:link w:val="CitaatChar"/>
    <w:uiPriority w:val="29"/>
    <w:qFormat/>
    <w:rsid w:val="00A0066B"/>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0066B"/>
    <w:rPr>
      <w:rFonts w:ascii="Trebuchet MS" w:hAnsi="Trebuchet MS"/>
      <w:i/>
      <w:iCs/>
      <w:color w:val="404040" w:themeColor="text1" w:themeTint="BF"/>
      <w:sz w:val="20"/>
      <w:szCs w:val="20"/>
    </w:rPr>
  </w:style>
  <w:style w:type="character" w:styleId="Onopgelostemelding">
    <w:name w:val="Unresolved Mention"/>
    <w:basedOn w:val="Standaardalinea-lettertype"/>
    <w:uiPriority w:val="99"/>
    <w:unhideWhenUsed/>
    <w:rsid w:val="00790DA0"/>
    <w:rPr>
      <w:color w:val="605E5C"/>
      <w:shd w:val="clear" w:color="auto" w:fill="E1DFDD"/>
    </w:rPr>
  </w:style>
  <w:style w:type="paragraph" w:customStyle="1" w:styleId="documentnummer">
    <w:name w:val="documentnummer"/>
    <w:basedOn w:val="Standaard"/>
    <w:link w:val="documentnummerChar"/>
    <w:rsid w:val="002E25CA"/>
    <w:pPr>
      <w:suppressAutoHyphens w:val="0"/>
      <w:spacing w:before="60" w:after="60" w:line="240" w:lineRule="auto"/>
      <w:jc w:val="right"/>
    </w:pPr>
    <w:rPr>
      <w:b/>
    </w:rPr>
  </w:style>
  <w:style w:type="character" w:customStyle="1" w:styleId="documentnummerChar">
    <w:name w:val="documentnummer Char"/>
    <w:basedOn w:val="Standaardalinea-lettertype"/>
    <w:link w:val="documentnummer"/>
    <w:rsid w:val="002E25CA"/>
    <w:rPr>
      <w:rFonts w:ascii="Trebuchet MS" w:hAnsi="Trebuchet MS"/>
      <w:b/>
      <w:color w:val="262626" w:themeColor="text1" w:themeTint="D9"/>
      <w:sz w:val="20"/>
      <w:szCs w:val="20"/>
    </w:rPr>
  </w:style>
  <w:style w:type="character" w:styleId="Verwijzingopmerking">
    <w:name w:val="annotation reference"/>
    <w:basedOn w:val="Standaardalinea-lettertype"/>
    <w:uiPriority w:val="99"/>
    <w:semiHidden/>
    <w:unhideWhenUsed/>
    <w:rsid w:val="00015962"/>
    <w:rPr>
      <w:sz w:val="16"/>
      <w:szCs w:val="16"/>
    </w:rPr>
  </w:style>
  <w:style w:type="paragraph" w:styleId="Tekstopmerking">
    <w:name w:val="annotation text"/>
    <w:basedOn w:val="Standaard"/>
    <w:link w:val="TekstopmerkingChar"/>
    <w:uiPriority w:val="99"/>
    <w:unhideWhenUsed/>
    <w:rsid w:val="00015962"/>
    <w:pPr>
      <w:spacing w:line="240" w:lineRule="auto"/>
    </w:pPr>
  </w:style>
  <w:style w:type="character" w:customStyle="1" w:styleId="TekstopmerkingChar">
    <w:name w:val="Tekst opmerking Char"/>
    <w:basedOn w:val="Standaardalinea-lettertype"/>
    <w:link w:val="Tekstopmerking"/>
    <w:uiPriority w:val="99"/>
    <w:rsid w:val="00015962"/>
    <w:rPr>
      <w:rFonts w:ascii="Trebuchet MS" w:hAnsi="Trebuchet MS"/>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015962"/>
    <w:rPr>
      <w:b/>
      <w:bCs/>
    </w:rPr>
  </w:style>
  <w:style w:type="character" w:customStyle="1" w:styleId="OnderwerpvanopmerkingChar">
    <w:name w:val="Onderwerp van opmerking Char"/>
    <w:basedOn w:val="TekstopmerkingChar"/>
    <w:link w:val="Onderwerpvanopmerking"/>
    <w:uiPriority w:val="99"/>
    <w:semiHidden/>
    <w:rsid w:val="00015962"/>
    <w:rPr>
      <w:rFonts w:ascii="Trebuchet MS" w:hAnsi="Trebuchet MS"/>
      <w:b/>
      <w:bCs/>
      <w:color w:val="262626" w:themeColor="text1" w:themeTint="D9"/>
      <w:sz w:val="20"/>
      <w:szCs w:val="20"/>
    </w:rPr>
  </w:style>
  <w:style w:type="character" w:customStyle="1" w:styleId="OpsommingChar">
    <w:name w:val="Opsomming Char"/>
    <w:basedOn w:val="Standaardalinea-lettertype"/>
    <w:link w:val="Opsomming"/>
    <w:locked/>
    <w:rsid w:val="00822443"/>
    <w:rPr>
      <w:rFonts w:ascii="Trebuchet MS" w:eastAsia="Times New Roman" w:hAnsi="Trebuchet MS" w:cs="Times New Roman"/>
      <w:color w:val="262626" w:themeColor="text1" w:themeTint="D9"/>
      <w:sz w:val="20"/>
      <w:szCs w:val="20"/>
      <w:lang w:eastAsia="nl-BE"/>
    </w:rPr>
  </w:style>
  <w:style w:type="paragraph" w:customStyle="1" w:styleId="Opsomming">
    <w:name w:val="Opsomming"/>
    <w:basedOn w:val="Lijstalinea"/>
    <w:link w:val="OpsommingChar"/>
    <w:qFormat/>
    <w:rsid w:val="00822443"/>
    <w:pPr>
      <w:numPr>
        <w:numId w:val="5"/>
      </w:numPr>
      <w:spacing w:after="200"/>
      <w:outlineLvl w:val="9"/>
    </w:pPr>
  </w:style>
  <w:style w:type="paragraph" w:customStyle="1" w:styleId="Kader">
    <w:name w:val="Kader"/>
    <w:basedOn w:val="Standaard"/>
    <w:link w:val="KaderChar"/>
    <w:rsid w:val="00AC78EF"/>
    <w:pPr>
      <w:spacing w:before="60" w:after="60"/>
    </w:pPr>
  </w:style>
  <w:style w:type="character" w:customStyle="1" w:styleId="KaderChar">
    <w:name w:val="Kader Char"/>
    <w:basedOn w:val="Standaardalinea-lettertype"/>
    <w:link w:val="Kader"/>
    <w:rsid w:val="00AC78EF"/>
    <w:rPr>
      <w:rFonts w:ascii="Trebuchet MS" w:hAnsi="Trebuchet MS"/>
      <w:color w:val="262626" w:themeColor="text1" w:themeTint="D9"/>
      <w:sz w:val="20"/>
      <w:szCs w:val="20"/>
    </w:rPr>
  </w:style>
  <w:style w:type="character" w:styleId="Subtielebenadrukking">
    <w:name w:val="Subtle Emphasis"/>
    <w:basedOn w:val="Standaardalinea-lettertype"/>
    <w:uiPriority w:val="19"/>
    <w:rsid w:val="00FF53B8"/>
    <w:rPr>
      <w:i/>
      <w:iCs/>
      <w:color w:val="404040" w:themeColor="text1" w:themeTint="BF"/>
    </w:rPr>
  </w:style>
  <w:style w:type="paragraph" w:styleId="Eindnoottekst">
    <w:name w:val="endnote text"/>
    <w:basedOn w:val="Standaard"/>
    <w:link w:val="EindnoottekstChar"/>
    <w:uiPriority w:val="99"/>
    <w:semiHidden/>
    <w:unhideWhenUsed/>
    <w:rsid w:val="00A11E63"/>
    <w:pPr>
      <w:spacing w:after="0" w:line="240" w:lineRule="auto"/>
    </w:pPr>
  </w:style>
  <w:style w:type="character" w:customStyle="1" w:styleId="EindnoottekstChar">
    <w:name w:val="Eindnoottekst Char"/>
    <w:basedOn w:val="Standaardalinea-lettertype"/>
    <w:link w:val="Eindnoottekst"/>
    <w:uiPriority w:val="99"/>
    <w:semiHidden/>
    <w:rsid w:val="00A11E63"/>
    <w:rPr>
      <w:rFonts w:ascii="Trebuchet MS" w:hAnsi="Trebuchet MS"/>
      <w:color w:val="262626" w:themeColor="text1" w:themeTint="D9"/>
      <w:sz w:val="20"/>
      <w:szCs w:val="20"/>
    </w:rPr>
  </w:style>
  <w:style w:type="character" w:styleId="Eindnootmarkering">
    <w:name w:val="endnote reference"/>
    <w:basedOn w:val="Standaardalinea-lettertype"/>
    <w:uiPriority w:val="99"/>
    <w:semiHidden/>
    <w:unhideWhenUsed/>
    <w:rsid w:val="00A11E63"/>
    <w:rPr>
      <w:vertAlign w:val="superscript"/>
    </w:rPr>
  </w:style>
  <w:style w:type="character" w:customStyle="1" w:styleId="VVKSOTekstChar1">
    <w:name w:val="VVKSOTekst Char1"/>
    <w:link w:val="VVKSOTekst"/>
    <w:locked/>
    <w:rsid w:val="00A11E63"/>
    <w:rPr>
      <w:rFonts w:ascii="Arial" w:eastAsia="Times New Roman" w:hAnsi="Arial" w:cs="Times New Roman"/>
      <w:sz w:val="20"/>
      <w:szCs w:val="20"/>
      <w:lang w:val="nl-NL" w:eastAsia="nl-NL"/>
    </w:rPr>
  </w:style>
  <w:style w:type="paragraph" w:customStyle="1" w:styleId="VVKSOTekst">
    <w:name w:val="VVKSOTekst"/>
    <w:link w:val="VVKSOTekstChar1"/>
    <w:rsid w:val="00A11E63"/>
    <w:pPr>
      <w:spacing w:after="240" w:line="240" w:lineRule="atLeast"/>
      <w:jc w:val="both"/>
    </w:pPr>
    <w:rPr>
      <w:rFonts w:ascii="Arial" w:eastAsia="Times New Roman" w:hAnsi="Arial" w:cs="Times New Roman"/>
      <w:sz w:val="20"/>
      <w:szCs w:val="20"/>
      <w:lang w:val="nl-NL" w:eastAsia="nl-NL"/>
    </w:rPr>
  </w:style>
  <w:style w:type="character" w:styleId="Zwaar">
    <w:name w:val="Strong"/>
    <w:basedOn w:val="Standaardalinea-lettertype"/>
    <w:uiPriority w:val="22"/>
    <w:qFormat/>
    <w:rsid w:val="00A11E63"/>
    <w:rPr>
      <w:b/>
      <w:bCs/>
    </w:rPr>
  </w:style>
  <w:style w:type="paragraph" w:customStyle="1" w:styleId="VVKSOOpsomming1">
    <w:name w:val="VVKSOOpsomming1"/>
    <w:rsid w:val="00A11E63"/>
    <w:pPr>
      <w:numPr>
        <w:numId w:val="6"/>
      </w:numPr>
      <w:spacing w:after="120" w:line="240" w:lineRule="atLeast"/>
      <w:jc w:val="both"/>
    </w:pPr>
    <w:rPr>
      <w:rFonts w:ascii="Arial" w:eastAsia="Times New Roman" w:hAnsi="Arial" w:cs="Times New Roman"/>
      <w:sz w:val="20"/>
      <w:szCs w:val="20"/>
      <w:lang w:val="nl-NL" w:eastAsia="nl-NL"/>
    </w:rPr>
  </w:style>
  <w:style w:type="paragraph" w:styleId="Normaalweb">
    <w:name w:val="Normal (Web)"/>
    <w:basedOn w:val="Standaard"/>
    <w:uiPriority w:val="99"/>
    <w:unhideWhenUsed/>
    <w:rsid w:val="00A11E63"/>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paragraph" w:styleId="Geenafstand">
    <w:name w:val="No Spacing"/>
    <w:link w:val="GeenafstandChar"/>
    <w:uiPriority w:val="1"/>
    <w:qFormat/>
    <w:rsid w:val="00A11E63"/>
    <w:pPr>
      <w:spacing w:after="0" w:line="240" w:lineRule="auto"/>
    </w:pPr>
    <w:rPr>
      <w:rFonts w:eastAsiaTheme="minorEastAsia"/>
      <w:lang w:eastAsia="nl-BE"/>
    </w:rPr>
  </w:style>
  <w:style w:type="character" w:customStyle="1" w:styleId="GeenafstandChar">
    <w:name w:val="Geen afstand Char"/>
    <w:basedOn w:val="Standaardalinea-lettertype"/>
    <w:link w:val="Geenafstand"/>
    <w:uiPriority w:val="1"/>
    <w:rsid w:val="00A11E63"/>
    <w:rPr>
      <w:rFonts w:eastAsiaTheme="minorEastAsia"/>
      <w:lang w:eastAsia="nl-BE"/>
    </w:rPr>
  </w:style>
  <w:style w:type="paragraph" w:customStyle="1" w:styleId="Datumverslag">
    <w:name w:val="Datumverslag"/>
    <w:basedOn w:val="Standaard"/>
    <w:link w:val="DatumverslagChar"/>
    <w:rsid w:val="00A11E63"/>
    <w:pPr>
      <w:suppressAutoHyphens w:val="0"/>
      <w:spacing w:before="60" w:after="60" w:line="240" w:lineRule="auto"/>
      <w:jc w:val="right"/>
    </w:pPr>
    <w:rPr>
      <w:b/>
      <w:color w:val="1C1C1C"/>
    </w:rPr>
  </w:style>
  <w:style w:type="character" w:customStyle="1" w:styleId="DatumverslagChar">
    <w:name w:val="Datumverslag Char"/>
    <w:basedOn w:val="Standaardalinea-lettertype"/>
    <w:link w:val="Datumverslag"/>
    <w:rsid w:val="00A11E63"/>
    <w:rPr>
      <w:rFonts w:ascii="Trebuchet MS" w:hAnsi="Trebuchet MS"/>
      <w:b/>
      <w:color w:val="1C1C1C"/>
      <w:sz w:val="20"/>
      <w:szCs w:val="20"/>
    </w:rPr>
  </w:style>
  <w:style w:type="character" w:styleId="GevolgdeHyperlink">
    <w:name w:val="FollowedHyperlink"/>
    <w:basedOn w:val="Standaardalinea-lettertype"/>
    <w:uiPriority w:val="99"/>
    <w:semiHidden/>
    <w:unhideWhenUsed/>
    <w:rsid w:val="00307329"/>
    <w:rPr>
      <w:color w:val="954F72" w:themeColor="followedHyperlink"/>
      <w:u w:val="single"/>
    </w:rPr>
  </w:style>
  <w:style w:type="paragraph" w:styleId="Bijschrift">
    <w:name w:val="caption"/>
    <w:basedOn w:val="Standaard"/>
    <w:next w:val="Standaard"/>
    <w:uiPriority w:val="35"/>
    <w:unhideWhenUsed/>
    <w:qFormat/>
    <w:rsid w:val="008F4FC4"/>
    <w:pPr>
      <w:spacing w:line="240" w:lineRule="auto"/>
    </w:pPr>
    <w:rPr>
      <w:i/>
      <w:iCs/>
      <w:color w:val="44546A" w:themeColor="text2"/>
      <w:sz w:val="18"/>
      <w:szCs w:val="18"/>
    </w:rPr>
  </w:style>
  <w:style w:type="paragraph" w:customStyle="1" w:styleId="paragraph">
    <w:name w:val="paragraph"/>
    <w:basedOn w:val="Standaard"/>
    <w:rsid w:val="0005320C"/>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character" w:customStyle="1" w:styleId="normaltextrun">
    <w:name w:val="normaltextrun"/>
    <w:basedOn w:val="Standaardalinea-lettertype"/>
    <w:rsid w:val="0005320C"/>
  </w:style>
  <w:style w:type="character" w:customStyle="1" w:styleId="eop">
    <w:name w:val="eop"/>
    <w:basedOn w:val="Standaardalinea-lettertype"/>
    <w:rsid w:val="0005320C"/>
  </w:style>
  <w:style w:type="paragraph" w:customStyle="1" w:styleId="Naamverslag">
    <w:name w:val="Naamverslag"/>
    <w:basedOn w:val="Standaard"/>
    <w:link w:val="NaamverslagChar"/>
    <w:rsid w:val="00841EF9"/>
    <w:pPr>
      <w:suppressAutoHyphens w:val="0"/>
      <w:spacing w:before="60" w:after="60" w:line="240" w:lineRule="auto"/>
      <w:jc w:val="right"/>
    </w:pPr>
    <w:rPr>
      <w:b/>
      <w:color w:val="1C1C1C"/>
    </w:rPr>
  </w:style>
  <w:style w:type="character" w:customStyle="1" w:styleId="NaamverslagChar">
    <w:name w:val="Naamverslag Char"/>
    <w:basedOn w:val="Standaardalinea-lettertype"/>
    <w:link w:val="Naamverslag"/>
    <w:rsid w:val="00841EF9"/>
    <w:rPr>
      <w:rFonts w:ascii="Trebuchet MS" w:hAnsi="Trebuchet MS"/>
      <w:b/>
      <w:color w:val="1C1C1C"/>
      <w:sz w:val="20"/>
      <w:szCs w:val="20"/>
    </w:rPr>
  </w:style>
  <w:style w:type="paragraph" w:customStyle="1" w:styleId="Default">
    <w:name w:val="Default"/>
    <w:rsid w:val="00841EF9"/>
    <w:pPr>
      <w:autoSpaceDE w:val="0"/>
      <w:autoSpaceDN w:val="0"/>
      <w:adjustRightInd w:val="0"/>
      <w:spacing w:after="0" w:line="240" w:lineRule="auto"/>
    </w:pPr>
    <w:rPr>
      <w:rFonts w:ascii="Arial" w:hAnsi="Arial" w:cs="Arial"/>
      <w:color w:val="000000"/>
      <w:sz w:val="24"/>
      <w:szCs w:val="24"/>
    </w:rPr>
  </w:style>
  <w:style w:type="paragraph" w:customStyle="1" w:styleId="VVKSOTabel">
    <w:name w:val="VVKSOTabel"/>
    <w:rsid w:val="00841EF9"/>
    <w:pPr>
      <w:spacing w:before="60" w:after="60" w:line="240" w:lineRule="atLeast"/>
      <w:ind w:left="113" w:right="57"/>
    </w:pPr>
    <w:rPr>
      <w:rFonts w:ascii="Arial" w:eastAsia="Times New Roman" w:hAnsi="Arial" w:cs="Times New Roman"/>
      <w:sz w:val="20"/>
      <w:szCs w:val="20"/>
      <w:lang w:val="nl-NL" w:eastAsia="nl-NL"/>
    </w:rPr>
  </w:style>
  <w:style w:type="paragraph" w:customStyle="1" w:styleId="VVKSOTabeltechn">
    <w:name w:val="VVKSOTabel_techn"/>
    <w:basedOn w:val="VVKSOTabel"/>
    <w:rsid w:val="00841EF9"/>
    <w:rPr>
      <w:i/>
      <w:color w:val="FF0000"/>
    </w:rPr>
  </w:style>
  <w:style w:type="paragraph" w:customStyle="1" w:styleId="Referentie">
    <w:name w:val="Referentie"/>
    <w:basedOn w:val="Datumverslag"/>
    <w:link w:val="ReferentieChar"/>
    <w:rsid w:val="00841EF9"/>
    <w:pPr>
      <w:jc w:val="left"/>
    </w:pPr>
    <w:rPr>
      <w:color w:val="262626" w:themeColor="text1" w:themeTint="D9"/>
    </w:rPr>
  </w:style>
  <w:style w:type="character" w:customStyle="1" w:styleId="ReferentieChar">
    <w:name w:val="Referentie Char"/>
    <w:basedOn w:val="DatumverslagChar"/>
    <w:link w:val="Referentie"/>
    <w:rsid w:val="00841EF9"/>
    <w:rPr>
      <w:rFonts w:ascii="Trebuchet MS" w:hAnsi="Trebuchet MS"/>
      <w:b/>
      <w:color w:val="262626" w:themeColor="text1" w:themeTint="D9"/>
      <w:sz w:val="20"/>
      <w:szCs w:val="20"/>
    </w:rPr>
  </w:style>
  <w:style w:type="character" w:styleId="Titelvanboek">
    <w:name w:val="Book Title"/>
    <w:aliases w:val="Titels"/>
    <w:uiPriority w:val="33"/>
    <w:qFormat/>
    <w:rsid w:val="00841EF9"/>
  </w:style>
  <w:style w:type="character" w:customStyle="1" w:styleId="bodytekst1">
    <w:name w:val="bodytekst1"/>
    <w:basedOn w:val="Standaardalinea-lettertype"/>
    <w:rsid w:val="00841EF9"/>
  </w:style>
  <w:style w:type="paragraph" w:customStyle="1" w:styleId="Opmaakprofiel12ptVetZwartHoofdlettersRechtsRechts-595ptN">
    <w:name w:val="Opmaakprofiel 12 pt Vet Zwart Hoofdletters Rechts Rechts:  -595 pt N..."/>
    <w:basedOn w:val="Standaard"/>
    <w:rsid w:val="00841EF9"/>
    <w:pPr>
      <w:suppressAutoHyphens w:val="0"/>
      <w:spacing w:before="240" w:after="0" w:line="240" w:lineRule="auto"/>
      <w:ind w:right="-119"/>
      <w:jc w:val="right"/>
    </w:pPr>
    <w:rPr>
      <w:rFonts w:ascii="Verdana" w:eastAsia="Times New Roman" w:hAnsi="Verdana" w:cs="Times New Roman"/>
      <w:bCs/>
      <w:color w:val="000000"/>
      <w:szCs w:val="24"/>
      <w:lang w:val="nl-NL" w:eastAsia="nl-NL"/>
    </w:rPr>
  </w:style>
  <w:style w:type="character" w:styleId="Paginanummer">
    <w:name w:val="page number"/>
    <w:basedOn w:val="Standaardalinea-lettertype"/>
    <w:rsid w:val="00841EF9"/>
  </w:style>
  <w:style w:type="paragraph" w:customStyle="1" w:styleId="Opmaakprofiel14ptVetAangepastekleurRGB102">
    <w:name w:val="Opmaakprofiel 14 pt Vet Aangepaste kleur (RGB(102"/>
    <w:aliases w:val="0)) Rechts Rechts...,153"/>
    <w:basedOn w:val="Standaard"/>
    <w:rsid w:val="00841EF9"/>
    <w:pPr>
      <w:suppressAutoHyphens w:val="0"/>
      <w:spacing w:before="480" w:after="0" w:line="240" w:lineRule="auto"/>
      <w:ind w:right="-119"/>
      <w:jc w:val="right"/>
    </w:pPr>
    <w:rPr>
      <w:rFonts w:ascii="Verdana" w:eastAsia="Times New Roman" w:hAnsi="Verdana" w:cs="Times New Roman"/>
      <w:b/>
      <w:bCs/>
      <w:color w:val="669900"/>
      <w:sz w:val="28"/>
      <w:lang w:val="nl-NL" w:eastAsia="nl-NL"/>
    </w:rPr>
  </w:style>
  <w:style w:type="paragraph" w:customStyle="1" w:styleId="tabel">
    <w:name w:val="tabel"/>
    <w:basedOn w:val="Standaard"/>
    <w:rsid w:val="00841EF9"/>
    <w:pPr>
      <w:suppressAutoHyphens w:val="0"/>
      <w:spacing w:before="120" w:after="120" w:line="240" w:lineRule="auto"/>
    </w:pPr>
    <w:rPr>
      <w:rFonts w:ascii="Verdana" w:eastAsia="Times New Roman" w:hAnsi="Verdana" w:cs="Times New Roman"/>
      <w:bCs/>
      <w:color w:val="auto"/>
      <w:sz w:val="18"/>
      <w:szCs w:val="18"/>
      <w:lang w:val="nl-NL" w:eastAsia="nl-NL"/>
    </w:rPr>
  </w:style>
  <w:style w:type="numbering" w:customStyle="1" w:styleId="Geenlijst1">
    <w:name w:val="Geen lijst1"/>
    <w:next w:val="Geenlijst"/>
    <w:semiHidden/>
    <w:rsid w:val="00841EF9"/>
  </w:style>
  <w:style w:type="paragraph" w:styleId="Documentstructuur">
    <w:name w:val="Document Map"/>
    <w:basedOn w:val="Standaard"/>
    <w:link w:val="DocumentstructuurChar"/>
    <w:semiHidden/>
    <w:rsid w:val="00841EF9"/>
    <w:pPr>
      <w:shd w:val="clear" w:color="auto" w:fill="000080"/>
      <w:suppressAutoHyphens w:val="0"/>
      <w:spacing w:after="240" w:line="240" w:lineRule="auto"/>
    </w:pPr>
    <w:rPr>
      <w:rFonts w:ascii="Tahoma" w:eastAsia="Times New Roman" w:hAnsi="Tahoma" w:cs="Tahoma"/>
      <w:color w:val="auto"/>
      <w:lang w:val="nl-NL" w:eastAsia="nl-NL"/>
    </w:rPr>
  </w:style>
  <w:style w:type="character" w:customStyle="1" w:styleId="DocumentstructuurChar">
    <w:name w:val="Documentstructuur Char"/>
    <w:basedOn w:val="Standaardalinea-lettertype"/>
    <w:link w:val="Documentstructuur"/>
    <w:semiHidden/>
    <w:rsid w:val="00841EF9"/>
    <w:rPr>
      <w:rFonts w:ascii="Tahoma" w:eastAsia="Times New Roman" w:hAnsi="Tahoma" w:cs="Tahoma"/>
      <w:sz w:val="20"/>
      <w:szCs w:val="20"/>
      <w:shd w:val="clear" w:color="auto" w:fill="000080"/>
      <w:lang w:val="nl-NL" w:eastAsia="nl-NL"/>
    </w:rPr>
  </w:style>
  <w:style w:type="paragraph" w:styleId="Revisie">
    <w:name w:val="Revision"/>
    <w:hidden/>
    <w:uiPriority w:val="99"/>
    <w:semiHidden/>
    <w:rsid w:val="00841EF9"/>
    <w:pPr>
      <w:spacing w:after="0" w:line="240" w:lineRule="auto"/>
    </w:pPr>
    <w:rPr>
      <w:rFonts w:ascii="Trebuchet MS" w:hAnsi="Trebuchet MS"/>
      <w:color w:val="1C1C1C"/>
      <w:sz w:val="20"/>
      <w:szCs w:val="20"/>
      <w:lang w:eastAsia="nl-NL"/>
    </w:rPr>
  </w:style>
  <w:style w:type="character" w:customStyle="1" w:styleId="Onopgelostemelding1">
    <w:name w:val="Onopgeloste melding1"/>
    <w:basedOn w:val="Standaardalinea-lettertype"/>
    <w:uiPriority w:val="99"/>
    <w:semiHidden/>
    <w:unhideWhenUsed/>
    <w:rsid w:val="00841EF9"/>
    <w:rPr>
      <w:color w:val="605E5C"/>
      <w:shd w:val="clear" w:color="auto" w:fill="E1DFDD"/>
    </w:rPr>
  </w:style>
  <w:style w:type="paragraph" w:customStyle="1" w:styleId="xxmsonormal">
    <w:name w:val="x_x_msonormal"/>
    <w:basedOn w:val="Standaard"/>
    <w:rsid w:val="0060772E"/>
    <w:pPr>
      <w:suppressAutoHyphens w:val="0"/>
      <w:spacing w:before="100" w:beforeAutospacing="1" w:after="100" w:afterAutospacing="1" w:line="240" w:lineRule="auto"/>
    </w:pPr>
    <w:rPr>
      <w:rFonts w:ascii="Calibri" w:hAnsi="Calibri" w:cs="Calibri"/>
      <w:color w:val="auto"/>
      <w:sz w:val="22"/>
      <w:szCs w:val="22"/>
      <w:lang w:eastAsia="nl-BE"/>
    </w:rPr>
  </w:style>
  <w:style w:type="paragraph" w:styleId="Plattetekst">
    <w:name w:val="Body Text"/>
    <w:basedOn w:val="Standaard"/>
    <w:link w:val="PlattetekstChar"/>
    <w:uiPriority w:val="1"/>
    <w:qFormat/>
    <w:rsid w:val="006E53E8"/>
    <w:pPr>
      <w:widowControl w:val="0"/>
      <w:suppressAutoHyphens w:val="0"/>
      <w:autoSpaceDE w:val="0"/>
      <w:autoSpaceDN w:val="0"/>
    </w:pPr>
    <w:rPr>
      <w:rFonts w:eastAsia="Trebuchet MS" w:cs="Trebuchet MS"/>
      <w:color w:val="auto"/>
      <w:lang w:val="nl-NL"/>
    </w:rPr>
  </w:style>
  <w:style w:type="character" w:customStyle="1" w:styleId="PlattetekstChar">
    <w:name w:val="Platte tekst Char"/>
    <w:basedOn w:val="Standaardalinea-lettertype"/>
    <w:link w:val="Plattetekst"/>
    <w:uiPriority w:val="1"/>
    <w:rsid w:val="006E53E8"/>
    <w:rPr>
      <w:rFonts w:ascii="Trebuchet MS" w:eastAsia="Trebuchet MS" w:hAnsi="Trebuchet MS" w:cs="Trebuchet MS"/>
      <w:sz w:val="20"/>
      <w:szCs w:val="20"/>
      <w:lang w:val="nl-NL"/>
    </w:rPr>
  </w:style>
  <w:style w:type="character" w:customStyle="1" w:styleId="scxw121998921">
    <w:name w:val="scxw121998921"/>
    <w:basedOn w:val="Standaardalinea-lettertype"/>
    <w:rsid w:val="00002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7147">
      <w:bodyDiv w:val="1"/>
      <w:marLeft w:val="0"/>
      <w:marRight w:val="0"/>
      <w:marTop w:val="0"/>
      <w:marBottom w:val="0"/>
      <w:divBdr>
        <w:top w:val="none" w:sz="0" w:space="0" w:color="auto"/>
        <w:left w:val="none" w:sz="0" w:space="0" w:color="auto"/>
        <w:bottom w:val="none" w:sz="0" w:space="0" w:color="auto"/>
        <w:right w:val="none" w:sz="0" w:space="0" w:color="auto"/>
      </w:divBdr>
    </w:div>
    <w:div w:id="52700522">
      <w:bodyDiv w:val="1"/>
      <w:marLeft w:val="0"/>
      <w:marRight w:val="0"/>
      <w:marTop w:val="0"/>
      <w:marBottom w:val="0"/>
      <w:divBdr>
        <w:top w:val="none" w:sz="0" w:space="0" w:color="auto"/>
        <w:left w:val="none" w:sz="0" w:space="0" w:color="auto"/>
        <w:bottom w:val="none" w:sz="0" w:space="0" w:color="auto"/>
        <w:right w:val="none" w:sz="0" w:space="0" w:color="auto"/>
      </w:divBdr>
      <w:divsChild>
        <w:div w:id="753208674">
          <w:marLeft w:val="0"/>
          <w:marRight w:val="0"/>
          <w:marTop w:val="0"/>
          <w:marBottom w:val="0"/>
          <w:divBdr>
            <w:top w:val="none" w:sz="0" w:space="0" w:color="auto"/>
            <w:left w:val="none" w:sz="0" w:space="0" w:color="auto"/>
            <w:bottom w:val="none" w:sz="0" w:space="0" w:color="auto"/>
            <w:right w:val="none" w:sz="0" w:space="0" w:color="auto"/>
          </w:divBdr>
        </w:div>
      </w:divsChild>
    </w:div>
    <w:div w:id="99104484">
      <w:bodyDiv w:val="1"/>
      <w:marLeft w:val="0"/>
      <w:marRight w:val="0"/>
      <w:marTop w:val="0"/>
      <w:marBottom w:val="0"/>
      <w:divBdr>
        <w:top w:val="none" w:sz="0" w:space="0" w:color="auto"/>
        <w:left w:val="none" w:sz="0" w:space="0" w:color="auto"/>
        <w:bottom w:val="none" w:sz="0" w:space="0" w:color="auto"/>
        <w:right w:val="none" w:sz="0" w:space="0" w:color="auto"/>
      </w:divBdr>
      <w:divsChild>
        <w:div w:id="1841462424">
          <w:marLeft w:val="0"/>
          <w:marRight w:val="0"/>
          <w:marTop w:val="0"/>
          <w:marBottom w:val="0"/>
          <w:divBdr>
            <w:top w:val="none" w:sz="0" w:space="0" w:color="auto"/>
            <w:left w:val="none" w:sz="0" w:space="0" w:color="auto"/>
            <w:bottom w:val="none" w:sz="0" w:space="0" w:color="auto"/>
            <w:right w:val="none" w:sz="0" w:space="0" w:color="auto"/>
          </w:divBdr>
        </w:div>
        <w:div w:id="2020114114">
          <w:marLeft w:val="0"/>
          <w:marRight w:val="0"/>
          <w:marTop w:val="0"/>
          <w:marBottom w:val="0"/>
          <w:divBdr>
            <w:top w:val="none" w:sz="0" w:space="0" w:color="auto"/>
            <w:left w:val="none" w:sz="0" w:space="0" w:color="auto"/>
            <w:bottom w:val="none" w:sz="0" w:space="0" w:color="auto"/>
            <w:right w:val="none" w:sz="0" w:space="0" w:color="auto"/>
          </w:divBdr>
        </w:div>
      </w:divsChild>
    </w:div>
    <w:div w:id="108473772">
      <w:bodyDiv w:val="1"/>
      <w:marLeft w:val="0"/>
      <w:marRight w:val="0"/>
      <w:marTop w:val="0"/>
      <w:marBottom w:val="0"/>
      <w:divBdr>
        <w:top w:val="none" w:sz="0" w:space="0" w:color="auto"/>
        <w:left w:val="none" w:sz="0" w:space="0" w:color="auto"/>
        <w:bottom w:val="none" w:sz="0" w:space="0" w:color="auto"/>
        <w:right w:val="none" w:sz="0" w:space="0" w:color="auto"/>
      </w:divBdr>
      <w:divsChild>
        <w:div w:id="1140339680">
          <w:marLeft w:val="0"/>
          <w:marRight w:val="0"/>
          <w:marTop w:val="0"/>
          <w:marBottom w:val="0"/>
          <w:divBdr>
            <w:top w:val="none" w:sz="0" w:space="0" w:color="auto"/>
            <w:left w:val="none" w:sz="0" w:space="0" w:color="auto"/>
            <w:bottom w:val="none" w:sz="0" w:space="0" w:color="auto"/>
            <w:right w:val="none" w:sz="0" w:space="0" w:color="auto"/>
          </w:divBdr>
        </w:div>
        <w:div w:id="503978433">
          <w:marLeft w:val="0"/>
          <w:marRight w:val="0"/>
          <w:marTop w:val="0"/>
          <w:marBottom w:val="0"/>
          <w:divBdr>
            <w:top w:val="none" w:sz="0" w:space="0" w:color="auto"/>
            <w:left w:val="none" w:sz="0" w:space="0" w:color="auto"/>
            <w:bottom w:val="none" w:sz="0" w:space="0" w:color="auto"/>
            <w:right w:val="none" w:sz="0" w:space="0" w:color="auto"/>
          </w:divBdr>
        </w:div>
      </w:divsChild>
    </w:div>
    <w:div w:id="335108630">
      <w:bodyDiv w:val="1"/>
      <w:marLeft w:val="0"/>
      <w:marRight w:val="0"/>
      <w:marTop w:val="0"/>
      <w:marBottom w:val="0"/>
      <w:divBdr>
        <w:top w:val="none" w:sz="0" w:space="0" w:color="auto"/>
        <w:left w:val="none" w:sz="0" w:space="0" w:color="auto"/>
        <w:bottom w:val="none" w:sz="0" w:space="0" w:color="auto"/>
        <w:right w:val="none" w:sz="0" w:space="0" w:color="auto"/>
      </w:divBdr>
      <w:divsChild>
        <w:div w:id="1857303209">
          <w:marLeft w:val="0"/>
          <w:marRight w:val="0"/>
          <w:marTop w:val="0"/>
          <w:marBottom w:val="0"/>
          <w:divBdr>
            <w:top w:val="none" w:sz="0" w:space="0" w:color="auto"/>
            <w:left w:val="none" w:sz="0" w:space="0" w:color="auto"/>
            <w:bottom w:val="none" w:sz="0" w:space="0" w:color="auto"/>
            <w:right w:val="none" w:sz="0" w:space="0" w:color="auto"/>
          </w:divBdr>
        </w:div>
        <w:div w:id="101264057">
          <w:marLeft w:val="0"/>
          <w:marRight w:val="0"/>
          <w:marTop w:val="0"/>
          <w:marBottom w:val="0"/>
          <w:divBdr>
            <w:top w:val="none" w:sz="0" w:space="0" w:color="auto"/>
            <w:left w:val="none" w:sz="0" w:space="0" w:color="auto"/>
            <w:bottom w:val="none" w:sz="0" w:space="0" w:color="auto"/>
            <w:right w:val="none" w:sz="0" w:space="0" w:color="auto"/>
          </w:divBdr>
        </w:div>
        <w:div w:id="2103062632">
          <w:marLeft w:val="0"/>
          <w:marRight w:val="0"/>
          <w:marTop w:val="0"/>
          <w:marBottom w:val="0"/>
          <w:divBdr>
            <w:top w:val="none" w:sz="0" w:space="0" w:color="auto"/>
            <w:left w:val="none" w:sz="0" w:space="0" w:color="auto"/>
            <w:bottom w:val="none" w:sz="0" w:space="0" w:color="auto"/>
            <w:right w:val="none" w:sz="0" w:space="0" w:color="auto"/>
          </w:divBdr>
        </w:div>
      </w:divsChild>
    </w:div>
    <w:div w:id="411197688">
      <w:bodyDiv w:val="1"/>
      <w:marLeft w:val="0"/>
      <w:marRight w:val="0"/>
      <w:marTop w:val="0"/>
      <w:marBottom w:val="0"/>
      <w:divBdr>
        <w:top w:val="none" w:sz="0" w:space="0" w:color="auto"/>
        <w:left w:val="none" w:sz="0" w:space="0" w:color="auto"/>
        <w:bottom w:val="none" w:sz="0" w:space="0" w:color="auto"/>
        <w:right w:val="none" w:sz="0" w:space="0" w:color="auto"/>
      </w:divBdr>
    </w:div>
    <w:div w:id="459302663">
      <w:bodyDiv w:val="1"/>
      <w:marLeft w:val="0"/>
      <w:marRight w:val="0"/>
      <w:marTop w:val="0"/>
      <w:marBottom w:val="0"/>
      <w:divBdr>
        <w:top w:val="none" w:sz="0" w:space="0" w:color="auto"/>
        <w:left w:val="none" w:sz="0" w:space="0" w:color="auto"/>
        <w:bottom w:val="none" w:sz="0" w:space="0" w:color="auto"/>
        <w:right w:val="none" w:sz="0" w:space="0" w:color="auto"/>
      </w:divBdr>
      <w:divsChild>
        <w:div w:id="827936373">
          <w:marLeft w:val="0"/>
          <w:marRight w:val="0"/>
          <w:marTop w:val="0"/>
          <w:marBottom w:val="0"/>
          <w:divBdr>
            <w:top w:val="none" w:sz="0" w:space="0" w:color="auto"/>
            <w:left w:val="none" w:sz="0" w:space="0" w:color="auto"/>
            <w:bottom w:val="none" w:sz="0" w:space="0" w:color="auto"/>
            <w:right w:val="none" w:sz="0" w:space="0" w:color="auto"/>
          </w:divBdr>
        </w:div>
        <w:div w:id="16011143">
          <w:marLeft w:val="0"/>
          <w:marRight w:val="0"/>
          <w:marTop w:val="0"/>
          <w:marBottom w:val="0"/>
          <w:divBdr>
            <w:top w:val="none" w:sz="0" w:space="0" w:color="auto"/>
            <w:left w:val="none" w:sz="0" w:space="0" w:color="auto"/>
            <w:bottom w:val="none" w:sz="0" w:space="0" w:color="auto"/>
            <w:right w:val="none" w:sz="0" w:space="0" w:color="auto"/>
          </w:divBdr>
        </w:div>
        <w:div w:id="291179301">
          <w:marLeft w:val="0"/>
          <w:marRight w:val="0"/>
          <w:marTop w:val="0"/>
          <w:marBottom w:val="0"/>
          <w:divBdr>
            <w:top w:val="none" w:sz="0" w:space="0" w:color="auto"/>
            <w:left w:val="none" w:sz="0" w:space="0" w:color="auto"/>
            <w:bottom w:val="none" w:sz="0" w:space="0" w:color="auto"/>
            <w:right w:val="none" w:sz="0" w:space="0" w:color="auto"/>
          </w:divBdr>
        </w:div>
      </w:divsChild>
    </w:div>
    <w:div w:id="476190612">
      <w:bodyDiv w:val="1"/>
      <w:marLeft w:val="0"/>
      <w:marRight w:val="0"/>
      <w:marTop w:val="0"/>
      <w:marBottom w:val="0"/>
      <w:divBdr>
        <w:top w:val="none" w:sz="0" w:space="0" w:color="auto"/>
        <w:left w:val="none" w:sz="0" w:space="0" w:color="auto"/>
        <w:bottom w:val="none" w:sz="0" w:space="0" w:color="auto"/>
        <w:right w:val="none" w:sz="0" w:space="0" w:color="auto"/>
      </w:divBdr>
    </w:div>
    <w:div w:id="507864234">
      <w:bodyDiv w:val="1"/>
      <w:marLeft w:val="0"/>
      <w:marRight w:val="0"/>
      <w:marTop w:val="0"/>
      <w:marBottom w:val="0"/>
      <w:divBdr>
        <w:top w:val="none" w:sz="0" w:space="0" w:color="auto"/>
        <w:left w:val="none" w:sz="0" w:space="0" w:color="auto"/>
        <w:bottom w:val="none" w:sz="0" w:space="0" w:color="auto"/>
        <w:right w:val="none" w:sz="0" w:space="0" w:color="auto"/>
      </w:divBdr>
    </w:div>
    <w:div w:id="586505063">
      <w:bodyDiv w:val="1"/>
      <w:marLeft w:val="0"/>
      <w:marRight w:val="0"/>
      <w:marTop w:val="0"/>
      <w:marBottom w:val="0"/>
      <w:divBdr>
        <w:top w:val="none" w:sz="0" w:space="0" w:color="auto"/>
        <w:left w:val="none" w:sz="0" w:space="0" w:color="auto"/>
        <w:bottom w:val="none" w:sz="0" w:space="0" w:color="auto"/>
        <w:right w:val="none" w:sz="0" w:space="0" w:color="auto"/>
      </w:divBdr>
      <w:divsChild>
        <w:div w:id="1181897447">
          <w:marLeft w:val="0"/>
          <w:marRight w:val="0"/>
          <w:marTop w:val="0"/>
          <w:marBottom w:val="0"/>
          <w:divBdr>
            <w:top w:val="none" w:sz="0" w:space="0" w:color="auto"/>
            <w:left w:val="none" w:sz="0" w:space="0" w:color="auto"/>
            <w:bottom w:val="none" w:sz="0" w:space="0" w:color="auto"/>
            <w:right w:val="none" w:sz="0" w:space="0" w:color="auto"/>
          </w:divBdr>
          <w:divsChild>
            <w:div w:id="1812550934">
              <w:marLeft w:val="0"/>
              <w:marRight w:val="0"/>
              <w:marTop w:val="0"/>
              <w:marBottom w:val="0"/>
              <w:divBdr>
                <w:top w:val="none" w:sz="0" w:space="0" w:color="auto"/>
                <w:left w:val="none" w:sz="0" w:space="0" w:color="auto"/>
                <w:bottom w:val="none" w:sz="0" w:space="0" w:color="auto"/>
                <w:right w:val="none" w:sz="0" w:space="0" w:color="auto"/>
              </w:divBdr>
            </w:div>
          </w:divsChild>
        </w:div>
        <w:div w:id="1590115461">
          <w:marLeft w:val="0"/>
          <w:marRight w:val="0"/>
          <w:marTop w:val="0"/>
          <w:marBottom w:val="0"/>
          <w:divBdr>
            <w:top w:val="none" w:sz="0" w:space="0" w:color="auto"/>
            <w:left w:val="none" w:sz="0" w:space="0" w:color="auto"/>
            <w:bottom w:val="none" w:sz="0" w:space="0" w:color="auto"/>
            <w:right w:val="none" w:sz="0" w:space="0" w:color="auto"/>
          </w:divBdr>
          <w:divsChild>
            <w:div w:id="330185384">
              <w:marLeft w:val="0"/>
              <w:marRight w:val="0"/>
              <w:marTop w:val="0"/>
              <w:marBottom w:val="0"/>
              <w:divBdr>
                <w:top w:val="none" w:sz="0" w:space="0" w:color="auto"/>
                <w:left w:val="none" w:sz="0" w:space="0" w:color="auto"/>
                <w:bottom w:val="none" w:sz="0" w:space="0" w:color="auto"/>
                <w:right w:val="none" w:sz="0" w:space="0" w:color="auto"/>
              </w:divBdr>
            </w:div>
          </w:divsChild>
        </w:div>
        <w:div w:id="37710678">
          <w:marLeft w:val="0"/>
          <w:marRight w:val="0"/>
          <w:marTop w:val="0"/>
          <w:marBottom w:val="0"/>
          <w:divBdr>
            <w:top w:val="none" w:sz="0" w:space="0" w:color="auto"/>
            <w:left w:val="none" w:sz="0" w:space="0" w:color="auto"/>
            <w:bottom w:val="none" w:sz="0" w:space="0" w:color="auto"/>
            <w:right w:val="none" w:sz="0" w:space="0" w:color="auto"/>
          </w:divBdr>
          <w:divsChild>
            <w:div w:id="1344630852">
              <w:marLeft w:val="0"/>
              <w:marRight w:val="0"/>
              <w:marTop w:val="0"/>
              <w:marBottom w:val="0"/>
              <w:divBdr>
                <w:top w:val="none" w:sz="0" w:space="0" w:color="auto"/>
                <w:left w:val="none" w:sz="0" w:space="0" w:color="auto"/>
                <w:bottom w:val="none" w:sz="0" w:space="0" w:color="auto"/>
                <w:right w:val="none" w:sz="0" w:space="0" w:color="auto"/>
              </w:divBdr>
            </w:div>
          </w:divsChild>
        </w:div>
        <w:div w:id="1822691310">
          <w:marLeft w:val="0"/>
          <w:marRight w:val="0"/>
          <w:marTop w:val="0"/>
          <w:marBottom w:val="0"/>
          <w:divBdr>
            <w:top w:val="none" w:sz="0" w:space="0" w:color="auto"/>
            <w:left w:val="none" w:sz="0" w:space="0" w:color="auto"/>
            <w:bottom w:val="none" w:sz="0" w:space="0" w:color="auto"/>
            <w:right w:val="none" w:sz="0" w:space="0" w:color="auto"/>
          </w:divBdr>
          <w:divsChild>
            <w:div w:id="1936016778">
              <w:marLeft w:val="0"/>
              <w:marRight w:val="0"/>
              <w:marTop w:val="0"/>
              <w:marBottom w:val="0"/>
              <w:divBdr>
                <w:top w:val="none" w:sz="0" w:space="0" w:color="auto"/>
                <w:left w:val="none" w:sz="0" w:space="0" w:color="auto"/>
                <w:bottom w:val="none" w:sz="0" w:space="0" w:color="auto"/>
                <w:right w:val="none" w:sz="0" w:space="0" w:color="auto"/>
              </w:divBdr>
            </w:div>
          </w:divsChild>
        </w:div>
        <w:div w:id="804127350">
          <w:marLeft w:val="0"/>
          <w:marRight w:val="0"/>
          <w:marTop w:val="0"/>
          <w:marBottom w:val="0"/>
          <w:divBdr>
            <w:top w:val="none" w:sz="0" w:space="0" w:color="auto"/>
            <w:left w:val="none" w:sz="0" w:space="0" w:color="auto"/>
            <w:bottom w:val="none" w:sz="0" w:space="0" w:color="auto"/>
            <w:right w:val="none" w:sz="0" w:space="0" w:color="auto"/>
          </w:divBdr>
          <w:divsChild>
            <w:div w:id="1016809645">
              <w:marLeft w:val="0"/>
              <w:marRight w:val="0"/>
              <w:marTop w:val="0"/>
              <w:marBottom w:val="0"/>
              <w:divBdr>
                <w:top w:val="none" w:sz="0" w:space="0" w:color="auto"/>
                <w:left w:val="none" w:sz="0" w:space="0" w:color="auto"/>
                <w:bottom w:val="none" w:sz="0" w:space="0" w:color="auto"/>
                <w:right w:val="none" w:sz="0" w:space="0" w:color="auto"/>
              </w:divBdr>
            </w:div>
          </w:divsChild>
        </w:div>
        <w:div w:id="537280977">
          <w:marLeft w:val="0"/>
          <w:marRight w:val="0"/>
          <w:marTop w:val="0"/>
          <w:marBottom w:val="0"/>
          <w:divBdr>
            <w:top w:val="none" w:sz="0" w:space="0" w:color="auto"/>
            <w:left w:val="none" w:sz="0" w:space="0" w:color="auto"/>
            <w:bottom w:val="none" w:sz="0" w:space="0" w:color="auto"/>
            <w:right w:val="none" w:sz="0" w:space="0" w:color="auto"/>
          </w:divBdr>
          <w:divsChild>
            <w:div w:id="1999260525">
              <w:marLeft w:val="0"/>
              <w:marRight w:val="0"/>
              <w:marTop w:val="0"/>
              <w:marBottom w:val="0"/>
              <w:divBdr>
                <w:top w:val="none" w:sz="0" w:space="0" w:color="auto"/>
                <w:left w:val="none" w:sz="0" w:space="0" w:color="auto"/>
                <w:bottom w:val="none" w:sz="0" w:space="0" w:color="auto"/>
                <w:right w:val="none" w:sz="0" w:space="0" w:color="auto"/>
              </w:divBdr>
            </w:div>
          </w:divsChild>
        </w:div>
        <w:div w:id="1092818588">
          <w:marLeft w:val="0"/>
          <w:marRight w:val="0"/>
          <w:marTop w:val="0"/>
          <w:marBottom w:val="0"/>
          <w:divBdr>
            <w:top w:val="none" w:sz="0" w:space="0" w:color="auto"/>
            <w:left w:val="none" w:sz="0" w:space="0" w:color="auto"/>
            <w:bottom w:val="none" w:sz="0" w:space="0" w:color="auto"/>
            <w:right w:val="none" w:sz="0" w:space="0" w:color="auto"/>
          </w:divBdr>
          <w:divsChild>
            <w:div w:id="88896493">
              <w:marLeft w:val="0"/>
              <w:marRight w:val="0"/>
              <w:marTop w:val="0"/>
              <w:marBottom w:val="0"/>
              <w:divBdr>
                <w:top w:val="none" w:sz="0" w:space="0" w:color="auto"/>
                <w:left w:val="none" w:sz="0" w:space="0" w:color="auto"/>
                <w:bottom w:val="none" w:sz="0" w:space="0" w:color="auto"/>
                <w:right w:val="none" w:sz="0" w:space="0" w:color="auto"/>
              </w:divBdr>
            </w:div>
            <w:div w:id="1857648827">
              <w:marLeft w:val="0"/>
              <w:marRight w:val="0"/>
              <w:marTop w:val="0"/>
              <w:marBottom w:val="0"/>
              <w:divBdr>
                <w:top w:val="none" w:sz="0" w:space="0" w:color="auto"/>
                <w:left w:val="none" w:sz="0" w:space="0" w:color="auto"/>
                <w:bottom w:val="none" w:sz="0" w:space="0" w:color="auto"/>
                <w:right w:val="none" w:sz="0" w:space="0" w:color="auto"/>
              </w:divBdr>
            </w:div>
          </w:divsChild>
        </w:div>
        <w:div w:id="244458669">
          <w:marLeft w:val="0"/>
          <w:marRight w:val="0"/>
          <w:marTop w:val="0"/>
          <w:marBottom w:val="0"/>
          <w:divBdr>
            <w:top w:val="none" w:sz="0" w:space="0" w:color="auto"/>
            <w:left w:val="none" w:sz="0" w:space="0" w:color="auto"/>
            <w:bottom w:val="none" w:sz="0" w:space="0" w:color="auto"/>
            <w:right w:val="none" w:sz="0" w:space="0" w:color="auto"/>
          </w:divBdr>
          <w:divsChild>
            <w:div w:id="1577667580">
              <w:marLeft w:val="0"/>
              <w:marRight w:val="0"/>
              <w:marTop w:val="0"/>
              <w:marBottom w:val="0"/>
              <w:divBdr>
                <w:top w:val="none" w:sz="0" w:space="0" w:color="auto"/>
                <w:left w:val="none" w:sz="0" w:space="0" w:color="auto"/>
                <w:bottom w:val="none" w:sz="0" w:space="0" w:color="auto"/>
                <w:right w:val="none" w:sz="0" w:space="0" w:color="auto"/>
              </w:divBdr>
            </w:div>
          </w:divsChild>
        </w:div>
        <w:div w:id="1409309046">
          <w:marLeft w:val="0"/>
          <w:marRight w:val="0"/>
          <w:marTop w:val="0"/>
          <w:marBottom w:val="0"/>
          <w:divBdr>
            <w:top w:val="none" w:sz="0" w:space="0" w:color="auto"/>
            <w:left w:val="none" w:sz="0" w:space="0" w:color="auto"/>
            <w:bottom w:val="none" w:sz="0" w:space="0" w:color="auto"/>
            <w:right w:val="none" w:sz="0" w:space="0" w:color="auto"/>
          </w:divBdr>
          <w:divsChild>
            <w:div w:id="342978843">
              <w:marLeft w:val="0"/>
              <w:marRight w:val="0"/>
              <w:marTop w:val="0"/>
              <w:marBottom w:val="0"/>
              <w:divBdr>
                <w:top w:val="none" w:sz="0" w:space="0" w:color="auto"/>
                <w:left w:val="none" w:sz="0" w:space="0" w:color="auto"/>
                <w:bottom w:val="none" w:sz="0" w:space="0" w:color="auto"/>
                <w:right w:val="none" w:sz="0" w:space="0" w:color="auto"/>
              </w:divBdr>
            </w:div>
          </w:divsChild>
        </w:div>
        <w:div w:id="1358969789">
          <w:marLeft w:val="0"/>
          <w:marRight w:val="0"/>
          <w:marTop w:val="0"/>
          <w:marBottom w:val="0"/>
          <w:divBdr>
            <w:top w:val="none" w:sz="0" w:space="0" w:color="auto"/>
            <w:left w:val="none" w:sz="0" w:space="0" w:color="auto"/>
            <w:bottom w:val="none" w:sz="0" w:space="0" w:color="auto"/>
            <w:right w:val="none" w:sz="0" w:space="0" w:color="auto"/>
          </w:divBdr>
          <w:divsChild>
            <w:div w:id="596601355">
              <w:marLeft w:val="0"/>
              <w:marRight w:val="0"/>
              <w:marTop w:val="0"/>
              <w:marBottom w:val="0"/>
              <w:divBdr>
                <w:top w:val="none" w:sz="0" w:space="0" w:color="auto"/>
                <w:left w:val="none" w:sz="0" w:space="0" w:color="auto"/>
                <w:bottom w:val="none" w:sz="0" w:space="0" w:color="auto"/>
                <w:right w:val="none" w:sz="0" w:space="0" w:color="auto"/>
              </w:divBdr>
            </w:div>
          </w:divsChild>
        </w:div>
        <w:div w:id="118644264">
          <w:marLeft w:val="0"/>
          <w:marRight w:val="0"/>
          <w:marTop w:val="0"/>
          <w:marBottom w:val="0"/>
          <w:divBdr>
            <w:top w:val="none" w:sz="0" w:space="0" w:color="auto"/>
            <w:left w:val="none" w:sz="0" w:space="0" w:color="auto"/>
            <w:bottom w:val="none" w:sz="0" w:space="0" w:color="auto"/>
            <w:right w:val="none" w:sz="0" w:space="0" w:color="auto"/>
          </w:divBdr>
          <w:divsChild>
            <w:div w:id="1495609682">
              <w:marLeft w:val="0"/>
              <w:marRight w:val="0"/>
              <w:marTop w:val="0"/>
              <w:marBottom w:val="0"/>
              <w:divBdr>
                <w:top w:val="none" w:sz="0" w:space="0" w:color="auto"/>
                <w:left w:val="none" w:sz="0" w:space="0" w:color="auto"/>
                <w:bottom w:val="none" w:sz="0" w:space="0" w:color="auto"/>
                <w:right w:val="none" w:sz="0" w:space="0" w:color="auto"/>
              </w:divBdr>
            </w:div>
            <w:div w:id="610820523">
              <w:marLeft w:val="0"/>
              <w:marRight w:val="0"/>
              <w:marTop w:val="0"/>
              <w:marBottom w:val="0"/>
              <w:divBdr>
                <w:top w:val="none" w:sz="0" w:space="0" w:color="auto"/>
                <w:left w:val="none" w:sz="0" w:space="0" w:color="auto"/>
                <w:bottom w:val="none" w:sz="0" w:space="0" w:color="auto"/>
                <w:right w:val="none" w:sz="0" w:space="0" w:color="auto"/>
              </w:divBdr>
            </w:div>
          </w:divsChild>
        </w:div>
        <w:div w:id="1223524025">
          <w:marLeft w:val="0"/>
          <w:marRight w:val="0"/>
          <w:marTop w:val="0"/>
          <w:marBottom w:val="0"/>
          <w:divBdr>
            <w:top w:val="none" w:sz="0" w:space="0" w:color="auto"/>
            <w:left w:val="none" w:sz="0" w:space="0" w:color="auto"/>
            <w:bottom w:val="none" w:sz="0" w:space="0" w:color="auto"/>
            <w:right w:val="none" w:sz="0" w:space="0" w:color="auto"/>
          </w:divBdr>
          <w:divsChild>
            <w:div w:id="1415011790">
              <w:marLeft w:val="0"/>
              <w:marRight w:val="0"/>
              <w:marTop w:val="0"/>
              <w:marBottom w:val="0"/>
              <w:divBdr>
                <w:top w:val="none" w:sz="0" w:space="0" w:color="auto"/>
                <w:left w:val="none" w:sz="0" w:space="0" w:color="auto"/>
                <w:bottom w:val="none" w:sz="0" w:space="0" w:color="auto"/>
                <w:right w:val="none" w:sz="0" w:space="0" w:color="auto"/>
              </w:divBdr>
            </w:div>
          </w:divsChild>
        </w:div>
        <w:div w:id="1514950746">
          <w:marLeft w:val="0"/>
          <w:marRight w:val="0"/>
          <w:marTop w:val="0"/>
          <w:marBottom w:val="0"/>
          <w:divBdr>
            <w:top w:val="none" w:sz="0" w:space="0" w:color="auto"/>
            <w:left w:val="none" w:sz="0" w:space="0" w:color="auto"/>
            <w:bottom w:val="none" w:sz="0" w:space="0" w:color="auto"/>
            <w:right w:val="none" w:sz="0" w:space="0" w:color="auto"/>
          </w:divBdr>
          <w:divsChild>
            <w:div w:id="664941632">
              <w:marLeft w:val="0"/>
              <w:marRight w:val="0"/>
              <w:marTop w:val="0"/>
              <w:marBottom w:val="0"/>
              <w:divBdr>
                <w:top w:val="none" w:sz="0" w:space="0" w:color="auto"/>
                <w:left w:val="none" w:sz="0" w:space="0" w:color="auto"/>
                <w:bottom w:val="none" w:sz="0" w:space="0" w:color="auto"/>
                <w:right w:val="none" w:sz="0" w:space="0" w:color="auto"/>
              </w:divBdr>
            </w:div>
            <w:div w:id="316878640">
              <w:marLeft w:val="0"/>
              <w:marRight w:val="0"/>
              <w:marTop w:val="0"/>
              <w:marBottom w:val="0"/>
              <w:divBdr>
                <w:top w:val="none" w:sz="0" w:space="0" w:color="auto"/>
                <w:left w:val="none" w:sz="0" w:space="0" w:color="auto"/>
                <w:bottom w:val="none" w:sz="0" w:space="0" w:color="auto"/>
                <w:right w:val="none" w:sz="0" w:space="0" w:color="auto"/>
              </w:divBdr>
            </w:div>
          </w:divsChild>
        </w:div>
        <w:div w:id="1025642604">
          <w:marLeft w:val="0"/>
          <w:marRight w:val="0"/>
          <w:marTop w:val="0"/>
          <w:marBottom w:val="0"/>
          <w:divBdr>
            <w:top w:val="none" w:sz="0" w:space="0" w:color="auto"/>
            <w:left w:val="none" w:sz="0" w:space="0" w:color="auto"/>
            <w:bottom w:val="none" w:sz="0" w:space="0" w:color="auto"/>
            <w:right w:val="none" w:sz="0" w:space="0" w:color="auto"/>
          </w:divBdr>
          <w:divsChild>
            <w:div w:id="85007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441864">
      <w:bodyDiv w:val="1"/>
      <w:marLeft w:val="0"/>
      <w:marRight w:val="0"/>
      <w:marTop w:val="0"/>
      <w:marBottom w:val="0"/>
      <w:divBdr>
        <w:top w:val="none" w:sz="0" w:space="0" w:color="auto"/>
        <w:left w:val="none" w:sz="0" w:space="0" w:color="auto"/>
        <w:bottom w:val="none" w:sz="0" w:space="0" w:color="auto"/>
        <w:right w:val="none" w:sz="0" w:space="0" w:color="auto"/>
      </w:divBdr>
      <w:divsChild>
        <w:div w:id="2035763521">
          <w:marLeft w:val="0"/>
          <w:marRight w:val="0"/>
          <w:marTop w:val="0"/>
          <w:marBottom w:val="0"/>
          <w:divBdr>
            <w:top w:val="none" w:sz="0" w:space="0" w:color="auto"/>
            <w:left w:val="none" w:sz="0" w:space="0" w:color="auto"/>
            <w:bottom w:val="none" w:sz="0" w:space="0" w:color="auto"/>
            <w:right w:val="none" w:sz="0" w:space="0" w:color="auto"/>
          </w:divBdr>
        </w:div>
        <w:div w:id="388265937">
          <w:marLeft w:val="0"/>
          <w:marRight w:val="0"/>
          <w:marTop w:val="0"/>
          <w:marBottom w:val="0"/>
          <w:divBdr>
            <w:top w:val="none" w:sz="0" w:space="0" w:color="auto"/>
            <w:left w:val="none" w:sz="0" w:space="0" w:color="auto"/>
            <w:bottom w:val="none" w:sz="0" w:space="0" w:color="auto"/>
            <w:right w:val="none" w:sz="0" w:space="0" w:color="auto"/>
          </w:divBdr>
        </w:div>
        <w:div w:id="1081416265">
          <w:marLeft w:val="0"/>
          <w:marRight w:val="0"/>
          <w:marTop w:val="0"/>
          <w:marBottom w:val="0"/>
          <w:divBdr>
            <w:top w:val="none" w:sz="0" w:space="0" w:color="auto"/>
            <w:left w:val="none" w:sz="0" w:space="0" w:color="auto"/>
            <w:bottom w:val="none" w:sz="0" w:space="0" w:color="auto"/>
            <w:right w:val="none" w:sz="0" w:space="0" w:color="auto"/>
          </w:divBdr>
        </w:div>
        <w:div w:id="15934374">
          <w:marLeft w:val="0"/>
          <w:marRight w:val="0"/>
          <w:marTop w:val="0"/>
          <w:marBottom w:val="0"/>
          <w:divBdr>
            <w:top w:val="none" w:sz="0" w:space="0" w:color="auto"/>
            <w:left w:val="none" w:sz="0" w:space="0" w:color="auto"/>
            <w:bottom w:val="none" w:sz="0" w:space="0" w:color="auto"/>
            <w:right w:val="none" w:sz="0" w:space="0" w:color="auto"/>
          </w:divBdr>
        </w:div>
      </w:divsChild>
    </w:div>
    <w:div w:id="963077005">
      <w:bodyDiv w:val="1"/>
      <w:marLeft w:val="0"/>
      <w:marRight w:val="0"/>
      <w:marTop w:val="0"/>
      <w:marBottom w:val="0"/>
      <w:divBdr>
        <w:top w:val="none" w:sz="0" w:space="0" w:color="auto"/>
        <w:left w:val="none" w:sz="0" w:space="0" w:color="auto"/>
        <w:bottom w:val="none" w:sz="0" w:space="0" w:color="auto"/>
        <w:right w:val="none" w:sz="0" w:space="0" w:color="auto"/>
      </w:divBdr>
      <w:divsChild>
        <w:div w:id="1052776839">
          <w:marLeft w:val="0"/>
          <w:marRight w:val="0"/>
          <w:marTop w:val="0"/>
          <w:marBottom w:val="0"/>
          <w:divBdr>
            <w:top w:val="none" w:sz="0" w:space="0" w:color="auto"/>
            <w:left w:val="none" w:sz="0" w:space="0" w:color="auto"/>
            <w:bottom w:val="none" w:sz="0" w:space="0" w:color="auto"/>
            <w:right w:val="none" w:sz="0" w:space="0" w:color="auto"/>
          </w:divBdr>
        </w:div>
        <w:div w:id="1671326843">
          <w:marLeft w:val="0"/>
          <w:marRight w:val="0"/>
          <w:marTop w:val="0"/>
          <w:marBottom w:val="0"/>
          <w:divBdr>
            <w:top w:val="none" w:sz="0" w:space="0" w:color="auto"/>
            <w:left w:val="none" w:sz="0" w:space="0" w:color="auto"/>
            <w:bottom w:val="none" w:sz="0" w:space="0" w:color="auto"/>
            <w:right w:val="none" w:sz="0" w:space="0" w:color="auto"/>
          </w:divBdr>
        </w:div>
        <w:div w:id="1663394104">
          <w:marLeft w:val="0"/>
          <w:marRight w:val="0"/>
          <w:marTop w:val="0"/>
          <w:marBottom w:val="0"/>
          <w:divBdr>
            <w:top w:val="none" w:sz="0" w:space="0" w:color="auto"/>
            <w:left w:val="none" w:sz="0" w:space="0" w:color="auto"/>
            <w:bottom w:val="none" w:sz="0" w:space="0" w:color="auto"/>
            <w:right w:val="none" w:sz="0" w:space="0" w:color="auto"/>
          </w:divBdr>
        </w:div>
      </w:divsChild>
    </w:div>
    <w:div w:id="1237010293">
      <w:bodyDiv w:val="1"/>
      <w:marLeft w:val="0"/>
      <w:marRight w:val="0"/>
      <w:marTop w:val="0"/>
      <w:marBottom w:val="0"/>
      <w:divBdr>
        <w:top w:val="none" w:sz="0" w:space="0" w:color="auto"/>
        <w:left w:val="none" w:sz="0" w:space="0" w:color="auto"/>
        <w:bottom w:val="none" w:sz="0" w:space="0" w:color="auto"/>
        <w:right w:val="none" w:sz="0" w:space="0" w:color="auto"/>
      </w:divBdr>
      <w:divsChild>
        <w:div w:id="455762236">
          <w:marLeft w:val="0"/>
          <w:marRight w:val="0"/>
          <w:marTop w:val="0"/>
          <w:marBottom w:val="0"/>
          <w:divBdr>
            <w:top w:val="none" w:sz="0" w:space="0" w:color="auto"/>
            <w:left w:val="none" w:sz="0" w:space="0" w:color="auto"/>
            <w:bottom w:val="none" w:sz="0" w:space="0" w:color="auto"/>
            <w:right w:val="none" w:sz="0" w:space="0" w:color="auto"/>
          </w:divBdr>
        </w:div>
        <w:div w:id="1347100015">
          <w:marLeft w:val="0"/>
          <w:marRight w:val="0"/>
          <w:marTop w:val="0"/>
          <w:marBottom w:val="0"/>
          <w:divBdr>
            <w:top w:val="none" w:sz="0" w:space="0" w:color="auto"/>
            <w:left w:val="none" w:sz="0" w:space="0" w:color="auto"/>
            <w:bottom w:val="none" w:sz="0" w:space="0" w:color="auto"/>
            <w:right w:val="none" w:sz="0" w:space="0" w:color="auto"/>
          </w:divBdr>
        </w:div>
      </w:divsChild>
    </w:div>
    <w:div w:id="1251768261">
      <w:bodyDiv w:val="1"/>
      <w:marLeft w:val="0"/>
      <w:marRight w:val="0"/>
      <w:marTop w:val="0"/>
      <w:marBottom w:val="0"/>
      <w:divBdr>
        <w:top w:val="none" w:sz="0" w:space="0" w:color="auto"/>
        <w:left w:val="none" w:sz="0" w:space="0" w:color="auto"/>
        <w:bottom w:val="none" w:sz="0" w:space="0" w:color="auto"/>
        <w:right w:val="none" w:sz="0" w:space="0" w:color="auto"/>
      </w:divBdr>
    </w:div>
    <w:div w:id="1288583782">
      <w:bodyDiv w:val="1"/>
      <w:marLeft w:val="0"/>
      <w:marRight w:val="0"/>
      <w:marTop w:val="0"/>
      <w:marBottom w:val="0"/>
      <w:divBdr>
        <w:top w:val="none" w:sz="0" w:space="0" w:color="auto"/>
        <w:left w:val="none" w:sz="0" w:space="0" w:color="auto"/>
        <w:bottom w:val="none" w:sz="0" w:space="0" w:color="auto"/>
        <w:right w:val="none" w:sz="0" w:space="0" w:color="auto"/>
      </w:divBdr>
    </w:div>
    <w:div w:id="1362172499">
      <w:bodyDiv w:val="1"/>
      <w:marLeft w:val="0"/>
      <w:marRight w:val="0"/>
      <w:marTop w:val="0"/>
      <w:marBottom w:val="0"/>
      <w:divBdr>
        <w:top w:val="none" w:sz="0" w:space="0" w:color="auto"/>
        <w:left w:val="none" w:sz="0" w:space="0" w:color="auto"/>
        <w:bottom w:val="none" w:sz="0" w:space="0" w:color="auto"/>
        <w:right w:val="none" w:sz="0" w:space="0" w:color="auto"/>
      </w:divBdr>
    </w:div>
    <w:div w:id="1398825465">
      <w:bodyDiv w:val="1"/>
      <w:marLeft w:val="0"/>
      <w:marRight w:val="0"/>
      <w:marTop w:val="0"/>
      <w:marBottom w:val="0"/>
      <w:divBdr>
        <w:top w:val="none" w:sz="0" w:space="0" w:color="auto"/>
        <w:left w:val="none" w:sz="0" w:space="0" w:color="auto"/>
        <w:bottom w:val="none" w:sz="0" w:space="0" w:color="auto"/>
        <w:right w:val="none" w:sz="0" w:space="0" w:color="auto"/>
      </w:divBdr>
      <w:divsChild>
        <w:div w:id="1869953762">
          <w:marLeft w:val="0"/>
          <w:marRight w:val="0"/>
          <w:marTop w:val="0"/>
          <w:marBottom w:val="0"/>
          <w:divBdr>
            <w:top w:val="none" w:sz="0" w:space="0" w:color="auto"/>
            <w:left w:val="none" w:sz="0" w:space="0" w:color="auto"/>
            <w:bottom w:val="none" w:sz="0" w:space="0" w:color="auto"/>
            <w:right w:val="none" w:sz="0" w:space="0" w:color="auto"/>
          </w:divBdr>
        </w:div>
        <w:div w:id="2072538340">
          <w:marLeft w:val="0"/>
          <w:marRight w:val="0"/>
          <w:marTop w:val="0"/>
          <w:marBottom w:val="0"/>
          <w:divBdr>
            <w:top w:val="none" w:sz="0" w:space="0" w:color="auto"/>
            <w:left w:val="none" w:sz="0" w:space="0" w:color="auto"/>
            <w:bottom w:val="none" w:sz="0" w:space="0" w:color="auto"/>
            <w:right w:val="none" w:sz="0" w:space="0" w:color="auto"/>
          </w:divBdr>
        </w:div>
        <w:div w:id="2130196995">
          <w:marLeft w:val="0"/>
          <w:marRight w:val="0"/>
          <w:marTop w:val="0"/>
          <w:marBottom w:val="0"/>
          <w:divBdr>
            <w:top w:val="none" w:sz="0" w:space="0" w:color="auto"/>
            <w:left w:val="none" w:sz="0" w:space="0" w:color="auto"/>
            <w:bottom w:val="none" w:sz="0" w:space="0" w:color="auto"/>
            <w:right w:val="none" w:sz="0" w:space="0" w:color="auto"/>
          </w:divBdr>
        </w:div>
        <w:div w:id="456291687">
          <w:marLeft w:val="0"/>
          <w:marRight w:val="0"/>
          <w:marTop w:val="0"/>
          <w:marBottom w:val="0"/>
          <w:divBdr>
            <w:top w:val="none" w:sz="0" w:space="0" w:color="auto"/>
            <w:left w:val="none" w:sz="0" w:space="0" w:color="auto"/>
            <w:bottom w:val="none" w:sz="0" w:space="0" w:color="auto"/>
            <w:right w:val="none" w:sz="0" w:space="0" w:color="auto"/>
          </w:divBdr>
        </w:div>
        <w:div w:id="597563895">
          <w:marLeft w:val="0"/>
          <w:marRight w:val="0"/>
          <w:marTop w:val="0"/>
          <w:marBottom w:val="0"/>
          <w:divBdr>
            <w:top w:val="none" w:sz="0" w:space="0" w:color="auto"/>
            <w:left w:val="none" w:sz="0" w:space="0" w:color="auto"/>
            <w:bottom w:val="none" w:sz="0" w:space="0" w:color="auto"/>
            <w:right w:val="none" w:sz="0" w:space="0" w:color="auto"/>
          </w:divBdr>
        </w:div>
        <w:div w:id="590166225">
          <w:marLeft w:val="0"/>
          <w:marRight w:val="0"/>
          <w:marTop w:val="0"/>
          <w:marBottom w:val="0"/>
          <w:divBdr>
            <w:top w:val="none" w:sz="0" w:space="0" w:color="auto"/>
            <w:left w:val="none" w:sz="0" w:space="0" w:color="auto"/>
            <w:bottom w:val="none" w:sz="0" w:space="0" w:color="auto"/>
            <w:right w:val="none" w:sz="0" w:space="0" w:color="auto"/>
          </w:divBdr>
        </w:div>
      </w:divsChild>
    </w:div>
    <w:div w:id="1549804290">
      <w:bodyDiv w:val="1"/>
      <w:marLeft w:val="0"/>
      <w:marRight w:val="0"/>
      <w:marTop w:val="0"/>
      <w:marBottom w:val="0"/>
      <w:divBdr>
        <w:top w:val="none" w:sz="0" w:space="0" w:color="auto"/>
        <w:left w:val="none" w:sz="0" w:space="0" w:color="auto"/>
        <w:bottom w:val="none" w:sz="0" w:space="0" w:color="auto"/>
        <w:right w:val="none" w:sz="0" w:space="0" w:color="auto"/>
      </w:divBdr>
      <w:divsChild>
        <w:div w:id="1687947971">
          <w:marLeft w:val="0"/>
          <w:marRight w:val="0"/>
          <w:marTop w:val="0"/>
          <w:marBottom w:val="0"/>
          <w:divBdr>
            <w:top w:val="none" w:sz="0" w:space="0" w:color="auto"/>
            <w:left w:val="none" w:sz="0" w:space="0" w:color="auto"/>
            <w:bottom w:val="none" w:sz="0" w:space="0" w:color="auto"/>
            <w:right w:val="none" w:sz="0" w:space="0" w:color="auto"/>
          </w:divBdr>
        </w:div>
        <w:div w:id="1420053545">
          <w:marLeft w:val="0"/>
          <w:marRight w:val="0"/>
          <w:marTop w:val="0"/>
          <w:marBottom w:val="0"/>
          <w:divBdr>
            <w:top w:val="none" w:sz="0" w:space="0" w:color="auto"/>
            <w:left w:val="none" w:sz="0" w:space="0" w:color="auto"/>
            <w:bottom w:val="none" w:sz="0" w:space="0" w:color="auto"/>
            <w:right w:val="none" w:sz="0" w:space="0" w:color="auto"/>
          </w:divBdr>
        </w:div>
      </w:divsChild>
    </w:div>
    <w:div w:id="1618099319">
      <w:bodyDiv w:val="1"/>
      <w:marLeft w:val="0"/>
      <w:marRight w:val="0"/>
      <w:marTop w:val="0"/>
      <w:marBottom w:val="0"/>
      <w:divBdr>
        <w:top w:val="none" w:sz="0" w:space="0" w:color="auto"/>
        <w:left w:val="none" w:sz="0" w:space="0" w:color="auto"/>
        <w:bottom w:val="none" w:sz="0" w:space="0" w:color="auto"/>
        <w:right w:val="none" w:sz="0" w:space="0" w:color="auto"/>
      </w:divBdr>
      <w:divsChild>
        <w:div w:id="813453508">
          <w:marLeft w:val="0"/>
          <w:marRight w:val="0"/>
          <w:marTop w:val="0"/>
          <w:marBottom w:val="0"/>
          <w:divBdr>
            <w:top w:val="none" w:sz="0" w:space="0" w:color="auto"/>
            <w:left w:val="none" w:sz="0" w:space="0" w:color="auto"/>
            <w:bottom w:val="none" w:sz="0" w:space="0" w:color="auto"/>
            <w:right w:val="none" w:sz="0" w:space="0" w:color="auto"/>
          </w:divBdr>
          <w:divsChild>
            <w:div w:id="1593274439">
              <w:marLeft w:val="0"/>
              <w:marRight w:val="0"/>
              <w:marTop w:val="0"/>
              <w:marBottom w:val="0"/>
              <w:divBdr>
                <w:top w:val="none" w:sz="0" w:space="0" w:color="auto"/>
                <w:left w:val="none" w:sz="0" w:space="0" w:color="auto"/>
                <w:bottom w:val="none" w:sz="0" w:space="0" w:color="auto"/>
                <w:right w:val="none" w:sz="0" w:space="0" w:color="auto"/>
              </w:divBdr>
            </w:div>
            <w:div w:id="1797018978">
              <w:marLeft w:val="0"/>
              <w:marRight w:val="0"/>
              <w:marTop w:val="0"/>
              <w:marBottom w:val="0"/>
              <w:divBdr>
                <w:top w:val="none" w:sz="0" w:space="0" w:color="auto"/>
                <w:left w:val="none" w:sz="0" w:space="0" w:color="auto"/>
                <w:bottom w:val="none" w:sz="0" w:space="0" w:color="auto"/>
                <w:right w:val="none" w:sz="0" w:space="0" w:color="auto"/>
              </w:divBdr>
            </w:div>
            <w:div w:id="296956719">
              <w:marLeft w:val="0"/>
              <w:marRight w:val="0"/>
              <w:marTop w:val="0"/>
              <w:marBottom w:val="0"/>
              <w:divBdr>
                <w:top w:val="none" w:sz="0" w:space="0" w:color="auto"/>
                <w:left w:val="none" w:sz="0" w:space="0" w:color="auto"/>
                <w:bottom w:val="none" w:sz="0" w:space="0" w:color="auto"/>
                <w:right w:val="none" w:sz="0" w:space="0" w:color="auto"/>
              </w:divBdr>
            </w:div>
            <w:div w:id="1810170753">
              <w:marLeft w:val="0"/>
              <w:marRight w:val="0"/>
              <w:marTop w:val="0"/>
              <w:marBottom w:val="0"/>
              <w:divBdr>
                <w:top w:val="none" w:sz="0" w:space="0" w:color="auto"/>
                <w:left w:val="none" w:sz="0" w:space="0" w:color="auto"/>
                <w:bottom w:val="none" w:sz="0" w:space="0" w:color="auto"/>
                <w:right w:val="none" w:sz="0" w:space="0" w:color="auto"/>
              </w:divBdr>
            </w:div>
            <w:div w:id="1254897052">
              <w:marLeft w:val="0"/>
              <w:marRight w:val="0"/>
              <w:marTop w:val="0"/>
              <w:marBottom w:val="0"/>
              <w:divBdr>
                <w:top w:val="none" w:sz="0" w:space="0" w:color="auto"/>
                <w:left w:val="none" w:sz="0" w:space="0" w:color="auto"/>
                <w:bottom w:val="none" w:sz="0" w:space="0" w:color="auto"/>
                <w:right w:val="none" w:sz="0" w:space="0" w:color="auto"/>
              </w:divBdr>
            </w:div>
            <w:div w:id="1273706734">
              <w:marLeft w:val="0"/>
              <w:marRight w:val="0"/>
              <w:marTop w:val="0"/>
              <w:marBottom w:val="0"/>
              <w:divBdr>
                <w:top w:val="none" w:sz="0" w:space="0" w:color="auto"/>
                <w:left w:val="none" w:sz="0" w:space="0" w:color="auto"/>
                <w:bottom w:val="none" w:sz="0" w:space="0" w:color="auto"/>
                <w:right w:val="none" w:sz="0" w:space="0" w:color="auto"/>
              </w:divBdr>
            </w:div>
            <w:div w:id="1780635764">
              <w:marLeft w:val="0"/>
              <w:marRight w:val="0"/>
              <w:marTop w:val="0"/>
              <w:marBottom w:val="0"/>
              <w:divBdr>
                <w:top w:val="none" w:sz="0" w:space="0" w:color="auto"/>
                <w:left w:val="none" w:sz="0" w:space="0" w:color="auto"/>
                <w:bottom w:val="none" w:sz="0" w:space="0" w:color="auto"/>
                <w:right w:val="none" w:sz="0" w:space="0" w:color="auto"/>
              </w:divBdr>
            </w:div>
            <w:div w:id="2140294086">
              <w:marLeft w:val="0"/>
              <w:marRight w:val="0"/>
              <w:marTop w:val="0"/>
              <w:marBottom w:val="0"/>
              <w:divBdr>
                <w:top w:val="none" w:sz="0" w:space="0" w:color="auto"/>
                <w:left w:val="none" w:sz="0" w:space="0" w:color="auto"/>
                <w:bottom w:val="none" w:sz="0" w:space="0" w:color="auto"/>
                <w:right w:val="none" w:sz="0" w:space="0" w:color="auto"/>
              </w:divBdr>
            </w:div>
            <w:div w:id="185874911">
              <w:marLeft w:val="0"/>
              <w:marRight w:val="0"/>
              <w:marTop w:val="0"/>
              <w:marBottom w:val="0"/>
              <w:divBdr>
                <w:top w:val="none" w:sz="0" w:space="0" w:color="auto"/>
                <w:left w:val="none" w:sz="0" w:space="0" w:color="auto"/>
                <w:bottom w:val="none" w:sz="0" w:space="0" w:color="auto"/>
                <w:right w:val="none" w:sz="0" w:space="0" w:color="auto"/>
              </w:divBdr>
            </w:div>
          </w:divsChild>
        </w:div>
        <w:div w:id="280498661">
          <w:marLeft w:val="0"/>
          <w:marRight w:val="0"/>
          <w:marTop w:val="0"/>
          <w:marBottom w:val="0"/>
          <w:divBdr>
            <w:top w:val="none" w:sz="0" w:space="0" w:color="auto"/>
            <w:left w:val="none" w:sz="0" w:space="0" w:color="auto"/>
            <w:bottom w:val="none" w:sz="0" w:space="0" w:color="auto"/>
            <w:right w:val="none" w:sz="0" w:space="0" w:color="auto"/>
          </w:divBdr>
        </w:div>
        <w:div w:id="224528994">
          <w:marLeft w:val="0"/>
          <w:marRight w:val="0"/>
          <w:marTop w:val="0"/>
          <w:marBottom w:val="0"/>
          <w:divBdr>
            <w:top w:val="none" w:sz="0" w:space="0" w:color="auto"/>
            <w:left w:val="none" w:sz="0" w:space="0" w:color="auto"/>
            <w:bottom w:val="none" w:sz="0" w:space="0" w:color="auto"/>
            <w:right w:val="none" w:sz="0" w:space="0" w:color="auto"/>
          </w:divBdr>
        </w:div>
      </w:divsChild>
    </w:div>
    <w:div w:id="1640844888">
      <w:bodyDiv w:val="1"/>
      <w:marLeft w:val="0"/>
      <w:marRight w:val="0"/>
      <w:marTop w:val="0"/>
      <w:marBottom w:val="0"/>
      <w:divBdr>
        <w:top w:val="none" w:sz="0" w:space="0" w:color="auto"/>
        <w:left w:val="none" w:sz="0" w:space="0" w:color="auto"/>
        <w:bottom w:val="none" w:sz="0" w:space="0" w:color="auto"/>
        <w:right w:val="none" w:sz="0" w:space="0" w:color="auto"/>
      </w:divBdr>
      <w:divsChild>
        <w:div w:id="634680364">
          <w:marLeft w:val="0"/>
          <w:marRight w:val="0"/>
          <w:marTop w:val="0"/>
          <w:marBottom w:val="0"/>
          <w:divBdr>
            <w:top w:val="none" w:sz="0" w:space="0" w:color="auto"/>
            <w:left w:val="none" w:sz="0" w:space="0" w:color="auto"/>
            <w:bottom w:val="none" w:sz="0" w:space="0" w:color="auto"/>
            <w:right w:val="none" w:sz="0" w:space="0" w:color="auto"/>
          </w:divBdr>
        </w:div>
        <w:div w:id="1828158368">
          <w:marLeft w:val="0"/>
          <w:marRight w:val="0"/>
          <w:marTop w:val="0"/>
          <w:marBottom w:val="0"/>
          <w:divBdr>
            <w:top w:val="none" w:sz="0" w:space="0" w:color="auto"/>
            <w:left w:val="none" w:sz="0" w:space="0" w:color="auto"/>
            <w:bottom w:val="none" w:sz="0" w:space="0" w:color="auto"/>
            <w:right w:val="none" w:sz="0" w:space="0" w:color="auto"/>
          </w:divBdr>
        </w:div>
      </w:divsChild>
    </w:div>
    <w:div w:id="1647054937">
      <w:bodyDiv w:val="1"/>
      <w:marLeft w:val="0"/>
      <w:marRight w:val="0"/>
      <w:marTop w:val="0"/>
      <w:marBottom w:val="0"/>
      <w:divBdr>
        <w:top w:val="none" w:sz="0" w:space="0" w:color="auto"/>
        <w:left w:val="none" w:sz="0" w:space="0" w:color="auto"/>
        <w:bottom w:val="none" w:sz="0" w:space="0" w:color="auto"/>
        <w:right w:val="none" w:sz="0" w:space="0" w:color="auto"/>
      </w:divBdr>
    </w:div>
    <w:div w:id="1647278287">
      <w:bodyDiv w:val="1"/>
      <w:marLeft w:val="0"/>
      <w:marRight w:val="0"/>
      <w:marTop w:val="0"/>
      <w:marBottom w:val="0"/>
      <w:divBdr>
        <w:top w:val="none" w:sz="0" w:space="0" w:color="auto"/>
        <w:left w:val="none" w:sz="0" w:space="0" w:color="auto"/>
        <w:bottom w:val="none" w:sz="0" w:space="0" w:color="auto"/>
        <w:right w:val="none" w:sz="0" w:space="0" w:color="auto"/>
      </w:divBdr>
    </w:div>
    <w:div w:id="1699700530">
      <w:bodyDiv w:val="1"/>
      <w:marLeft w:val="0"/>
      <w:marRight w:val="0"/>
      <w:marTop w:val="0"/>
      <w:marBottom w:val="0"/>
      <w:divBdr>
        <w:top w:val="none" w:sz="0" w:space="0" w:color="auto"/>
        <w:left w:val="none" w:sz="0" w:space="0" w:color="auto"/>
        <w:bottom w:val="none" w:sz="0" w:space="0" w:color="auto"/>
        <w:right w:val="none" w:sz="0" w:space="0" w:color="auto"/>
      </w:divBdr>
      <w:divsChild>
        <w:div w:id="2097096168">
          <w:marLeft w:val="0"/>
          <w:marRight w:val="0"/>
          <w:marTop w:val="0"/>
          <w:marBottom w:val="0"/>
          <w:divBdr>
            <w:top w:val="none" w:sz="0" w:space="0" w:color="auto"/>
            <w:left w:val="none" w:sz="0" w:space="0" w:color="auto"/>
            <w:bottom w:val="none" w:sz="0" w:space="0" w:color="auto"/>
            <w:right w:val="none" w:sz="0" w:space="0" w:color="auto"/>
          </w:divBdr>
        </w:div>
        <w:div w:id="1202551608">
          <w:marLeft w:val="0"/>
          <w:marRight w:val="0"/>
          <w:marTop w:val="0"/>
          <w:marBottom w:val="0"/>
          <w:divBdr>
            <w:top w:val="none" w:sz="0" w:space="0" w:color="auto"/>
            <w:left w:val="none" w:sz="0" w:space="0" w:color="auto"/>
            <w:bottom w:val="none" w:sz="0" w:space="0" w:color="auto"/>
            <w:right w:val="none" w:sz="0" w:space="0" w:color="auto"/>
          </w:divBdr>
        </w:div>
        <w:div w:id="1006439679">
          <w:marLeft w:val="0"/>
          <w:marRight w:val="0"/>
          <w:marTop w:val="0"/>
          <w:marBottom w:val="0"/>
          <w:divBdr>
            <w:top w:val="none" w:sz="0" w:space="0" w:color="auto"/>
            <w:left w:val="none" w:sz="0" w:space="0" w:color="auto"/>
            <w:bottom w:val="none" w:sz="0" w:space="0" w:color="auto"/>
            <w:right w:val="none" w:sz="0" w:space="0" w:color="auto"/>
          </w:divBdr>
        </w:div>
        <w:div w:id="459612453">
          <w:marLeft w:val="0"/>
          <w:marRight w:val="0"/>
          <w:marTop w:val="0"/>
          <w:marBottom w:val="0"/>
          <w:divBdr>
            <w:top w:val="none" w:sz="0" w:space="0" w:color="auto"/>
            <w:left w:val="none" w:sz="0" w:space="0" w:color="auto"/>
            <w:bottom w:val="none" w:sz="0" w:space="0" w:color="auto"/>
            <w:right w:val="none" w:sz="0" w:space="0" w:color="auto"/>
          </w:divBdr>
        </w:div>
        <w:div w:id="695816400">
          <w:marLeft w:val="0"/>
          <w:marRight w:val="0"/>
          <w:marTop w:val="0"/>
          <w:marBottom w:val="0"/>
          <w:divBdr>
            <w:top w:val="none" w:sz="0" w:space="0" w:color="auto"/>
            <w:left w:val="none" w:sz="0" w:space="0" w:color="auto"/>
            <w:bottom w:val="none" w:sz="0" w:space="0" w:color="auto"/>
            <w:right w:val="none" w:sz="0" w:space="0" w:color="auto"/>
          </w:divBdr>
        </w:div>
      </w:divsChild>
    </w:div>
    <w:div w:id="1860384655">
      <w:bodyDiv w:val="1"/>
      <w:marLeft w:val="0"/>
      <w:marRight w:val="0"/>
      <w:marTop w:val="0"/>
      <w:marBottom w:val="0"/>
      <w:divBdr>
        <w:top w:val="none" w:sz="0" w:space="0" w:color="auto"/>
        <w:left w:val="none" w:sz="0" w:space="0" w:color="auto"/>
        <w:bottom w:val="none" w:sz="0" w:space="0" w:color="auto"/>
        <w:right w:val="none" w:sz="0" w:space="0" w:color="auto"/>
      </w:divBdr>
    </w:div>
    <w:div w:id="1928230227">
      <w:bodyDiv w:val="1"/>
      <w:marLeft w:val="0"/>
      <w:marRight w:val="0"/>
      <w:marTop w:val="0"/>
      <w:marBottom w:val="0"/>
      <w:divBdr>
        <w:top w:val="none" w:sz="0" w:space="0" w:color="auto"/>
        <w:left w:val="none" w:sz="0" w:space="0" w:color="auto"/>
        <w:bottom w:val="none" w:sz="0" w:space="0" w:color="auto"/>
        <w:right w:val="none" w:sz="0" w:space="0" w:color="auto"/>
      </w:divBdr>
      <w:divsChild>
        <w:div w:id="1418669438">
          <w:marLeft w:val="0"/>
          <w:marRight w:val="0"/>
          <w:marTop w:val="0"/>
          <w:marBottom w:val="0"/>
          <w:divBdr>
            <w:top w:val="none" w:sz="0" w:space="0" w:color="auto"/>
            <w:left w:val="none" w:sz="0" w:space="0" w:color="auto"/>
            <w:bottom w:val="none" w:sz="0" w:space="0" w:color="auto"/>
            <w:right w:val="none" w:sz="0" w:space="0" w:color="auto"/>
          </w:divBdr>
        </w:div>
        <w:div w:id="1374620682">
          <w:marLeft w:val="0"/>
          <w:marRight w:val="0"/>
          <w:marTop w:val="0"/>
          <w:marBottom w:val="0"/>
          <w:divBdr>
            <w:top w:val="none" w:sz="0" w:space="0" w:color="auto"/>
            <w:left w:val="none" w:sz="0" w:space="0" w:color="auto"/>
            <w:bottom w:val="none" w:sz="0" w:space="0" w:color="auto"/>
            <w:right w:val="none" w:sz="0" w:space="0" w:color="auto"/>
          </w:divBdr>
        </w:div>
      </w:divsChild>
    </w:div>
    <w:div w:id="2038971132">
      <w:bodyDiv w:val="1"/>
      <w:marLeft w:val="0"/>
      <w:marRight w:val="0"/>
      <w:marTop w:val="0"/>
      <w:marBottom w:val="0"/>
      <w:divBdr>
        <w:top w:val="none" w:sz="0" w:space="0" w:color="auto"/>
        <w:left w:val="none" w:sz="0" w:space="0" w:color="auto"/>
        <w:bottom w:val="none" w:sz="0" w:space="0" w:color="auto"/>
        <w:right w:val="none" w:sz="0" w:space="0" w:color="auto"/>
      </w:divBdr>
    </w:div>
    <w:div w:id="2117753400">
      <w:bodyDiv w:val="1"/>
      <w:marLeft w:val="0"/>
      <w:marRight w:val="0"/>
      <w:marTop w:val="0"/>
      <w:marBottom w:val="0"/>
      <w:divBdr>
        <w:top w:val="none" w:sz="0" w:space="0" w:color="auto"/>
        <w:left w:val="none" w:sz="0" w:space="0" w:color="auto"/>
        <w:bottom w:val="none" w:sz="0" w:space="0" w:color="auto"/>
        <w:right w:val="none" w:sz="0" w:space="0" w:color="auto"/>
      </w:divBdr>
    </w:div>
    <w:div w:id="2140760820">
      <w:bodyDiv w:val="1"/>
      <w:marLeft w:val="0"/>
      <w:marRight w:val="0"/>
      <w:marTop w:val="0"/>
      <w:marBottom w:val="0"/>
      <w:divBdr>
        <w:top w:val="none" w:sz="0" w:space="0" w:color="auto"/>
        <w:left w:val="none" w:sz="0" w:space="0" w:color="auto"/>
        <w:bottom w:val="none" w:sz="0" w:space="0" w:color="auto"/>
        <w:right w:val="none" w:sz="0" w:space="0" w:color="auto"/>
      </w:divBdr>
      <w:divsChild>
        <w:div w:id="791247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o.katholiekonderwijs.vlaanderen/pedagogisch-credo" TargetMode="External"/><Relationship Id="rId21" Type="http://schemas.openxmlformats.org/officeDocument/2006/relationships/image" Target="media/image10.png"/><Relationship Id="rId42" Type="http://schemas.openxmlformats.org/officeDocument/2006/relationships/image" Target="media/image25.png"/><Relationship Id="rId47" Type="http://schemas.openxmlformats.org/officeDocument/2006/relationships/image" Target="media/image30.svg"/><Relationship Id="rId63" Type="http://schemas.openxmlformats.org/officeDocument/2006/relationships/image" Target="media/image42.png"/><Relationship Id="rId68" Type="http://schemas.openxmlformats.org/officeDocument/2006/relationships/image" Target="media/image47.svg"/><Relationship Id="rId84" Type="http://schemas.openxmlformats.org/officeDocument/2006/relationships/image" Target="media/image62.png"/><Relationship Id="rId89" Type="http://schemas.openxmlformats.org/officeDocument/2006/relationships/image" Target="media/image67.png"/><Relationship Id="rId16" Type="http://schemas.openxmlformats.org/officeDocument/2006/relationships/image" Target="media/image6.jpeg"/><Relationship Id="rId11" Type="http://schemas.openxmlformats.org/officeDocument/2006/relationships/image" Target="media/image1.png"/><Relationship Id="rId32" Type="http://schemas.openxmlformats.org/officeDocument/2006/relationships/hyperlink" Target="mailto:socialedienst.bulo@vibo.be" TargetMode="External"/><Relationship Id="rId37" Type="http://schemas.openxmlformats.org/officeDocument/2006/relationships/image" Target="media/image20.svg"/><Relationship Id="rId53" Type="http://schemas.openxmlformats.org/officeDocument/2006/relationships/hyperlink" Target="http://www.clbchat.be" TargetMode="External"/><Relationship Id="rId58" Type="http://schemas.openxmlformats.org/officeDocument/2006/relationships/image" Target="media/image38.png"/><Relationship Id="rId74" Type="http://schemas.openxmlformats.org/officeDocument/2006/relationships/image" Target="media/image52.png"/><Relationship Id="rId79" Type="http://schemas.openxmlformats.org/officeDocument/2006/relationships/image" Target="media/image57.svg"/><Relationship Id="rId102"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image" Target="media/image68.png"/><Relationship Id="rId95" Type="http://schemas.openxmlformats.org/officeDocument/2006/relationships/image" Target="media/image73.png"/><Relationship Id="rId22" Type="http://schemas.openxmlformats.org/officeDocument/2006/relationships/image" Target="media/image11.png"/><Relationship Id="rId27" Type="http://schemas.openxmlformats.org/officeDocument/2006/relationships/hyperlink" Target="https://pro.katholiekonderwijs.vlaanderen/katholieke-dialoogschool/engagementsverklaring" TargetMode="External"/><Relationship Id="rId43" Type="http://schemas.openxmlformats.org/officeDocument/2006/relationships/image" Target="media/image26.svg"/><Relationship Id="rId48" Type="http://schemas.openxmlformats.org/officeDocument/2006/relationships/image" Target="media/image31.png"/><Relationship Id="rId64" Type="http://schemas.openxmlformats.org/officeDocument/2006/relationships/image" Target="media/image43.svg"/><Relationship Id="rId69" Type="http://schemas.openxmlformats.org/officeDocument/2006/relationships/hyperlink" Target="http://www.groeipakket.be" TargetMode="External"/><Relationship Id="rId80" Type="http://schemas.openxmlformats.org/officeDocument/2006/relationships/image" Target="media/image58.png"/><Relationship Id="rId85" Type="http://schemas.openxmlformats.org/officeDocument/2006/relationships/image" Target="media/image63.svg"/><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hyperlink" Target="mailto:vervoer@vibo.be" TargetMode="External"/><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image" Target="media/image39.svg"/><Relationship Id="rId67" Type="http://schemas.openxmlformats.org/officeDocument/2006/relationships/image" Target="media/image46.png"/><Relationship Id="rId20" Type="http://schemas.openxmlformats.org/officeDocument/2006/relationships/image" Target="media/image9.png"/><Relationship Id="rId41" Type="http://schemas.openxmlformats.org/officeDocument/2006/relationships/image" Target="media/image24.svg"/><Relationship Id="rId54" Type="http://schemas.openxmlformats.org/officeDocument/2006/relationships/hyperlink" Target="http://www.clbchat.be" TargetMode="External"/><Relationship Id="rId62" Type="http://schemas.openxmlformats.org/officeDocument/2006/relationships/image" Target="media/image41.svg"/><Relationship Id="rId70" Type="http://schemas.openxmlformats.org/officeDocument/2006/relationships/image" Target="media/image48.png"/><Relationship Id="rId75" Type="http://schemas.openxmlformats.org/officeDocument/2006/relationships/image" Target="media/image53.svg"/><Relationship Id="rId83" Type="http://schemas.openxmlformats.org/officeDocument/2006/relationships/image" Target="media/image61.svg"/><Relationship Id="rId88" Type="http://schemas.openxmlformats.org/officeDocument/2006/relationships/image" Target="media/image66.png"/><Relationship Id="rId91" Type="http://schemas.openxmlformats.org/officeDocument/2006/relationships/image" Target="media/image69.png"/><Relationship Id="rId96" Type="http://schemas.openxmlformats.org/officeDocument/2006/relationships/image" Target="media/image74.sv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svg"/><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image" Target="media/image19.png"/><Relationship Id="rId49" Type="http://schemas.openxmlformats.org/officeDocument/2006/relationships/image" Target="media/image32.svg"/><Relationship Id="rId57" Type="http://schemas.openxmlformats.org/officeDocument/2006/relationships/hyperlink" Target="http://www.bednet.be/" TargetMode="External"/><Relationship Id="rId10" Type="http://schemas.openxmlformats.org/officeDocument/2006/relationships/endnotes" Target="endnotes.xml"/><Relationship Id="rId31" Type="http://schemas.openxmlformats.org/officeDocument/2006/relationships/hyperlink" Target="mailto:directieblo@vibo.be" TargetMode="External"/><Relationship Id="rId44" Type="http://schemas.openxmlformats.org/officeDocument/2006/relationships/image" Target="media/image27.png"/><Relationship Id="rId52" Type="http://schemas.openxmlformats.org/officeDocument/2006/relationships/image" Target="media/image35.svg"/><Relationship Id="rId60" Type="http://schemas.openxmlformats.org/officeDocument/2006/relationships/hyperlink" Target="https://www.vlaanderen.be/onderwijs-en-vorming/ondersteuning-en-begeleiding-voor-leerlingen-cursisten-en-studenten/basis-en-secundair-onderwijs/niet-tevreden" TargetMode="External"/><Relationship Id="rId65" Type="http://schemas.openxmlformats.org/officeDocument/2006/relationships/image" Target="media/image44.png"/><Relationship Id="rId73" Type="http://schemas.openxmlformats.org/officeDocument/2006/relationships/image" Target="media/image51.svg"/><Relationship Id="rId78" Type="http://schemas.openxmlformats.org/officeDocument/2006/relationships/image" Target="media/image56.png"/><Relationship Id="rId81" Type="http://schemas.openxmlformats.org/officeDocument/2006/relationships/image" Target="media/image59.svg"/><Relationship Id="rId86" Type="http://schemas.openxmlformats.org/officeDocument/2006/relationships/image" Target="media/image64.png"/><Relationship Id="rId94" Type="http://schemas.openxmlformats.org/officeDocument/2006/relationships/image" Target="media/image72.svg"/><Relationship Id="rId99" Type="http://schemas.openxmlformats.org/officeDocument/2006/relationships/header" Target="header1.xml"/><Relationship Id="rId10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svg"/><Relationship Id="rId18" Type="http://schemas.openxmlformats.org/officeDocument/2006/relationships/image" Target="media/image8.svg"/><Relationship Id="rId39" Type="http://schemas.openxmlformats.org/officeDocument/2006/relationships/image" Target="media/image22.svg"/><Relationship Id="rId34" Type="http://schemas.openxmlformats.org/officeDocument/2006/relationships/image" Target="media/image17.png"/><Relationship Id="rId50" Type="http://schemas.openxmlformats.org/officeDocument/2006/relationships/image" Target="media/image33.png"/><Relationship Id="rId55" Type="http://schemas.openxmlformats.org/officeDocument/2006/relationships/image" Target="media/image36.png"/><Relationship Id="rId76" Type="http://schemas.openxmlformats.org/officeDocument/2006/relationships/image" Target="media/image54.png"/><Relationship Id="rId97" Type="http://schemas.openxmlformats.org/officeDocument/2006/relationships/hyperlink" Target="https://onderwijs.vlaanderen.be/nl/commissie-inzake-leerlingenrechten" TargetMode="External"/><Relationship Id="rId7" Type="http://schemas.openxmlformats.org/officeDocument/2006/relationships/settings" Target="settings.xml"/><Relationship Id="rId71" Type="http://schemas.openxmlformats.org/officeDocument/2006/relationships/image" Target="media/image49.svg"/><Relationship Id="rId92" Type="http://schemas.openxmlformats.org/officeDocument/2006/relationships/image" Target="media/image70.png"/><Relationship Id="rId2" Type="http://schemas.openxmlformats.org/officeDocument/2006/relationships/customXml" Target="../customXml/item2.xml"/><Relationship Id="rId29" Type="http://schemas.openxmlformats.org/officeDocument/2006/relationships/image" Target="media/image16.svg"/><Relationship Id="rId24" Type="http://schemas.openxmlformats.org/officeDocument/2006/relationships/image" Target="media/image13.png"/><Relationship Id="rId40" Type="http://schemas.openxmlformats.org/officeDocument/2006/relationships/image" Target="media/image23.png"/><Relationship Id="rId45" Type="http://schemas.openxmlformats.org/officeDocument/2006/relationships/image" Target="media/image28.svg"/><Relationship Id="rId66" Type="http://schemas.openxmlformats.org/officeDocument/2006/relationships/image" Target="media/image45.svg"/><Relationship Id="rId87" Type="http://schemas.openxmlformats.org/officeDocument/2006/relationships/image" Target="media/image65.svg"/><Relationship Id="rId61" Type="http://schemas.openxmlformats.org/officeDocument/2006/relationships/image" Target="media/image40.png"/><Relationship Id="rId82" Type="http://schemas.openxmlformats.org/officeDocument/2006/relationships/image" Target="media/image60.png"/><Relationship Id="rId19" Type="http://schemas.openxmlformats.org/officeDocument/2006/relationships/footer" Target="footer1.xml"/><Relationship Id="rId14" Type="http://schemas.openxmlformats.org/officeDocument/2006/relationships/image" Target="media/image4.png"/><Relationship Id="rId30" Type="http://schemas.openxmlformats.org/officeDocument/2006/relationships/hyperlink" Target="http://www.vibo.be" TargetMode="External"/><Relationship Id="rId35" Type="http://schemas.openxmlformats.org/officeDocument/2006/relationships/image" Target="media/image18.svg"/><Relationship Id="rId56" Type="http://schemas.openxmlformats.org/officeDocument/2006/relationships/image" Target="media/image37.svg"/><Relationship Id="rId77" Type="http://schemas.openxmlformats.org/officeDocument/2006/relationships/image" Target="media/image55.svg"/><Relationship Id="rId100"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4.png"/><Relationship Id="rId72" Type="http://schemas.openxmlformats.org/officeDocument/2006/relationships/image" Target="media/image50.png"/><Relationship Id="rId93" Type="http://schemas.openxmlformats.org/officeDocument/2006/relationships/image" Target="media/image71.png"/><Relationship Id="rId98" Type="http://schemas.openxmlformats.org/officeDocument/2006/relationships/hyperlink" Target="https://onderwijs.vlaanderen.be/nl/ouders/wat-mag-en-moet-op-school/een-vraag-of-klacht-over-je-school/met-een-vraag-of-klacht-naar-de-commissie-zorgvuldig-bestuur" TargetMode="Externa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en.defeyter\Katholiek%20Onderwijs%20Vlaanderen\Office%20365%20-%20Diensten%20in%20Brussel\Sjabloon%20PRO_online_uitz.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D1CAF5E6FD42CF9AC3CC52287F1FEA"/>
        <w:category>
          <w:name w:val="Algemeen"/>
          <w:gallery w:val="placeholder"/>
        </w:category>
        <w:types>
          <w:type w:val="bbPlcHdr"/>
        </w:types>
        <w:behaviors>
          <w:behavior w:val="content"/>
        </w:behaviors>
        <w:guid w:val="{1ACA8E1E-94A4-408E-B02A-17C06AEB6282}"/>
      </w:docPartPr>
      <w:docPartBody>
        <w:p w:rsidR="000F5737" w:rsidRDefault="005200A6" w:rsidP="005200A6">
          <w:pPr>
            <w:pStyle w:val="15D1CAF5E6FD42CF9AC3CC52287F1FEA"/>
          </w:pPr>
          <w:r w:rsidRPr="00126E7C">
            <w:rPr>
              <w:rStyle w:val="Tekstvantijdelijkeaanduiding"/>
            </w:rPr>
            <w:t>Klik of tik om tekst in te voeren.</w:t>
          </w:r>
        </w:p>
      </w:docPartBody>
    </w:docPart>
    <w:docPart>
      <w:docPartPr>
        <w:name w:val="05078CA347474512A5F5E29D01872ECC"/>
        <w:category>
          <w:name w:val="Algemeen"/>
          <w:gallery w:val="placeholder"/>
        </w:category>
        <w:types>
          <w:type w:val="bbPlcHdr"/>
        </w:types>
        <w:behaviors>
          <w:behavior w:val="content"/>
        </w:behaviors>
        <w:guid w:val="{725BFAF0-2099-421A-B77C-B7A8C0331728}"/>
      </w:docPartPr>
      <w:docPartBody>
        <w:p w:rsidR="009A365B" w:rsidRDefault="00461976" w:rsidP="00461976">
          <w:pPr>
            <w:pStyle w:val="05078CA347474512A5F5E29D01872ECC"/>
          </w:pPr>
          <w:r w:rsidRPr="009C5D12">
            <w:rPr>
              <w:rStyle w:val="Tekstvantijdelijkeaanduiding"/>
            </w:rPr>
            <w:t>Klik of tik om tekst in te voeren.</w:t>
          </w:r>
        </w:p>
      </w:docPartBody>
    </w:docPart>
    <w:docPart>
      <w:docPartPr>
        <w:name w:val="87AC177FFC474120BFC711D40C572642"/>
        <w:category>
          <w:name w:val="Algemeen"/>
          <w:gallery w:val="placeholder"/>
        </w:category>
        <w:types>
          <w:type w:val="bbPlcHdr"/>
        </w:types>
        <w:behaviors>
          <w:behavior w:val="content"/>
        </w:behaviors>
        <w:guid w:val="{75ABBE92-B2E2-42E6-A740-2082CE277181}"/>
      </w:docPartPr>
      <w:docPartBody>
        <w:p w:rsidR="009A365B" w:rsidRDefault="00461976" w:rsidP="00461976">
          <w:pPr>
            <w:pStyle w:val="87AC177FFC474120BFC711D40C572642"/>
          </w:pPr>
          <w:r w:rsidRPr="009C5D12">
            <w:rPr>
              <w:rStyle w:val="Tekstvantijdelijkeaanduiding"/>
            </w:rPr>
            <w:t>Klik of tik om tekst in te voeren.</w:t>
          </w:r>
        </w:p>
      </w:docPartBody>
    </w:docPart>
    <w:docPart>
      <w:docPartPr>
        <w:name w:val="E783918BFAEF498481D3113AEE5A4818"/>
        <w:category>
          <w:name w:val="Algemeen"/>
          <w:gallery w:val="placeholder"/>
        </w:category>
        <w:types>
          <w:type w:val="bbPlcHdr"/>
        </w:types>
        <w:behaviors>
          <w:behavior w:val="content"/>
        </w:behaviors>
        <w:guid w:val="{54830A4B-AD31-4F03-BAA2-FDDA5914879D}"/>
      </w:docPartPr>
      <w:docPartBody>
        <w:p w:rsidR="009A365B" w:rsidRDefault="002360D6" w:rsidP="002360D6">
          <w:pPr>
            <w:pStyle w:val="E783918BFAEF498481D3113AEE5A48181"/>
          </w:pPr>
          <w:r w:rsidRPr="009C5D12">
            <w:rPr>
              <w:rStyle w:val="Tekstvantijdelijkeaanduiding"/>
            </w:rPr>
            <w:t>Klik of tik om tekst in te voeren</w:t>
          </w:r>
        </w:p>
      </w:docPartBody>
    </w:docPart>
    <w:docPart>
      <w:docPartPr>
        <w:name w:val="61935E199DA243E48C378D912479CA91"/>
        <w:category>
          <w:name w:val="Algemeen"/>
          <w:gallery w:val="placeholder"/>
        </w:category>
        <w:types>
          <w:type w:val="bbPlcHdr"/>
        </w:types>
        <w:behaviors>
          <w:behavior w:val="content"/>
        </w:behaviors>
        <w:guid w:val="{1352D3E2-9DC2-4EA0-9360-EA2181C40625}"/>
      </w:docPartPr>
      <w:docPartBody>
        <w:p w:rsidR="009A365B" w:rsidRDefault="00461976" w:rsidP="00461976">
          <w:pPr>
            <w:pStyle w:val="61935E199DA243E48C378D912479CA91"/>
          </w:pPr>
          <w:r w:rsidRPr="009162AC">
            <w:rPr>
              <w:rStyle w:val="Tekstvantijdelijkeaanduiding"/>
            </w:rPr>
            <w:t>Klik of tik om tekst in te voeren.</w:t>
          </w:r>
        </w:p>
      </w:docPartBody>
    </w:docPart>
    <w:docPart>
      <w:docPartPr>
        <w:name w:val="82AFE268571C4C0587E2B2C35C864D38"/>
        <w:category>
          <w:name w:val="Algemeen"/>
          <w:gallery w:val="placeholder"/>
        </w:category>
        <w:types>
          <w:type w:val="bbPlcHdr"/>
        </w:types>
        <w:behaviors>
          <w:behavior w:val="content"/>
        </w:behaviors>
        <w:guid w:val="{ABFA703E-FC7B-404F-ABE6-A9D80858941C}"/>
      </w:docPartPr>
      <w:docPartBody>
        <w:p w:rsidR="009A365B" w:rsidRDefault="00461976" w:rsidP="00461976">
          <w:pPr>
            <w:pStyle w:val="82AFE268571C4C0587E2B2C35C864D38"/>
          </w:pPr>
          <w:r w:rsidRPr="009C5D12">
            <w:rPr>
              <w:rStyle w:val="Tekstvantijdelijkeaanduiding"/>
            </w:rPr>
            <w:t>Klik of tik om tekst in te voeren.</w:t>
          </w:r>
        </w:p>
      </w:docPartBody>
    </w:docPart>
    <w:docPart>
      <w:docPartPr>
        <w:name w:val="28A0BF3A8F1244699D837CD0104ABA8C"/>
        <w:category>
          <w:name w:val="Algemeen"/>
          <w:gallery w:val="placeholder"/>
        </w:category>
        <w:types>
          <w:type w:val="bbPlcHdr"/>
        </w:types>
        <w:behaviors>
          <w:behavior w:val="content"/>
        </w:behaviors>
        <w:guid w:val="{26AEC839-8A99-4471-866D-DAE0C5D460D6}"/>
      </w:docPartPr>
      <w:docPartBody>
        <w:p w:rsidR="009A365B" w:rsidRDefault="00461976" w:rsidP="00461976">
          <w:pPr>
            <w:pStyle w:val="28A0BF3A8F1244699D837CD0104ABA8C"/>
          </w:pPr>
          <w:r w:rsidRPr="009C5D12">
            <w:rPr>
              <w:rStyle w:val="Tekstvantijdelijkeaanduiding"/>
            </w:rPr>
            <w:t>Klik of tik om tekst in te voeren.</w:t>
          </w:r>
        </w:p>
      </w:docPartBody>
    </w:docPart>
    <w:docPart>
      <w:docPartPr>
        <w:name w:val="3D929CE132574D92BCC707AC74F94432"/>
        <w:category>
          <w:name w:val="Algemeen"/>
          <w:gallery w:val="placeholder"/>
        </w:category>
        <w:types>
          <w:type w:val="bbPlcHdr"/>
        </w:types>
        <w:behaviors>
          <w:behavior w:val="content"/>
        </w:behaviors>
        <w:guid w:val="{3DF434CA-D059-4884-BFCF-50551746A3C1}"/>
      </w:docPartPr>
      <w:docPartBody>
        <w:p w:rsidR="009A365B" w:rsidRDefault="00461976" w:rsidP="00461976">
          <w:pPr>
            <w:pStyle w:val="3D929CE132574D92BCC707AC74F94432"/>
          </w:pPr>
          <w:r w:rsidRPr="00126E7C">
            <w:rPr>
              <w:rStyle w:val="Tekstvantijdelijkeaanduiding"/>
            </w:rPr>
            <w:t>Klik of tik om tekst in te voeren.</w:t>
          </w:r>
        </w:p>
      </w:docPartBody>
    </w:docPart>
    <w:docPart>
      <w:docPartPr>
        <w:name w:val="5C19D8E8F50E4CC7B2F97E12A0E39884"/>
        <w:category>
          <w:name w:val="Algemeen"/>
          <w:gallery w:val="placeholder"/>
        </w:category>
        <w:types>
          <w:type w:val="bbPlcHdr"/>
        </w:types>
        <w:behaviors>
          <w:behavior w:val="content"/>
        </w:behaviors>
        <w:guid w:val="{7C420069-72D0-4834-990A-3DDE591D75A2}"/>
      </w:docPartPr>
      <w:docPartBody>
        <w:p w:rsidR="009A365B" w:rsidRDefault="00461976" w:rsidP="00461976">
          <w:pPr>
            <w:pStyle w:val="5C19D8E8F50E4CC7B2F97E12A0E39884"/>
          </w:pPr>
          <w:r w:rsidRPr="00126E7C">
            <w:rPr>
              <w:rStyle w:val="Tekstvantijdelijkeaanduiding"/>
            </w:rPr>
            <w:t>Klik of tik om tekst in te voeren.</w:t>
          </w:r>
        </w:p>
      </w:docPartBody>
    </w:docPart>
    <w:docPart>
      <w:docPartPr>
        <w:name w:val="70B914999F1C49398507B8DEB6704323"/>
        <w:category>
          <w:name w:val="Algemeen"/>
          <w:gallery w:val="placeholder"/>
        </w:category>
        <w:types>
          <w:type w:val="bbPlcHdr"/>
        </w:types>
        <w:behaviors>
          <w:behavior w:val="content"/>
        </w:behaviors>
        <w:guid w:val="{C29344AA-B924-4466-A234-B1935F9180CE}"/>
      </w:docPartPr>
      <w:docPartBody>
        <w:p w:rsidR="009A365B" w:rsidRDefault="002360D6" w:rsidP="002360D6">
          <w:pPr>
            <w:pStyle w:val="70B914999F1C49398507B8DEB67043231"/>
          </w:pPr>
          <w:r w:rsidRPr="009162AC">
            <w:rPr>
              <w:rStyle w:val="Tekstvantijdelijkeaanduiding"/>
            </w:rPr>
            <w:t>Klik of tik om tekst in te voeren</w:t>
          </w:r>
        </w:p>
      </w:docPartBody>
    </w:docPart>
    <w:docPart>
      <w:docPartPr>
        <w:name w:val="CE2BF3E57E524630A27F474A811DD9F2"/>
        <w:category>
          <w:name w:val="Algemeen"/>
          <w:gallery w:val="placeholder"/>
        </w:category>
        <w:types>
          <w:type w:val="bbPlcHdr"/>
        </w:types>
        <w:behaviors>
          <w:behavior w:val="content"/>
        </w:behaviors>
        <w:guid w:val="{4312783D-B94F-4DC4-9DB0-7A44211543B5}"/>
      </w:docPartPr>
      <w:docPartBody>
        <w:p w:rsidR="009A365B" w:rsidRDefault="00461976" w:rsidP="00461976">
          <w:pPr>
            <w:pStyle w:val="CE2BF3E57E524630A27F474A811DD9F2"/>
          </w:pPr>
          <w:r w:rsidRPr="009162AC">
            <w:rPr>
              <w:rStyle w:val="Tekstvantijdelijkeaanduiding"/>
              <w:rFonts w:eastAsiaTheme="majorEastAsia"/>
            </w:rPr>
            <w:t>Klik of tik om tekst in te voeren.</w:t>
          </w:r>
        </w:p>
      </w:docPartBody>
    </w:docPart>
    <w:docPart>
      <w:docPartPr>
        <w:name w:val="172B6417A6DB492FB79D9B0B7106EC53"/>
        <w:category>
          <w:name w:val="Algemeen"/>
          <w:gallery w:val="placeholder"/>
        </w:category>
        <w:types>
          <w:type w:val="bbPlcHdr"/>
        </w:types>
        <w:behaviors>
          <w:behavior w:val="content"/>
        </w:behaviors>
        <w:guid w:val="{4E5C1E34-78E3-49D2-973A-D006E16EFDA8}"/>
      </w:docPartPr>
      <w:docPartBody>
        <w:p w:rsidR="009A365B" w:rsidRDefault="00461976" w:rsidP="00461976">
          <w:pPr>
            <w:pStyle w:val="172B6417A6DB492FB79D9B0B7106EC53"/>
          </w:pPr>
          <w:r w:rsidRPr="009162AC">
            <w:rPr>
              <w:rStyle w:val="Tekstvantijdelijkeaanduiding"/>
            </w:rPr>
            <w:t>Klik of tik om tekst in te voeren.</w:t>
          </w:r>
        </w:p>
      </w:docPartBody>
    </w:docPart>
    <w:docPart>
      <w:docPartPr>
        <w:name w:val="4E58661E6D034735A550907EC9221B02"/>
        <w:category>
          <w:name w:val="Algemeen"/>
          <w:gallery w:val="placeholder"/>
        </w:category>
        <w:types>
          <w:type w:val="bbPlcHdr"/>
        </w:types>
        <w:behaviors>
          <w:behavior w:val="content"/>
        </w:behaviors>
        <w:guid w:val="{3D11F909-AD16-4B2C-9EA9-FB9554DA39AC}"/>
      </w:docPartPr>
      <w:docPartBody>
        <w:p w:rsidR="009A365B" w:rsidRDefault="00461976" w:rsidP="00461976">
          <w:pPr>
            <w:pStyle w:val="4E58661E6D034735A550907EC9221B02"/>
          </w:pPr>
          <w:r w:rsidRPr="009162AC">
            <w:rPr>
              <w:rStyle w:val="Tekstvantijdelijkeaanduiding"/>
            </w:rPr>
            <w:t>Klik of tik om tekst in te voeren.</w:t>
          </w:r>
        </w:p>
      </w:docPartBody>
    </w:docPart>
    <w:docPart>
      <w:docPartPr>
        <w:name w:val="87BF3F3BAD0F4A05A82F6FC76D863BFA"/>
        <w:category>
          <w:name w:val="Algemeen"/>
          <w:gallery w:val="placeholder"/>
        </w:category>
        <w:types>
          <w:type w:val="bbPlcHdr"/>
        </w:types>
        <w:behaviors>
          <w:behavior w:val="content"/>
        </w:behaviors>
        <w:guid w:val="{09DC49CD-DD47-4B2A-8080-4C3D05BA40B2}"/>
      </w:docPartPr>
      <w:docPartBody>
        <w:p w:rsidR="009A365B" w:rsidRDefault="002360D6" w:rsidP="002360D6">
          <w:pPr>
            <w:pStyle w:val="87BF3F3BAD0F4A05A82F6FC76D863BFA1"/>
          </w:pPr>
          <w:r w:rsidRPr="009C5D12">
            <w:rPr>
              <w:rStyle w:val="Tekstvantijdelijkeaanduiding"/>
            </w:rPr>
            <w:t>Klik of tik om tekst in te voeren</w:t>
          </w:r>
        </w:p>
      </w:docPartBody>
    </w:docPart>
    <w:docPart>
      <w:docPartPr>
        <w:name w:val="9F04BB0A51204BF79046367C3DCC65A4"/>
        <w:category>
          <w:name w:val="Algemeen"/>
          <w:gallery w:val="placeholder"/>
        </w:category>
        <w:types>
          <w:type w:val="bbPlcHdr"/>
        </w:types>
        <w:behaviors>
          <w:behavior w:val="content"/>
        </w:behaviors>
        <w:guid w:val="{EA54861E-9BD1-4DD5-8AFE-BF2983AA0F54}"/>
      </w:docPartPr>
      <w:docPartBody>
        <w:p w:rsidR="009A365B" w:rsidRDefault="00461976" w:rsidP="00461976">
          <w:pPr>
            <w:pStyle w:val="9F04BB0A51204BF79046367C3DCC65A4"/>
          </w:pPr>
          <w:r w:rsidRPr="002E10DA">
            <w:rPr>
              <w:rStyle w:val="Tekstvantijdelijkeaanduiding"/>
            </w:rPr>
            <w:t>Klik of tik om tekst in te voeren.</w:t>
          </w:r>
        </w:p>
      </w:docPartBody>
    </w:docPart>
    <w:docPart>
      <w:docPartPr>
        <w:name w:val="8CC8198264974FFC94AA4FBB310E1DBB"/>
        <w:category>
          <w:name w:val="Algemeen"/>
          <w:gallery w:val="placeholder"/>
        </w:category>
        <w:types>
          <w:type w:val="bbPlcHdr"/>
        </w:types>
        <w:behaviors>
          <w:behavior w:val="content"/>
        </w:behaviors>
        <w:guid w:val="{1BED3FC1-04DE-439D-AC26-9DE523B7387B}"/>
      </w:docPartPr>
      <w:docPartBody>
        <w:p w:rsidR="009A365B" w:rsidRDefault="00461976" w:rsidP="00461976">
          <w:pPr>
            <w:pStyle w:val="8CC8198264974FFC94AA4FBB310E1DBB"/>
          </w:pPr>
          <w:r w:rsidRPr="00126E7C">
            <w:rPr>
              <w:rStyle w:val="Tekstvantijdelijkeaanduiding"/>
            </w:rPr>
            <w:t>Klik of tik om tekst in te voeren.</w:t>
          </w:r>
        </w:p>
      </w:docPartBody>
    </w:docPart>
    <w:docPart>
      <w:docPartPr>
        <w:name w:val="2DAB489283984A79A06CD91825562C74"/>
        <w:category>
          <w:name w:val="Algemeen"/>
          <w:gallery w:val="placeholder"/>
        </w:category>
        <w:types>
          <w:type w:val="bbPlcHdr"/>
        </w:types>
        <w:behaviors>
          <w:behavior w:val="content"/>
        </w:behaviors>
        <w:guid w:val="{0E6E6CAA-1C0F-4613-8641-3A0207DCEA95}"/>
      </w:docPartPr>
      <w:docPartBody>
        <w:p w:rsidR="009A365B" w:rsidRDefault="00461976" w:rsidP="00461976">
          <w:pPr>
            <w:pStyle w:val="2DAB489283984A79A06CD91825562C74"/>
          </w:pPr>
          <w:r w:rsidRPr="009162AC">
            <w:rPr>
              <w:rStyle w:val="Tekstvantijdelijkeaanduiding"/>
            </w:rPr>
            <w:t>Klik of tik om tekst in te voeren.</w:t>
          </w:r>
        </w:p>
      </w:docPartBody>
    </w:docPart>
    <w:docPart>
      <w:docPartPr>
        <w:name w:val="353FD976059D417E9FD377EB577B79A1"/>
        <w:category>
          <w:name w:val="Algemeen"/>
          <w:gallery w:val="placeholder"/>
        </w:category>
        <w:types>
          <w:type w:val="bbPlcHdr"/>
        </w:types>
        <w:behaviors>
          <w:behavior w:val="content"/>
        </w:behaviors>
        <w:guid w:val="{BA284E92-E7AC-4C05-93F0-308E929F9363}"/>
      </w:docPartPr>
      <w:docPartBody>
        <w:p w:rsidR="009A365B" w:rsidRDefault="00461976" w:rsidP="00461976">
          <w:pPr>
            <w:pStyle w:val="353FD976059D417E9FD377EB577B79A1"/>
          </w:pPr>
          <w:r w:rsidRPr="00126E7C">
            <w:rPr>
              <w:rStyle w:val="Tekstvantijdelijkeaanduiding"/>
            </w:rPr>
            <w:t>Klik of tik om tekst in te voeren.</w:t>
          </w:r>
        </w:p>
      </w:docPartBody>
    </w:docPart>
    <w:docPart>
      <w:docPartPr>
        <w:name w:val="455CF9613C2D4C85B48A8A5EC2DE01A9"/>
        <w:category>
          <w:name w:val="Algemeen"/>
          <w:gallery w:val="placeholder"/>
        </w:category>
        <w:types>
          <w:type w:val="bbPlcHdr"/>
        </w:types>
        <w:behaviors>
          <w:behavior w:val="content"/>
        </w:behaviors>
        <w:guid w:val="{247D2959-E5A5-4158-B484-C7F5399C6703}"/>
      </w:docPartPr>
      <w:docPartBody>
        <w:p w:rsidR="009A365B" w:rsidRDefault="00461976" w:rsidP="00461976">
          <w:pPr>
            <w:pStyle w:val="455CF9613C2D4C85B48A8A5EC2DE01A9"/>
          </w:pPr>
          <w:r w:rsidRPr="009C5D12">
            <w:rPr>
              <w:rStyle w:val="Tekstvantijdelijkeaanduiding"/>
            </w:rPr>
            <w:t>Klik of tik om tekst in te voeren.</w:t>
          </w:r>
        </w:p>
      </w:docPartBody>
    </w:docPart>
    <w:docPart>
      <w:docPartPr>
        <w:name w:val="C68C3256294844C09E2B36D672390D7F"/>
        <w:category>
          <w:name w:val="Algemeen"/>
          <w:gallery w:val="placeholder"/>
        </w:category>
        <w:types>
          <w:type w:val="bbPlcHdr"/>
        </w:types>
        <w:behaviors>
          <w:behavior w:val="content"/>
        </w:behaviors>
        <w:guid w:val="{7C016570-9BFE-4BF0-BF80-68987E02A618}"/>
      </w:docPartPr>
      <w:docPartBody>
        <w:p w:rsidR="009A365B" w:rsidRDefault="002360D6" w:rsidP="002360D6">
          <w:pPr>
            <w:pStyle w:val="C68C3256294844C09E2B36D672390D7F1"/>
          </w:pPr>
          <w:r w:rsidRPr="009C5D12">
            <w:rPr>
              <w:rStyle w:val="Tekstvantijdelijkeaanduiding"/>
            </w:rPr>
            <w:t>Klik of tik om tekst in te voeren</w:t>
          </w:r>
        </w:p>
      </w:docPartBody>
    </w:docPart>
    <w:docPart>
      <w:docPartPr>
        <w:name w:val="BC8B8BCF6EFE413DB9E5B3C90146DBEB"/>
        <w:category>
          <w:name w:val="Algemeen"/>
          <w:gallery w:val="placeholder"/>
        </w:category>
        <w:types>
          <w:type w:val="bbPlcHdr"/>
        </w:types>
        <w:behaviors>
          <w:behavior w:val="content"/>
        </w:behaviors>
        <w:guid w:val="{E42182F8-98B6-434F-897E-4594FE5F00B2}"/>
      </w:docPartPr>
      <w:docPartBody>
        <w:p w:rsidR="009A365B" w:rsidRDefault="00461976" w:rsidP="00461976">
          <w:pPr>
            <w:pStyle w:val="BC8B8BCF6EFE413DB9E5B3C90146DBEB"/>
          </w:pPr>
          <w:r w:rsidRPr="009162AC">
            <w:rPr>
              <w:rStyle w:val="Tekstvantijdelijkeaanduiding"/>
            </w:rPr>
            <w:t>Klik of tik om tekst in te voeren.</w:t>
          </w:r>
        </w:p>
      </w:docPartBody>
    </w:docPart>
    <w:docPart>
      <w:docPartPr>
        <w:name w:val="43118AF3F3944A8E865F6B58F52F437F"/>
        <w:category>
          <w:name w:val="Algemeen"/>
          <w:gallery w:val="placeholder"/>
        </w:category>
        <w:types>
          <w:type w:val="bbPlcHdr"/>
        </w:types>
        <w:behaviors>
          <w:behavior w:val="content"/>
        </w:behaviors>
        <w:guid w:val="{CAE6488E-7886-4659-A7B9-2A2A1C5EE102}"/>
      </w:docPartPr>
      <w:docPartBody>
        <w:p w:rsidR="009A365B" w:rsidRDefault="002360D6" w:rsidP="002360D6">
          <w:pPr>
            <w:pStyle w:val="43118AF3F3944A8E865F6B58F52F437F1"/>
          </w:pPr>
          <w:r w:rsidRPr="009C5D12">
            <w:rPr>
              <w:rStyle w:val="Tekstvantijdelijkeaanduiding"/>
            </w:rPr>
            <w:t>Klik of tik om tekst in te voeren</w:t>
          </w:r>
        </w:p>
      </w:docPartBody>
    </w:docPart>
    <w:docPart>
      <w:docPartPr>
        <w:name w:val="A7749140C06F4736A6B5D59D0FD51D4F"/>
        <w:category>
          <w:name w:val="Algemeen"/>
          <w:gallery w:val="placeholder"/>
        </w:category>
        <w:types>
          <w:type w:val="bbPlcHdr"/>
        </w:types>
        <w:behaviors>
          <w:behavior w:val="content"/>
        </w:behaviors>
        <w:guid w:val="{309D4D7B-A7C2-426B-BD92-83BB5F79AA44}"/>
      </w:docPartPr>
      <w:docPartBody>
        <w:p w:rsidR="009A365B" w:rsidRDefault="00461976" w:rsidP="00461976">
          <w:pPr>
            <w:pStyle w:val="A7749140C06F4736A6B5D59D0FD51D4F"/>
          </w:pPr>
          <w:r w:rsidRPr="009C5D12">
            <w:rPr>
              <w:rStyle w:val="Tekstvantijdelijkeaanduiding"/>
            </w:rPr>
            <w:t>Klik of tik om tekst in te voeren.</w:t>
          </w:r>
        </w:p>
      </w:docPartBody>
    </w:docPart>
    <w:docPart>
      <w:docPartPr>
        <w:name w:val="257C59F24944488991F6260C28975B2D"/>
        <w:category>
          <w:name w:val="Algemeen"/>
          <w:gallery w:val="placeholder"/>
        </w:category>
        <w:types>
          <w:type w:val="bbPlcHdr"/>
        </w:types>
        <w:behaviors>
          <w:behavior w:val="content"/>
        </w:behaviors>
        <w:guid w:val="{B3066CF8-F61B-45D6-95A4-512708CCC329}"/>
      </w:docPartPr>
      <w:docPartBody>
        <w:p w:rsidR="009A365B" w:rsidRDefault="00461976" w:rsidP="00461976">
          <w:pPr>
            <w:pStyle w:val="257C59F24944488991F6260C28975B2D"/>
          </w:pPr>
          <w:r w:rsidRPr="009C5D12">
            <w:rPr>
              <w:rStyle w:val="Tekstvantijdelijkeaanduiding"/>
            </w:rPr>
            <w:t>Klik of tik om tekst in te voeren.</w:t>
          </w:r>
        </w:p>
      </w:docPartBody>
    </w:docPart>
    <w:docPart>
      <w:docPartPr>
        <w:name w:val="B46C86DD338446A9A27C3C40B9ACE873"/>
        <w:category>
          <w:name w:val="Algemeen"/>
          <w:gallery w:val="placeholder"/>
        </w:category>
        <w:types>
          <w:type w:val="bbPlcHdr"/>
        </w:types>
        <w:behaviors>
          <w:behavior w:val="content"/>
        </w:behaviors>
        <w:guid w:val="{C20D4833-FAF2-400D-BE60-6789B2BA6FA1}"/>
      </w:docPartPr>
      <w:docPartBody>
        <w:p w:rsidR="006D2835" w:rsidRDefault="009A365B" w:rsidP="009A365B">
          <w:pPr>
            <w:pStyle w:val="B46C86DD338446A9A27C3C40B9ACE873"/>
          </w:pPr>
          <w:r w:rsidRPr="009C5D12">
            <w:rPr>
              <w:rStyle w:val="Tekstvantijdelijkeaanduiding"/>
            </w:rPr>
            <w:t>Klik of tik om tekst in te voeren.</w:t>
          </w:r>
        </w:p>
      </w:docPartBody>
    </w:docPart>
    <w:docPart>
      <w:docPartPr>
        <w:name w:val="9428DA1E64464CD88F44AD8013195CC0"/>
        <w:category>
          <w:name w:val="Algemeen"/>
          <w:gallery w:val="placeholder"/>
        </w:category>
        <w:types>
          <w:type w:val="bbPlcHdr"/>
        </w:types>
        <w:behaviors>
          <w:behavior w:val="content"/>
        </w:behaviors>
        <w:guid w:val="{BB2CA26F-F363-414C-BEB9-7F439C1FC605}"/>
      </w:docPartPr>
      <w:docPartBody>
        <w:p w:rsidR="000B2BC9" w:rsidRDefault="00F80F64" w:rsidP="00F80F64">
          <w:pPr>
            <w:pStyle w:val="9428DA1E64464CD88F44AD8013195CC0"/>
          </w:pPr>
          <w:r w:rsidRPr="009C5D12">
            <w:rPr>
              <w:rStyle w:val="Tekstvantijdelijkeaanduiding"/>
            </w:rPr>
            <w:t>Klik of tik om tekst in te voeren.</w:t>
          </w:r>
        </w:p>
      </w:docPartBody>
    </w:docPart>
    <w:docPart>
      <w:docPartPr>
        <w:name w:val="96736B8E503648348C7F18D1CCE13674"/>
        <w:category>
          <w:name w:val="Algemeen"/>
          <w:gallery w:val="placeholder"/>
        </w:category>
        <w:types>
          <w:type w:val="bbPlcHdr"/>
        </w:types>
        <w:behaviors>
          <w:behavior w:val="content"/>
        </w:behaviors>
        <w:guid w:val="{BDFE402C-33F5-47DA-AA56-52FB9AFCE31F}"/>
      </w:docPartPr>
      <w:docPartBody>
        <w:p w:rsidR="000B2BC9" w:rsidRDefault="00F80F64" w:rsidP="00F80F64">
          <w:pPr>
            <w:pStyle w:val="96736B8E503648348C7F18D1CCE13674"/>
          </w:pPr>
          <w:r w:rsidRPr="00126E7C">
            <w:rPr>
              <w:rStyle w:val="Tekstvantijdelijkeaanduiding"/>
            </w:rPr>
            <w:t>Klik of tik om tekst in te voeren.</w:t>
          </w:r>
        </w:p>
      </w:docPartBody>
    </w:docPart>
    <w:docPart>
      <w:docPartPr>
        <w:name w:val="2339E70C310C41D99FE3D1EEE4978D5E"/>
        <w:category>
          <w:name w:val="Algemeen"/>
          <w:gallery w:val="placeholder"/>
        </w:category>
        <w:types>
          <w:type w:val="bbPlcHdr"/>
        </w:types>
        <w:behaviors>
          <w:behavior w:val="content"/>
        </w:behaviors>
        <w:guid w:val="{90925CAC-9BF7-43AB-97C4-88AAD77230BB}"/>
      </w:docPartPr>
      <w:docPartBody>
        <w:p w:rsidR="000B2BC9" w:rsidRDefault="00F80F64" w:rsidP="00F80F64">
          <w:pPr>
            <w:pStyle w:val="2339E70C310C41D99FE3D1EEE4978D5E"/>
          </w:pPr>
          <w:r w:rsidRPr="009C5D12">
            <w:rPr>
              <w:rStyle w:val="Tekstvantijdelijkeaanduiding"/>
            </w:rPr>
            <w:t>Klik of tik om tekst in te voeren.</w:t>
          </w:r>
        </w:p>
      </w:docPartBody>
    </w:docPart>
    <w:docPart>
      <w:docPartPr>
        <w:name w:val="B29C9C0EBB464788A7FD2668E4F0F7F9"/>
        <w:category>
          <w:name w:val="Algemeen"/>
          <w:gallery w:val="placeholder"/>
        </w:category>
        <w:types>
          <w:type w:val="bbPlcHdr"/>
        </w:types>
        <w:behaviors>
          <w:behavior w:val="content"/>
        </w:behaviors>
        <w:guid w:val="{7C666A6F-8497-4983-B75F-47B37B0622A5}"/>
      </w:docPartPr>
      <w:docPartBody>
        <w:p w:rsidR="000B2BC9" w:rsidRDefault="002360D6" w:rsidP="002360D6">
          <w:pPr>
            <w:pStyle w:val="B29C9C0EBB464788A7FD2668E4F0F7F91"/>
          </w:pPr>
          <w:r w:rsidRPr="00D264CA">
            <w:rPr>
              <w:rStyle w:val="Tekstvantijdelijkeaanduiding"/>
            </w:rPr>
            <w:t>Klik of tik om tekst in te voeren.</w:t>
          </w:r>
        </w:p>
      </w:docPartBody>
    </w:docPart>
    <w:docPart>
      <w:docPartPr>
        <w:name w:val="6E7AA0BD227D4AB9B994D4C09C692FE5"/>
        <w:category>
          <w:name w:val="Algemeen"/>
          <w:gallery w:val="placeholder"/>
        </w:category>
        <w:types>
          <w:type w:val="bbPlcHdr"/>
        </w:types>
        <w:behaviors>
          <w:behavior w:val="content"/>
        </w:behaviors>
        <w:guid w:val="{DE47E16E-C3BA-4454-BD43-9BD245211D11}"/>
      </w:docPartPr>
      <w:docPartBody>
        <w:p w:rsidR="000B2BC9" w:rsidRDefault="00F80F64" w:rsidP="00F80F64">
          <w:pPr>
            <w:pStyle w:val="6E7AA0BD227D4AB9B994D4C09C692FE5"/>
          </w:pPr>
          <w:r w:rsidRPr="009C5D12">
            <w:rPr>
              <w:rStyle w:val="Tekstvantijdelijkeaanduiding"/>
            </w:rPr>
            <w:t>Klik of tik om tekst in te voeren.</w:t>
          </w:r>
        </w:p>
      </w:docPartBody>
    </w:docPart>
    <w:docPart>
      <w:docPartPr>
        <w:name w:val="D693B4AE7ACD4F5299C174BDD6BB12BD"/>
        <w:category>
          <w:name w:val="Algemeen"/>
          <w:gallery w:val="placeholder"/>
        </w:category>
        <w:types>
          <w:type w:val="bbPlcHdr"/>
        </w:types>
        <w:behaviors>
          <w:behavior w:val="content"/>
        </w:behaviors>
        <w:guid w:val="{8C136F25-D9AB-4C04-887F-6A5C3EC303FC}"/>
      </w:docPartPr>
      <w:docPartBody>
        <w:p w:rsidR="000B2BC9" w:rsidRDefault="00F80F64" w:rsidP="00F80F64">
          <w:pPr>
            <w:pStyle w:val="D693B4AE7ACD4F5299C174BDD6BB12BD"/>
          </w:pPr>
          <w:r w:rsidRPr="002612E3">
            <w:rPr>
              <w:rStyle w:val="Tekstvantijdelijkeaanduiding"/>
            </w:rPr>
            <w:t>Klik of tik om tekst in te voeren.</w:t>
          </w:r>
        </w:p>
      </w:docPartBody>
    </w:docPart>
    <w:docPart>
      <w:docPartPr>
        <w:name w:val="D3E6F2B9CEC04A87BCEDDE051941380A"/>
        <w:category>
          <w:name w:val="Algemeen"/>
          <w:gallery w:val="placeholder"/>
        </w:category>
        <w:types>
          <w:type w:val="bbPlcHdr"/>
        </w:types>
        <w:behaviors>
          <w:behavior w:val="content"/>
        </w:behaviors>
        <w:guid w:val="{82073F92-1D86-43F1-A0F0-AD0A921232A4}"/>
      </w:docPartPr>
      <w:docPartBody>
        <w:p w:rsidR="000B2BC9" w:rsidRDefault="00F80F64" w:rsidP="00F80F64">
          <w:pPr>
            <w:pStyle w:val="D3E6F2B9CEC04A87BCEDDE051941380A"/>
          </w:pPr>
          <w:r w:rsidRPr="002612E3">
            <w:rPr>
              <w:rStyle w:val="Tekstvantijdelijkeaanduiding"/>
            </w:rPr>
            <w:t>Klik of tik om tekst in te voeren.</w:t>
          </w:r>
        </w:p>
      </w:docPartBody>
    </w:docPart>
    <w:docPart>
      <w:docPartPr>
        <w:name w:val="CFB7A7686C194915BA1A554DC72F5926"/>
        <w:category>
          <w:name w:val="Algemeen"/>
          <w:gallery w:val="placeholder"/>
        </w:category>
        <w:types>
          <w:type w:val="bbPlcHdr"/>
        </w:types>
        <w:behaviors>
          <w:behavior w:val="content"/>
        </w:behaviors>
        <w:guid w:val="{C201288D-81B8-4F55-9D11-A64247D234F1}"/>
      </w:docPartPr>
      <w:docPartBody>
        <w:p w:rsidR="000B2BC9" w:rsidRDefault="00F80F64" w:rsidP="00F80F64">
          <w:pPr>
            <w:pStyle w:val="CFB7A7686C194915BA1A554DC72F5926"/>
          </w:pPr>
          <w:r w:rsidRPr="009C5D12">
            <w:rPr>
              <w:rStyle w:val="Tekstvantijdelijkeaanduiding"/>
            </w:rPr>
            <w:t>Klik of tik om tekst in te voeren.</w:t>
          </w:r>
        </w:p>
      </w:docPartBody>
    </w:docPart>
    <w:docPart>
      <w:docPartPr>
        <w:name w:val="7265BF6C42B9496E98CA76AB3C383542"/>
        <w:category>
          <w:name w:val="Algemeen"/>
          <w:gallery w:val="placeholder"/>
        </w:category>
        <w:types>
          <w:type w:val="bbPlcHdr"/>
        </w:types>
        <w:behaviors>
          <w:behavior w:val="content"/>
        </w:behaviors>
        <w:guid w:val="{17677CA4-C587-49BB-8AD7-F56ABE5BDED1}"/>
      </w:docPartPr>
      <w:docPartBody>
        <w:p w:rsidR="000B2BC9" w:rsidRDefault="00F80F64" w:rsidP="00F80F64">
          <w:pPr>
            <w:pStyle w:val="7265BF6C42B9496E98CA76AB3C383542"/>
          </w:pPr>
          <w:r w:rsidRPr="00126E7C">
            <w:rPr>
              <w:rStyle w:val="Tekstvantijdelijkeaanduiding"/>
            </w:rPr>
            <w:t>Klik of tik om tekst in te voeren.</w:t>
          </w:r>
        </w:p>
      </w:docPartBody>
    </w:docPart>
    <w:docPart>
      <w:docPartPr>
        <w:name w:val="A0EB1A6A3E914147A8DF236228BA38EB"/>
        <w:category>
          <w:name w:val="Algemeen"/>
          <w:gallery w:val="placeholder"/>
        </w:category>
        <w:types>
          <w:type w:val="bbPlcHdr"/>
        </w:types>
        <w:behaviors>
          <w:behavior w:val="content"/>
        </w:behaviors>
        <w:guid w:val="{08D54426-E40F-417B-A8C6-BEC2EA5BE051}"/>
      </w:docPartPr>
      <w:docPartBody>
        <w:p w:rsidR="00EB0238" w:rsidRDefault="00461976">
          <w:pPr>
            <w:pStyle w:val="A0EB1A6A3E914147A8DF236228BA38EB"/>
          </w:pPr>
          <w:r w:rsidRPr="009162AC">
            <w:rPr>
              <w:rStyle w:val="Tekstvantijdelijkeaanduiding"/>
            </w:rPr>
            <w:t>Klik of tik om tekst in te voeren.</w:t>
          </w:r>
        </w:p>
      </w:docPartBody>
    </w:docPart>
    <w:docPart>
      <w:docPartPr>
        <w:name w:val="40856DFBC6A846178CDA58E9CF5FC0D4"/>
        <w:category>
          <w:name w:val="Algemeen"/>
          <w:gallery w:val="placeholder"/>
        </w:category>
        <w:types>
          <w:type w:val="bbPlcHdr"/>
        </w:types>
        <w:behaviors>
          <w:behavior w:val="content"/>
        </w:behaviors>
        <w:guid w:val="{7B9E556B-7DD8-43D9-88C9-BBBE2C63A10A}"/>
      </w:docPartPr>
      <w:docPartBody>
        <w:p w:rsidR="00EB0238" w:rsidRDefault="00EB0238">
          <w:pPr>
            <w:pStyle w:val="40856DFBC6A846178CDA58E9CF5FC0D4"/>
          </w:pPr>
          <w:r w:rsidRPr="009C5D12">
            <w:rPr>
              <w:rStyle w:val="Tekstvantijdelijkeaanduiding"/>
            </w:rPr>
            <w:t>Klik of tik om tekst in te voeren.</w:t>
          </w:r>
        </w:p>
      </w:docPartBody>
    </w:docPart>
    <w:docPart>
      <w:docPartPr>
        <w:name w:val="1A436C88B2AB49D4A0506E61BEB249C9"/>
        <w:category>
          <w:name w:val="Algemeen"/>
          <w:gallery w:val="placeholder"/>
        </w:category>
        <w:types>
          <w:type w:val="bbPlcHdr"/>
        </w:types>
        <w:behaviors>
          <w:behavior w:val="content"/>
        </w:behaviors>
        <w:guid w:val="{A1D397E7-8106-4532-9FDB-68385798B83B}"/>
      </w:docPartPr>
      <w:docPartBody>
        <w:p w:rsidR="00EB0238" w:rsidRDefault="002360D6" w:rsidP="002360D6">
          <w:pPr>
            <w:pStyle w:val="1A436C88B2AB49D4A0506E61BEB249C91"/>
          </w:pPr>
          <w:r w:rsidRPr="009C5D12">
            <w:rPr>
              <w:rStyle w:val="Tekstvantijdelijkeaanduiding"/>
            </w:rPr>
            <w:t>Klik of tik om tekst in te voeren</w:t>
          </w:r>
        </w:p>
      </w:docPartBody>
    </w:docPart>
    <w:docPart>
      <w:docPartPr>
        <w:name w:val="792F2A24BAF04F7ABC84948E8E8E1AF0"/>
        <w:category>
          <w:name w:val="Algemeen"/>
          <w:gallery w:val="placeholder"/>
        </w:category>
        <w:types>
          <w:type w:val="bbPlcHdr"/>
        </w:types>
        <w:behaviors>
          <w:behavior w:val="content"/>
        </w:behaviors>
        <w:guid w:val="{E9C1BC70-D432-4D0D-A7E5-F452BA7D4C17}"/>
      </w:docPartPr>
      <w:docPartBody>
        <w:p w:rsidR="00EB0238" w:rsidRDefault="002360D6" w:rsidP="002360D6">
          <w:pPr>
            <w:pStyle w:val="792F2A24BAF04F7ABC84948E8E8E1AF01"/>
          </w:pPr>
          <w:r w:rsidRPr="009C5D12">
            <w:rPr>
              <w:rStyle w:val="Tekstvantijdelijkeaanduiding"/>
            </w:rPr>
            <w:t>Klik of tik om tekst in te voeren</w:t>
          </w:r>
        </w:p>
      </w:docPartBody>
    </w:docPart>
    <w:docPart>
      <w:docPartPr>
        <w:name w:val="9F8047589983428BBE4E932BF05D4BCE"/>
        <w:category>
          <w:name w:val="Algemeen"/>
          <w:gallery w:val="placeholder"/>
        </w:category>
        <w:types>
          <w:type w:val="bbPlcHdr"/>
        </w:types>
        <w:behaviors>
          <w:behavior w:val="content"/>
        </w:behaviors>
        <w:guid w:val="{1B5D948B-CB79-4AB8-8770-CA6AF123158A}"/>
      </w:docPartPr>
      <w:docPartBody>
        <w:p w:rsidR="00EB0238" w:rsidRDefault="00EB0238">
          <w:pPr>
            <w:pStyle w:val="9F8047589983428BBE4E932BF05D4BCE"/>
          </w:pPr>
          <w:r w:rsidRPr="009162AC">
            <w:rPr>
              <w:rStyle w:val="Tekstvantijdelijkeaanduiding"/>
            </w:rPr>
            <w:t>Klik of tik om tekst in te voeren.</w:t>
          </w:r>
        </w:p>
      </w:docPartBody>
    </w:docPart>
    <w:docPart>
      <w:docPartPr>
        <w:name w:val="13E67A6E06E14E6C81FCB6D3A9321D95"/>
        <w:category>
          <w:name w:val="Algemeen"/>
          <w:gallery w:val="placeholder"/>
        </w:category>
        <w:types>
          <w:type w:val="bbPlcHdr"/>
        </w:types>
        <w:behaviors>
          <w:behavior w:val="content"/>
        </w:behaviors>
        <w:guid w:val="{5BD41178-8A6C-40AD-B2CA-DEAE73622AC4}"/>
      </w:docPartPr>
      <w:docPartBody>
        <w:p w:rsidR="00EB0238" w:rsidRDefault="00EB0238">
          <w:pPr>
            <w:pStyle w:val="13E67A6E06E14E6C81FCB6D3A9321D95"/>
          </w:pPr>
          <w:r w:rsidRPr="009162AC">
            <w:rPr>
              <w:rStyle w:val="Tekstvantijdelijkeaanduiding"/>
            </w:rPr>
            <w:t>Klik of tik om tekst in te voeren.</w:t>
          </w:r>
        </w:p>
      </w:docPartBody>
    </w:docPart>
    <w:docPart>
      <w:docPartPr>
        <w:name w:val="4834D2CCAC0E48318C892AE5EEF61127"/>
        <w:category>
          <w:name w:val="Algemeen"/>
          <w:gallery w:val="placeholder"/>
        </w:category>
        <w:types>
          <w:type w:val="bbPlcHdr"/>
        </w:types>
        <w:behaviors>
          <w:behavior w:val="content"/>
        </w:behaviors>
        <w:guid w:val="{49598187-E09F-42DD-AB6D-45C8E34808AC}"/>
      </w:docPartPr>
      <w:docPartBody>
        <w:p w:rsidR="00EB0238" w:rsidRDefault="002360D6" w:rsidP="002360D6">
          <w:pPr>
            <w:pStyle w:val="4834D2CCAC0E48318C892AE5EEF611272"/>
          </w:pPr>
          <w:r w:rsidRPr="009162AC">
            <w:rPr>
              <w:rStyle w:val="Tekstvantijdelijkeaanduiding"/>
            </w:rPr>
            <w:t>Klik of tik om tekst in te voeren</w:t>
          </w:r>
        </w:p>
      </w:docPartBody>
    </w:docPart>
    <w:docPart>
      <w:docPartPr>
        <w:name w:val="E0009F05CE9042F8A3644823F4536AC7"/>
        <w:category>
          <w:name w:val="Algemeen"/>
          <w:gallery w:val="placeholder"/>
        </w:category>
        <w:types>
          <w:type w:val="bbPlcHdr"/>
        </w:types>
        <w:behaviors>
          <w:behavior w:val="content"/>
        </w:behaviors>
        <w:guid w:val="{A415B461-53B1-4F57-B210-6BA81380EBB7}"/>
      </w:docPartPr>
      <w:docPartBody>
        <w:p w:rsidR="00EB0238" w:rsidRDefault="002360D6" w:rsidP="002360D6">
          <w:pPr>
            <w:pStyle w:val="E0009F05CE9042F8A3644823F4536AC72"/>
          </w:pPr>
          <w:r w:rsidRPr="009C5D12">
            <w:rPr>
              <w:rStyle w:val="Tekstvantijdelijkeaanduiding"/>
            </w:rPr>
            <w:t>Klik of tik om tekst in te voeren</w:t>
          </w:r>
        </w:p>
      </w:docPartBody>
    </w:docPart>
    <w:docPart>
      <w:docPartPr>
        <w:name w:val="3926AA5129184CB3AB15BD09BE55DEF4"/>
        <w:category>
          <w:name w:val="Algemeen"/>
          <w:gallery w:val="placeholder"/>
        </w:category>
        <w:types>
          <w:type w:val="bbPlcHdr"/>
        </w:types>
        <w:behaviors>
          <w:behavior w:val="content"/>
        </w:behaviors>
        <w:guid w:val="{0835BB43-BD2C-4036-9DB2-AA0941454690}"/>
      </w:docPartPr>
      <w:docPartBody>
        <w:p w:rsidR="00EB0238" w:rsidRDefault="002360D6" w:rsidP="002360D6">
          <w:pPr>
            <w:pStyle w:val="3926AA5129184CB3AB15BD09BE55DEF42"/>
          </w:pPr>
          <w:r w:rsidRPr="009C5D12">
            <w:rPr>
              <w:rStyle w:val="Tekstvantijdelijkeaanduiding"/>
            </w:rPr>
            <w:t>Klik of tik om tekst in te voeren</w:t>
          </w:r>
        </w:p>
      </w:docPartBody>
    </w:docPart>
    <w:docPart>
      <w:docPartPr>
        <w:name w:val="E0D76255672A422296C6CE74A791BB71"/>
        <w:category>
          <w:name w:val="Algemeen"/>
          <w:gallery w:val="placeholder"/>
        </w:category>
        <w:types>
          <w:type w:val="bbPlcHdr"/>
        </w:types>
        <w:behaviors>
          <w:behavior w:val="content"/>
        </w:behaviors>
        <w:guid w:val="{EDADC3B2-C376-4D6E-ACF0-23E5CEDACB54}"/>
      </w:docPartPr>
      <w:docPartBody>
        <w:p w:rsidR="00EB0238" w:rsidRDefault="002360D6" w:rsidP="002360D6">
          <w:pPr>
            <w:pStyle w:val="E0D76255672A422296C6CE74A791BB712"/>
          </w:pPr>
          <w:r w:rsidRPr="009C5D12">
            <w:rPr>
              <w:rStyle w:val="Tekstvantijdelijkeaanduiding"/>
            </w:rPr>
            <w:t>Klik of tik om tekst in te voeren</w:t>
          </w:r>
        </w:p>
      </w:docPartBody>
    </w:docPart>
    <w:docPart>
      <w:docPartPr>
        <w:name w:val="82221FE880C64010A91BEBB731C20238"/>
        <w:category>
          <w:name w:val="Algemeen"/>
          <w:gallery w:val="placeholder"/>
        </w:category>
        <w:types>
          <w:type w:val="bbPlcHdr"/>
        </w:types>
        <w:behaviors>
          <w:behavior w:val="content"/>
        </w:behaviors>
        <w:guid w:val="{66FB8039-30C2-4A83-829B-3E1F8A6D4248}"/>
      </w:docPartPr>
      <w:docPartBody>
        <w:p w:rsidR="00EB0238" w:rsidRDefault="002360D6" w:rsidP="002360D6">
          <w:pPr>
            <w:pStyle w:val="82221FE880C64010A91BEBB731C202382"/>
          </w:pPr>
          <w:r w:rsidRPr="009C5D12">
            <w:rPr>
              <w:rStyle w:val="Tekstvantijdelijkeaanduiding"/>
            </w:rPr>
            <w:t>Klik of tik om tekst in te voeren</w:t>
          </w:r>
        </w:p>
      </w:docPartBody>
    </w:docPart>
    <w:docPart>
      <w:docPartPr>
        <w:name w:val="902E98A7AE23417A8405144D2BF922F5"/>
        <w:category>
          <w:name w:val="Algemeen"/>
          <w:gallery w:val="placeholder"/>
        </w:category>
        <w:types>
          <w:type w:val="bbPlcHdr"/>
        </w:types>
        <w:behaviors>
          <w:behavior w:val="content"/>
        </w:behaviors>
        <w:guid w:val="{2D6AB452-4C87-4F17-8E89-18B188AFC2F6}"/>
      </w:docPartPr>
      <w:docPartBody>
        <w:p w:rsidR="00EB0238" w:rsidRDefault="002360D6" w:rsidP="002360D6">
          <w:pPr>
            <w:pStyle w:val="902E98A7AE23417A8405144D2BF922F52"/>
          </w:pPr>
          <w:r w:rsidRPr="009C5D12">
            <w:rPr>
              <w:rStyle w:val="Tekstvantijdelijkeaanduiding"/>
            </w:rPr>
            <w:t>Klik of tik om tekst in te voeren</w:t>
          </w:r>
        </w:p>
      </w:docPartBody>
    </w:docPart>
    <w:docPart>
      <w:docPartPr>
        <w:name w:val="167A037C802D47BCBC74E61F7BC977BB"/>
        <w:category>
          <w:name w:val="Algemeen"/>
          <w:gallery w:val="placeholder"/>
        </w:category>
        <w:types>
          <w:type w:val="bbPlcHdr"/>
        </w:types>
        <w:behaviors>
          <w:behavior w:val="content"/>
        </w:behaviors>
        <w:guid w:val="{0ABF2FE2-D725-469E-8587-AAD91981147E}"/>
      </w:docPartPr>
      <w:docPartBody>
        <w:p w:rsidR="0093698E" w:rsidRDefault="008863B6" w:rsidP="008863B6">
          <w:pPr>
            <w:pStyle w:val="167A037C802D47BCBC74E61F7BC977BB"/>
          </w:pPr>
          <w:r w:rsidRPr="009C5D12">
            <w:rPr>
              <w:rStyle w:val="Tekstvantijdelijkeaanduiding"/>
            </w:rPr>
            <w:t>Klik of tik om tekst in te voeren.</w:t>
          </w:r>
        </w:p>
      </w:docPartBody>
    </w:docPart>
    <w:docPart>
      <w:docPartPr>
        <w:name w:val="D8D14EE2497E44C799B3D2E45291D2B4"/>
        <w:category>
          <w:name w:val="Algemeen"/>
          <w:gallery w:val="placeholder"/>
        </w:category>
        <w:types>
          <w:type w:val="bbPlcHdr"/>
        </w:types>
        <w:behaviors>
          <w:behavior w:val="content"/>
        </w:behaviors>
        <w:guid w:val="{3958ED1B-0843-49E5-9E08-40A533E362C9}"/>
      </w:docPartPr>
      <w:docPartBody>
        <w:p w:rsidR="0093698E" w:rsidRDefault="002360D6" w:rsidP="002360D6">
          <w:pPr>
            <w:pStyle w:val="D8D14EE2497E44C799B3D2E45291D2B42"/>
          </w:pPr>
          <w:r w:rsidRPr="009C5D12">
            <w:rPr>
              <w:rStyle w:val="Tekstvantijdelijkeaanduiding"/>
            </w:rPr>
            <w:t>Klik of tik om tekst in te voeren</w:t>
          </w:r>
        </w:p>
      </w:docPartBody>
    </w:docPart>
    <w:docPart>
      <w:docPartPr>
        <w:name w:val="70DD69B178D84A5D8F6757C4F9525BC0"/>
        <w:category>
          <w:name w:val="Algemeen"/>
          <w:gallery w:val="placeholder"/>
        </w:category>
        <w:types>
          <w:type w:val="bbPlcHdr"/>
        </w:types>
        <w:behaviors>
          <w:behavior w:val="content"/>
        </w:behaviors>
        <w:guid w:val="{01E4AAEF-5D92-4B7E-96D3-2082B3A41839}"/>
      </w:docPartPr>
      <w:docPartBody>
        <w:p w:rsidR="0093698E" w:rsidRDefault="002360D6" w:rsidP="002360D6">
          <w:pPr>
            <w:pStyle w:val="70DD69B178D84A5D8F6757C4F9525BC02"/>
          </w:pPr>
          <w:r w:rsidRPr="009C5D12">
            <w:rPr>
              <w:rStyle w:val="Tekstvantijdelijkeaanduiding"/>
            </w:rPr>
            <w:t>Klik of tik om tekst in te voeren</w:t>
          </w:r>
        </w:p>
      </w:docPartBody>
    </w:docPart>
    <w:docPart>
      <w:docPartPr>
        <w:name w:val="F5E81878ABBD4F1F963698049F0D3482"/>
        <w:category>
          <w:name w:val="Algemeen"/>
          <w:gallery w:val="placeholder"/>
        </w:category>
        <w:types>
          <w:type w:val="bbPlcHdr"/>
        </w:types>
        <w:behaviors>
          <w:behavior w:val="content"/>
        </w:behaviors>
        <w:guid w:val="{21F0899E-35B6-45A6-B5EC-FA1A0E6F9996}"/>
      </w:docPartPr>
      <w:docPartBody>
        <w:p w:rsidR="0093698E" w:rsidRDefault="002360D6" w:rsidP="002360D6">
          <w:pPr>
            <w:pStyle w:val="F5E81878ABBD4F1F963698049F0D34822"/>
          </w:pPr>
          <w:r w:rsidRPr="009C5D12">
            <w:rPr>
              <w:rStyle w:val="Tekstvantijdelijkeaanduiding"/>
            </w:rPr>
            <w:t>Klik of tik om tekst in te voeren</w:t>
          </w:r>
        </w:p>
      </w:docPartBody>
    </w:docPart>
    <w:docPart>
      <w:docPartPr>
        <w:name w:val="0F654F6A536E44CEAB5C00F2501E6CA4"/>
        <w:category>
          <w:name w:val="Algemeen"/>
          <w:gallery w:val="placeholder"/>
        </w:category>
        <w:types>
          <w:type w:val="bbPlcHdr"/>
        </w:types>
        <w:behaviors>
          <w:behavior w:val="content"/>
        </w:behaviors>
        <w:guid w:val="{636E7433-207D-4B4E-AE8B-81353887158D}"/>
      </w:docPartPr>
      <w:docPartBody>
        <w:p w:rsidR="0093698E" w:rsidRDefault="002360D6" w:rsidP="002360D6">
          <w:pPr>
            <w:pStyle w:val="0F654F6A536E44CEAB5C00F2501E6CA42"/>
          </w:pPr>
          <w:r w:rsidRPr="009C5D12">
            <w:rPr>
              <w:rStyle w:val="Tekstvantijdelijkeaanduiding"/>
            </w:rPr>
            <w:t>Klik of tik om tekst in te voeren</w:t>
          </w:r>
        </w:p>
      </w:docPartBody>
    </w:docPart>
    <w:docPart>
      <w:docPartPr>
        <w:name w:val="C3AC7D1E9BC24CBA9E2AD56AA881C2BC"/>
        <w:category>
          <w:name w:val="Algemeen"/>
          <w:gallery w:val="placeholder"/>
        </w:category>
        <w:types>
          <w:type w:val="bbPlcHdr"/>
        </w:types>
        <w:behaviors>
          <w:behavior w:val="content"/>
        </w:behaviors>
        <w:guid w:val="{23A5AB0A-E7BC-49A3-88F2-FDC647A2CC1D}"/>
      </w:docPartPr>
      <w:docPartBody>
        <w:p w:rsidR="0093698E" w:rsidRDefault="002360D6" w:rsidP="002360D6">
          <w:pPr>
            <w:pStyle w:val="C3AC7D1E9BC24CBA9E2AD56AA881C2BC2"/>
          </w:pPr>
          <w:r w:rsidRPr="009C5D12">
            <w:rPr>
              <w:rStyle w:val="Tekstvantijdelijkeaanduiding"/>
            </w:rPr>
            <w:t>Klik of tik om tekst in te voeren</w:t>
          </w:r>
        </w:p>
      </w:docPartBody>
    </w:docPart>
    <w:docPart>
      <w:docPartPr>
        <w:name w:val="7E5FD137EC3942509780DC431DD08B8B"/>
        <w:category>
          <w:name w:val="Algemeen"/>
          <w:gallery w:val="placeholder"/>
        </w:category>
        <w:types>
          <w:type w:val="bbPlcHdr"/>
        </w:types>
        <w:behaviors>
          <w:behavior w:val="content"/>
        </w:behaviors>
        <w:guid w:val="{913E8AEF-0797-487D-AD2B-DD9158E9A98D}"/>
      </w:docPartPr>
      <w:docPartBody>
        <w:p w:rsidR="0093698E" w:rsidRDefault="002360D6" w:rsidP="002360D6">
          <w:pPr>
            <w:pStyle w:val="7E5FD137EC3942509780DC431DD08B8B2"/>
          </w:pPr>
          <w:r w:rsidRPr="009C5D12">
            <w:rPr>
              <w:rStyle w:val="Tekstvantijdelijkeaanduiding"/>
            </w:rPr>
            <w:t>Klik of tik om tekst in te voeren</w:t>
          </w:r>
        </w:p>
      </w:docPartBody>
    </w:docPart>
    <w:docPart>
      <w:docPartPr>
        <w:name w:val="5AB12C67E84C4FDAA78E545252AF930A"/>
        <w:category>
          <w:name w:val="Algemeen"/>
          <w:gallery w:val="placeholder"/>
        </w:category>
        <w:types>
          <w:type w:val="bbPlcHdr"/>
        </w:types>
        <w:behaviors>
          <w:behavior w:val="content"/>
        </w:behaviors>
        <w:guid w:val="{323B528D-82AB-4330-9E61-EF8729425B28}"/>
      </w:docPartPr>
      <w:docPartBody>
        <w:p w:rsidR="0093698E" w:rsidRDefault="002360D6" w:rsidP="002360D6">
          <w:pPr>
            <w:pStyle w:val="5AB12C67E84C4FDAA78E545252AF930A2"/>
          </w:pPr>
          <w:r w:rsidRPr="009C5D12">
            <w:rPr>
              <w:rStyle w:val="Tekstvantijdelijkeaanduiding"/>
            </w:rPr>
            <w:t>Klik of tik om tekst in te voeren</w:t>
          </w:r>
        </w:p>
      </w:docPartBody>
    </w:docPart>
    <w:docPart>
      <w:docPartPr>
        <w:name w:val="DA3B7EF00B3C4CE0A1A365D7BF0877EB"/>
        <w:category>
          <w:name w:val="Algemeen"/>
          <w:gallery w:val="placeholder"/>
        </w:category>
        <w:types>
          <w:type w:val="bbPlcHdr"/>
        </w:types>
        <w:behaviors>
          <w:behavior w:val="content"/>
        </w:behaviors>
        <w:guid w:val="{0E1F8E98-B877-4926-9B7E-2C5DEDCA0D7C}"/>
      </w:docPartPr>
      <w:docPartBody>
        <w:p w:rsidR="009916AD" w:rsidRDefault="000B2421" w:rsidP="000B2421">
          <w:pPr>
            <w:pStyle w:val="DA3B7EF00B3C4CE0A1A365D7BF0877EB"/>
          </w:pPr>
          <w:r w:rsidRPr="009162AC">
            <w:rPr>
              <w:rStyle w:val="Tekstvantijdelijkeaanduiding"/>
              <w:rFonts w:eastAsiaTheme="majorEastAsia"/>
            </w:rPr>
            <w:t>Klik of tik om tekst in te voeren.</w:t>
          </w:r>
        </w:p>
      </w:docPartBody>
    </w:docPart>
    <w:docPart>
      <w:docPartPr>
        <w:name w:val="394ADFEB638740BBA50C8948EAAB64EA"/>
        <w:category>
          <w:name w:val="Algemeen"/>
          <w:gallery w:val="placeholder"/>
        </w:category>
        <w:types>
          <w:type w:val="bbPlcHdr"/>
        </w:types>
        <w:behaviors>
          <w:behavior w:val="content"/>
        </w:behaviors>
        <w:guid w:val="{F649F99E-0BC7-42B5-BA71-4396ADA306DF}"/>
      </w:docPartPr>
      <w:docPartBody>
        <w:p w:rsidR="00686ABB" w:rsidRDefault="009C27F9" w:rsidP="009C27F9">
          <w:pPr>
            <w:pStyle w:val="394ADFEB638740BBA50C8948EAAB64EA"/>
          </w:pPr>
          <w:r w:rsidRPr="009C5D12">
            <w:rPr>
              <w:rStyle w:val="Tekstvantijdelijkeaanduiding"/>
            </w:rPr>
            <w:t>Klik of tik om tekst in te voeren.</w:t>
          </w:r>
        </w:p>
      </w:docPartBody>
    </w:docPart>
    <w:docPart>
      <w:docPartPr>
        <w:name w:val="630B81064C3042F097D82542F9E6012B"/>
        <w:category>
          <w:name w:val="Algemeen"/>
          <w:gallery w:val="placeholder"/>
        </w:category>
        <w:types>
          <w:type w:val="bbPlcHdr"/>
        </w:types>
        <w:behaviors>
          <w:behavior w:val="content"/>
        </w:behaviors>
        <w:guid w:val="{3D650A71-24DB-4BA2-B2A6-5A1CC4F9782B}"/>
      </w:docPartPr>
      <w:docPartBody>
        <w:p w:rsidR="00CE067B" w:rsidRDefault="00CC1569" w:rsidP="00CC1569">
          <w:pPr>
            <w:pStyle w:val="630B81064C3042F097D82542F9E6012B"/>
          </w:pPr>
          <w:r w:rsidRPr="009C5D12">
            <w:rPr>
              <w:rStyle w:val="Tekstvantijdelijkeaanduiding"/>
            </w:rPr>
            <w:t>Klik of tik om tekst in te voeren.</w:t>
          </w:r>
        </w:p>
      </w:docPartBody>
    </w:docPart>
    <w:docPart>
      <w:docPartPr>
        <w:name w:val="E7AF738011B84869AE9556C6ECEE0E4B"/>
        <w:category>
          <w:name w:val="Algemeen"/>
          <w:gallery w:val="placeholder"/>
        </w:category>
        <w:types>
          <w:type w:val="bbPlcHdr"/>
        </w:types>
        <w:behaviors>
          <w:behavior w:val="content"/>
        </w:behaviors>
        <w:guid w:val="{D8F5B394-1F0D-41A8-8787-1EB9BF677774}"/>
      </w:docPartPr>
      <w:docPartBody>
        <w:p w:rsidR="00CE067B" w:rsidRDefault="00CC1569" w:rsidP="00CC1569">
          <w:pPr>
            <w:pStyle w:val="E7AF738011B84869AE9556C6ECEE0E4B"/>
          </w:pPr>
          <w:r w:rsidRPr="009C5D12">
            <w:rPr>
              <w:rStyle w:val="Tekstvantijdelijkeaanduiding"/>
            </w:rPr>
            <w:t>Klik of tik om tekst in te voeren.</w:t>
          </w:r>
        </w:p>
      </w:docPartBody>
    </w:docPart>
    <w:docPart>
      <w:docPartPr>
        <w:name w:val="CD919910C9134B5EB95B264134AF7BDE"/>
        <w:category>
          <w:name w:val="Algemeen"/>
          <w:gallery w:val="placeholder"/>
        </w:category>
        <w:types>
          <w:type w:val="bbPlcHdr"/>
        </w:types>
        <w:behaviors>
          <w:behavior w:val="content"/>
        </w:behaviors>
        <w:guid w:val="{B528D566-4D76-4649-9AD4-A54717461E3E}"/>
      </w:docPartPr>
      <w:docPartBody>
        <w:p w:rsidR="00CE067B" w:rsidRDefault="00CC1569" w:rsidP="00CC1569">
          <w:pPr>
            <w:pStyle w:val="CD919910C9134B5EB95B264134AF7BDE"/>
          </w:pPr>
          <w:r w:rsidRPr="009C5D12">
            <w:rPr>
              <w:rStyle w:val="Tekstvantijdelijkeaanduiding"/>
            </w:rPr>
            <w:t>Klik of tik om tekst in te voeren.</w:t>
          </w:r>
        </w:p>
      </w:docPartBody>
    </w:docPart>
    <w:docPart>
      <w:docPartPr>
        <w:name w:val="BBBAD87B9EAE4B25BF2171CE078140B6"/>
        <w:category>
          <w:name w:val="Algemeen"/>
          <w:gallery w:val="placeholder"/>
        </w:category>
        <w:types>
          <w:type w:val="bbPlcHdr"/>
        </w:types>
        <w:behaviors>
          <w:behavior w:val="content"/>
        </w:behaviors>
        <w:guid w:val="{D24F592C-8627-40EB-90C2-4E03E37066A8}"/>
      </w:docPartPr>
      <w:docPartBody>
        <w:p w:rsidR="007B6158" w:rsidRDefault="00CE067B" w:rsidP="00CE067B">
          <w:pPr>
            <w:pStyle w:val="BBBAD87B9EAE4B25BF2171CE078140B6"/>
          </w:pPr>
          <w:r w:rsidRPr="009C5D12">
            <w:rPr>
              <w:rStyle w:val="Tekstvantijdelijkeaanduiding"/>
            </w:rPr>
            <w:t>Klik of tik om tekst in te voeren.</w:t>
          </w:r>
        </w:p>
      </w:docPartBody>
    </w:docPart>
    <w:docPart>
      <w:docPartPr>
        <w:name w:val="15BE22E9A41F402DB9EA1522B25842EB"/>
        <w:category>
          <w:name w:val="Algemeen"/>
          <w:gallery w:val="placeholder"/>
        </w:category>
        <w:types>
          <w:type w:val="bbPlcHdr"/>
        </w:types>
        <w:behaviors>
          <w:behavior w:val="content"/>
        </w:behaviors>
        <w:guid w:val="{42936E34-91F7-4583-A550-4CAA0BFFA2CD}"/>
      </w:docPartPr>
      <w:docPartBody>
        <w:p w:rsidR="007B6158" w:rsidRDefault="00CE067B" w:rsidP="00CE067B">
          <w:pPr>
            <w:pStyle w:val="15BE22E9A41F402DB9EA1522B25842EB"/>
          </w:pPr>
          <w:r w:rsidRPr="002612E3">
            <w:rPr>
              <w:rStyle w:val="Tekstvantijdelijkeaanduiding"/>
            </w:rPr>
            <w:t>Klik of tik om tekst in te voeren.</w:t>
          </w:r>
        </w:p>
      </w:docPartBody>
    </w:docPart>
    <w:docPart>
      <w:docPartPr>
        <w:name w:val="9C7BEBCAF705472F9931E7D0D232F2B8"/>
        <w:category>
          <w:name w:val="Algemeen"/>
          <w:gallery w:val="placeholder"/>
        </w:category>
        <w:types>
          <w:type w:val="bbPlcHdr"/>
        </w:types>
        <w:behaviors>
          <w:behavior w:val="content"/>
        </w:behaviors>
        <w:guid w:val="{F7A92B88-0A94-401C-8249-619E991C8B73}"/>
      </w:docPartPr>
      <w:docPartBody>
        <w:p w:rsidR="007B6158" w:rsidRDefault="00CE067B" w:rsidP="00CE067B">
          <w:pPr>
            <w:pStyle w:val="9C7BEBCAF705472F9931E7D0D232F2B8"/>
          </w:pPr>
          <w:r w:rsidRPr="00126E7C">
            <w:rPr>
              <w:rStyle w:val="Tekstvantijdelijkeaanduiding"/>
            </w:rPr>
            <w:t>Klik of tik om tekst in te voeren.</w:t>
          </w:r>
        </w:p>
      </w:docPartBody>
    </w:docPart>
    <w:docPart>
      <w:docPartPr>
        <w:name w:val="FD18CFE1671F4FCB81D35316C1EC0203"/>
        <w:category>
          <w:name w:val="Algemeen"/>
          <w:gallery w:val="placeholder"/>
        </w:category>
        <w:types>
          <w:type w:val="bbPlcHdr"/>
        </w:types>
        <w:behaviors>
          <w:behavior w:val="content"/>
        </w:behaviors>
        <w:guid w:val="{3E146860-761D-420F-AA35-9F6CE6B85A43}"/>
      </w:docPartPr>
      <w:docPartBody>
        <w:p w:rsidR="009C5820" w:rsidRDefault="00206273" w:rsidP="00206273">
          <w:pPr>
            <w:pStyle w:val="FD18CFE1671F4FCB81D35316C1EC0203"/>
          </w:pPr>
          <w:r w:rsidRPr="009C5D12">
            <w:rPr>
              <w:rStyle w:val="Tekstvantijdelijkeaanduiding"/>
            </w:rPr>
            <w:t>Klik of tik om tekst in te voeren.</w:t>
          </w:r>
        </w:p>
      </w:docPartBody>
    </w:docPart>
    <w:docPart>
      <w:docPartPr>
        <w:name w:val="42445ACBA3BE41DAB3558D1F526EF939"/>
        <w:category>
          <w:name w:val="Algemeen"/>
          <w:gallery w:val="placeholder"/>
        </w:category>
        <w:types>
          <w:type w:val="bbPlcHdr"/>
        </w:types>
        <w:behaviors>
          <w:behavior w:val="content"/>
        </w:behaviors>
        <w:guid w:val="{EC17F90B-AA30-4234-BC90-7D713FEF32AA}"/>
      </w:docPartPr>
      <w:docPartBody>
        <w:p w:rsidR="009C5820" w:rsidRDefault="00206273" w:rsidP="00206273">
          <w:pPr>
            <w:pStyle w:val="42445ACBA3BE41DAB3558D1F526EF939"/>
          </w:pPr>
          <w:r w:rsidRPr="002612E3">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53A97"/>
    <w:multiLevelType w:val="multilevel"/>
    <w:tmpl w:val="D6DAED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D425DA4"/>
    <w:multiLevelType w:val="multilevel"/>
    <w:tmpl w:val="6018FE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B4A6E42"/>
    <w:multiLevelType w:val="multilevel"/>
    <w:tmpl w:val="2DC0AA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71852660">
    <w:abstractNumId w:val="0"/>
  </w:num>
  <w:num w:numId="2" w16cid:durableId="188489216">
    <w:abstractNumId w:val="1"/>
  </w:num>
  <w:num w:numId="3" w16cid:durableId="7489686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68157186">
    <w:abstractNumId w:val="2"/>
  </w:num>
  <w:num w:numId="5" w16cid:durableId="14846609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704"/>
    <w:rsid w:val="0002242E"/>
    <w:rsid w:val="00033860"/>
    <w:rsid w:val="00042564"/>
    <w:rsid w:val="00095C4B"/>
    <w:rsid w:val="000B2421"/>
    <w:rsid w:val="000B2BC9"/>
    <w:rsid w:val="000F5737"/>
    <w:rsid w:val="00105E5B"/>
    <w:rsid w:val="001069AF"/>
    <w:rsid w:val="00126114"/>
    <w:rsid w:val="00156852"/>
    <w:rsid w:val="00156E8A"/>
    <w:rsid w:val="0015749D"/>
    <w:rsid w:val="00171EFE"/>
    <w:rsid w:val="00174484"/>
    <w:rsid w:val="001B0EFB"/>
    <w:rsid w:val="001F75B1"/>
    <w:rsid w:val="00206273"/>
    <w:rsid w:val="00220F65"/>
    <w:rsid w:val="00221CD9"/>
    <w:rsid w:val="002360D6"/>
    <w:rsid w:val="0024152C"/>
    <w:rsid w:val="00261908"/>
    <w:rsid w:val="002760E0"/>
    <w:rsid w:val="002A4089"/>
    <w:rsid w:val="002F7E43"/>
    <w:rsid w:val="00304305"/>
    <w:rsid w:val="00314547"/>
    <w:rsid w:val="003420CA"/>
    <w:rsid w:val="00345889"/>
    <w:rsid w:val="00356391"/>
    <w:rsid w:val="00366C2C"/>
    <w:rsid w:val="0039289D"/>
    <w:rsid w:val="003A23F2"/>
    <w:rsid w:val="003A246D"/>
    <w:rsid w:val="003B2560"/>
    <w:rsid w:val="0043645F"/>
    <w:rsid w:val="00461976"/>
    <w:rsid w:val="00464472"/>
    <w:rsid w:val="004B068E"/>
    <w:rsid w:val="004B0909"/>
    <w:rsid w:val="004D631B"/>
    <w:rsid w:val="004E095C"/>
    <w:rsid w:val="005200A6"/>
    <w:rsid w:val="00556CF9"/>
    <w:rsid w:val="00584C6E"/>
    <w:rsid w:val="005A4A0E"/>
    <w:rsid w:val="005D0C99"/>
    <w:rsid w:val="00630BE2"/>
    <w:rsid w:val="00636113"/>
    <w:rsid w:val="00686ABB"/>
    <w:rsid w:val="006B6095"/>
    <w:rsid w:val="006D2835"/>
    <w:rsid w:val="006E6B16"/>
    <w:rsid w:val="00704E26"/>
    <w:rsid w:val="0070795D"/>
    <w:rsid w:val="0071027C"/>
    <w:rsid w:val="0072098F"/>
    <w:rsid w:val="00727C6C"/>
    <w:rsid w:val="00732403"/>
    <w:rsid w:val="00742CB6"/>
    <w:rsid w:val="00775FB8"/>
    <w:rsid w:val="007855F6"/>
    <w:rsid w:val="007922DC"/>
    <w:rsid w:val="007B6158"/>
    <w:rsid w:val="007D4ADE"/>
    <w:rsid w:val="007E08E4"/>
    <w:rsid w:val="00863665"/>
    <w:rsid w:val="008863B6"/>
    <w:rsid w:val="00894098"/>
    <w:rsid w:val="008B1EB8"/>
    <w:rsid w:val="008B400D"/>
    <w:rsid w:val="008B6159"/>
    <w:rsid w:val="008B697D"/>
    <w:rsid w:val="008C30BD"/>
    <w:rsid w:val="008D23BB"/>
    <w:rsid w:val="00900018"/>
    <w:rsid w:val="00907860"/>
    <w:rsid w:val="0091328C"/>
    <w:rsid w:val="0093698E"/>
    <w:rsid w:val="0094066A"/>
    <w:rsid w:val="009627FD"/>
    <w:rsid w:val="00963069"/>
    <w:rsid w:val="00983E83"/>
    <w:rsid w:val="009916AD"/>
    <w:rsid w:val="009A185D"/>
    <w:rsid w:val="009A365B"/>
    <w:rsid w:val="009A73E6"/>
    <w:rsid w:val="009C27F9"/>
    <w:rsid w:val="009C5820"/>
    <w:rsid w:val="00A21F17"/>
    <w:rsid w:val="00A44CB5"/>
    <w:rsid w:val="00A94F9C"/>
    <w:rsid w:val="00AA535E"/>
    <w:rsid w:val="00AD682C"/>
    <w:rsid w:val="00AD73B0"/>
    <w:rsid w:val="00B4082A"/>
    <w:rsid w:val="00B96BC9"/>
    <w:rsid w:val="00BB3D35"/>
    <w:rsid w:val="00BC2158"/>
    <w:rsid w:val="00BD1425"/>
    <w:rsid w:val="00BE058C"/>
    <w:rsid w:val="00CA5A81"/>
    <w:rsid w:val="00CB6065"/>
    <w:rsid w:val="00CC1569"/>
    <w:rsid w:val="00CE067B"/>
    <w:rsid w:val="00D3069E"/>
    <w:rsid w:val="00D3797E"/>
    <w:rsid w:val="00D37AD3"/>
    <w:rsid w:val="00D73749"/>
    <w:rsid w:val="00D83A5A"/>
    <w:rsid w:val="00D93229"/>
    <w:rsid w:val="00DE5546"/>
    <w:rsid w:val="00DF2C13"/>
    <w:rsid w:val="00DF3741"/>
    <w:rsid w:val="00E14F73"/>
    <w:rsid w:val="00E23A99"/>
    <w:rsid w:val="00E27716"/>
    <w:rsid w:val="00E6592B"/>
    <w:rsid w:val="00E74AAB"/>
    <w:rsid w:val="00EA2704"/>
    <w:rsid w:val="00EB0238"/>
    <w:rsid w:val="00EE08C5"/>
    <w:rsid w:val="00EF6711"/>
    <w:rsid w:val="00F0134B"/>
    <w:rsid w:val="00F07521"/>
    <w:rsid w:val="00F5586E"/>
    <w:rsid w:val="00F71858"/>
    <w:rsid w:val="00F73092"/>
    <w:rsid w:val="00F80F64"/>
    <w:rsid w:val="00F877B1"/>
    <w:rsid w:val="00FC4FC9"/>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3356B0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06273"/>
    <w:rPr>
      <w:color w:val="808080"/>
    </w:rPr>
  </w:style>
  <w:style w:type="paragraph" w:customStyle="1" w:styleId="15D1CAF5E6FD42CF9AC3CC52287F1FEA">
    <w:name w:val="15D1CAF5E6FD42CF9AC3CC52287F1FEA"/>
    <w:rsid w:val="005200A6"/>
  </w:style>
  <w:style w:type="paragraph" w:customStyle="1" w:styleId="05078CA347474512A5F5E29D01872ECC">
    <w:name w:val="05078CA347474512A5F5E29D01872ECC"/>
    <w:rsid w:val="00461976"/>
  </w:style>
  <w:style w:type="paragraph" w:customStyle="1" w:styleId="108732ED17234736BED9EC103FD6C3BC">
    <w:name w:val="108732ED17234736BED9EC103FD6C3BC"/>
    <w:rsid w:val="00461976"/>
  </w:style>
  <w:style w:type="paragraph" w:customStyle="1" w:styleId="87AC177FFC474120BFC711D40C572642">
    <w:name w:val="87AC177FFC474120BFC711D40C572642"/>
    <w:rsid w:val="00461976"/>
  </w:style>
  <w:style w:type="paragraph" w:customStyle="1" w:styleId="2AEE92152FAB4698BD8E95864C8B7BDB">
    <w:name w:val="2AEE92152FAB4698BD8E95864C8B7BDB"/>
    <w:rsid w:val="00461976"/>
  </w:style>
  <w:style w:type="paragraph" w:customStyle="1" w:styleId="61935E199DA243E48C378D912479CA91">
    <w:name w:val="61935E199DA243E48C378D912479CA91"/>
    <w:rsid w:val="00461976"/>
  </w:style>
  <w:style w:type="paragraph" w:customStyle="1" w:styleId="82AFE268571C4C0587E2B2C35C864D38">
    <w:name w:val="82AFE268571C4C0587E2B2C35C864D38"/>
    <w:rsid w:val="00461976"/>
  </w:style>
  <w:style w:type="paragraph" w:customStyle="1" w:styleId="28A0BF3A8F1244699D837CD0104ABA8C">
    <w:name w:val="28A0BF3A8F1244699D837CD0104ABA8C"/>
    <w:rsid w:val="00461976"/>
  </w:style>
  <w:style w:type="paragraph" w:customStyle="1" w:styleId="DCC0B3C3F0054D3F9727A1D9F4E17864">
    <w:name w:val="DCC0B3C3F0054D3F9727A1D9F4E17864"/>
    <w:rsid w:val="00461976"/>
  </w:style>
  <w:style w:type="paragraph" w:customStyle="1" w:styleId="3D929CE132574D92BCC707AC74F94432">
    <w:name w:val="3D929CE132574D92BCC707AC74F94432"/>
    <w:rsid w:val="00461976"/>
  </w:style>
  <w:style w:type="paragraph" w:customStyle="1" w:styleId="5C19D8E8F50E4CC7B2F97E12A0E39884">
    <w:name w:val="5C19D8E8F50E4CC7B2F97E12A0E39884"/>
    <w:rsid w:val="00461976"/>
  </w:style>
  <w:style w:type="paragraph" w:customStyle="1" w:styleId="8673142C110249EDB222FA7F40ED6A6E">
    <w:name w:val="8673142C110249EDB222FA7F40ED6A6E"/>
    <w:rsid w:val="00461976"/>
  </w:style>
  <w:style w:type="paragraph" w:customStyle="1" w:styleId="CE2BF3E57E524630A27F474A811DD9F2">
    <w:name w:val="CE2BF3E57E524630A27F474A811DD9F2"/>
    <w:rsid w:val="00461976"/>
  </w:style>
  <w:style w:type="paragraph" w:customStyle="1" w:styleId="172B6417A6DB492FB79D9B0B7106EC53">
    <w:name w:val="172B6417A6DB492FB79D9B0B7106EC53"/>
    <w:rsid w:val="00461976"/>
  </w:style>
  <w:style w:type="paragraph" w:customStyle="1" w:styleId="4E58661E6D034735A550907EC9221B02">
    <w:name w:val="4E58661E6D034735A550907EC9221B02"/>
    <w:rsid w:val="00461976"/>
  </w:style>
  <w:style w:type="paragraph" w:customStyle="1" w:styleId="FD4F553EEB6A408F920BA5C792627D4E">
    <w:name w:val="FD4F553EEB6A408F920BA5C792627D4E"/>
    <w:rsid w:val="00461976"/>
  </w:style>
  <w:style w:type="paragraph" w:customStyle="1" w:styleId="9F04BB0A51204BF79046367C3DCC65A4">
    <w:name w:val="9F04BB0A51204BF79046367C3DCC65A4"/>
    <w:rsid w:val="00461976"/>
  </w:style>
  <w:style w:type="paragraph" w:customStyle="1" w:styleId="12EBAA3C43C2449397627E56CC41F52E">
    <w:name w:val="12EBAA3C43C2449397627E56CC41F52E"/>
    <w:rsid w:val="00461976"/>
  </w:style>
  <w:style w:type="paragraph" w:customStyle="1" w:styleId="D8D81F17CFD54C66842093DD3A23EB14">
    <w:name w:val="D8D81F17CFD54C66842093DD3A23EB14"/>
    <w:rsid w:val="00461976"/>
  </w:style>
  <w:style w:type="paragraph" w:customStyle="1" w:styleId="47BC9EC07F654A768427329CE1398B61">
    <w:name w:val="47BC9EC07F654A768427329CE1398B61"/>
    <w:rsid w:val="00461976"/>
  </w:style>
  <w:style w:type="paragraph" w:customStyle="1" w:styleId="0603884420A0439182FA08821E45B809">
    <w:name w:val="0603884420A0439182FA08821E45B809"/>
    <w:rsid w:val="00461976"/>
  </w:style>
  <w:style w:type="paragraph" w:customStyle="1" w:styleId="EEBABDBBAAAE426C88405AD14CB6FFBE">
    <w:name w:val="EEBABDBBAAAE426C88405AD14CB6FFBE"/>
    <w:rsid w:val="00461976"/>
  </w:style>
  <w:style w:type="paragraph" w:customStyle="1" w:styleId="8CC8198264974FFC94AA4FBB310E1DBB">
    <w:name w:val="8CC8198264974FFC94AA4FBB310E1DBB"/>
    <w:rsid w:val="00461976"/>
  </w:style>
  <w:style w:type="paragraph" w:customStyle="1" w:styleId="2DAB489283984A79A06CD91825562C74">
    <w:name w:val="2DAB489283984A79A06CD91825562C74"/>
    <w:rsid w:val="00461976"/>
  </w:style>
  <w:style w:type="paragraph" w:customStyle="1" w:styleId="353FD976059D417E9FD377EB577B79A1">
    <w:name w:val="353FD976059D417E9FD377EB577B79A1"/>
    <w:rsid w:val="00461976"/>
  </w:style>
  <w:style w:type="paragraph" w:customStyle="1" w:styleId="455CF9613C2D4C85B48A8A5EC2DE01A9">
    <w:name w:val="455CF9613C2D4C85B48A8A5EC2DE01A9"/>
    <w:rsid w:val="00461976"/>
  </w:style>
  <w:style w:type="paragraph" w:customStyle="1" w:styleId="7356B832F55D44BE83937E5B007B7EB9">
    <w:name w:val="7356B832F55D44BE83937E5B007B7EB9"/>
    <w:rsid w:val="00461976"/>
  </w:style>
  <w:style w:type="paragraph" w:customStyle="1" w:styleId="BC8B8BCF6EFE413DB9E5B3C90146DBEB">
    <w:name w:val="BC8B8BCF6EFE413DB9E5B3C90146DBEB"/>
    <w:rsid w:val="00461976"/>
  </w:style>
  <w:style w:type="paragraph" w:customStyle="1" w:styleId="3F9813A9F62846F7B49532F971C90FF7">
    <w:name w:val="3F9813A9F62846F7B49532F971C90FF7"/>
    <w:rsid w:val="00461976"/>
  </w:style>
  <w:style w:type="paragraph" w:customStyle="1" w:styleId="603ADBB905C44264B48029A704BB48F5">
    <w:name w:val="603ADBB905C44264B48029A704BB48F5"/>
    <w:rsid w:val="00461976"/>
  </w:style>
  <w:style w:type="paragraph" w:customStyle="1" w:styleId="F4E4508FB67F4517BB1AEB57165B06D0">
    <w:name w:val="F4E4508FB67F4517BB1AEB57165B06D0"/>
    <w:rsid w:val="00461976"/>
  </w:style>
  <w:style w:type="paragraph" w:customStyle="1" w:styleId="A7749140C06F4736A6B5D59D0FD51D4F">
    <w:name w:val="A7749140C06F4736A6B5D59D0FD51D4F"/>
    <w:rsid w:val="00461976"/>
  </w:style>
  <w:style w:type="paragraph" w:customStyle="1" w:styleId="0A950950601A4D5FB64B9FAFAAC2213F">
    <w:name w:val="0A950950601A4D5FB64B9FAFAAC2213F"/>
    <w:rsid w:val="00461976"/>
  </w:style>
  <w:style w:type="paragraph" w:customStyle="1" w:styleId="F3FE7E2E74B448D49D78F0213214FCD8">
    <w:name w:val="F3FE7E2E74B448D49D78F0213214FCD8"/>
    <w:rsid w:val="00461976"/>
  </w:style>
  <w:style w:type="paragraph" w:customStyle="1" w:styleId="3ED4DA93AF8547068C3ADAE7ACD9C59F">
    <w:name w:val="3ED4DA93AF8547068C3ADAE7ACD9C59F"/>
    <w:rsid w:val="00461976"/>
  </w:style>
  <w:style w:type="paragraph" w:customStyle="1" w:styleId="6AC0EC2AC7EE46208F113B89861F87E8">
    <w:name w:val="6AC0EC2AC7EE46208F113B89861F87E8"/>
    <w:rsid w:val="00461976"/>
  </w:style>
  <w:style w:type="paragraph" w:customStyle="1" w:styleId="257C59F24944488991F6260C28975B2D">
    <w:name w:val="257C59F24944488991F6260C28975B2D"/>
    <w:rsid w:val="00461976"/>
  </w:style>
  <w:style w:type="paragraph" w:customStyle="1" w:styleId="D44E23E4814B4975BB31C71D86850AE6">
    <w:name w:val="D44E23E4814B4975BB31C71D86850AE6"/>
    <w:rsid w:val="00461976"/>
  </w:style>
  <w:style w:type="paragraph" w:customStyle="1" w:styleId="B46C86DD338446A9A27C3C40B9ACE873">
    <w:name w:val="B46C86DD338446A9A27C3C40B9ACE873"/>
    <w:rsid w:val="009A365B"/>
  </w:style>
  <w:style w:type="paragraph" w:customStyle="1" w:styleId="5FC95E257B3548D0AACCD8D837817456">
    <w:name w:val="5FC95E257B3548D0AACCD8D837817456"/>
    <w:rsid w:val="009A365B"/>
  </w:style>
  <w:style w:type="paragraph" w:customStyle="1" w:styleId="9428DA1E64464CD88F44AD8013195CC0">
    <w:name w:val="9428DA1E64464CD88F44AD8013195CC0"/>
    <w:rsid w:val="00F80F64"/>
  </w:style>
  <w:style w:type="paragraph" w:customStyle="1" w:styleId="08CD67E4D2A44AF083607542B6DDBB1A">
    <w:name w:val="08CD67E4D2A44AF083607542B6DDBB1A"/>
    <w:rsid w:val="00F80F64"/>
  </w:style>
  <w:style w:type="paragraph" w:customStyle="1" w:styleId="CC376E6E1A954EB79F8E219DE14A5C08">
    <w:name w:val="CC376E6E1A954EB79F8E219DE14A5C08"/>
    <w:rsid w:val="00F80F64"/>
  </w:style>
  <w:style w:type="paragraph" w:customStyle="1" w:styleId="49C93044989043BDA0E2DFE6A3E8B050">
    <w:name w:val="49C93044989043BDA0E2DFE6A3E8B050"/>
    <w:rsid w:val="00F80F64"/>
  </w:style>
  <w:style w:type="paragraph" w:customStyle="1" w:styleId="1FD6B994DAAE4E9AA4CC07EAAF1D29E6">
    <w:name w:val="1FD6B994DAAE4E9AA4CC07EAAF1D29E6"/>
    <w:rsid w:val="00F80F64"/>
  </w:style>
  <w:style w:type="paragraph" w:customStyle="1" w:styleId="D2664D98A7404967BAFD6D327467D23A">
    <w:name w:val="D2664D98A7404967BAFD6D327467D23A"/>
    <w:rsid w:val="00F80F64"/>
  </w:style>
  <w:style w:type="paragraph" w:customStyle="1" w:styleId="FAC97C9F4168497E835A48194C8BF3B5">
    <w:name w:val="FAC97C9F4168497E835A48194C8BF3B5"/>
    <w:rsid w:val="00F80F64"/>
  </w:style>
  <w:style w:type="paragraph" w:customStyle="1" w:styleId="E6C1B500B433438081CC58F569F59615">
    <w:name w:val="E6C1B500B433438081CC58F569F59615"/>
    <w:rsid w:val="00F80F64"/>
  </w:style>
  <w:style w:type="paragraph" w:customStyle="1" w:styleId="0DBBDACFF8384C0D8F04CE4AD64EE484">
    <w:name w:val="0DBBDACFF8384C0D8F04CE4AD64EE484"/>
    <w:rsid w:val="00F80F64"/>
  </w:style>
  <w:style w:type="paragraph" w:customStyle="1" w:styleId="93CC39FE760D4B16B8F50A7B3FB6FA72">
    <w:name w:val="93CC39FE760D4B16B8F50A7B3FB6FA72"/>
    <w:rsid w:val="00F80F64"/>
  </w:style>
  <w:style w:type="paragraph" w:customStyle="1" w:styleId="96736B8E503648348C7F18D1CCE13674">
    <w:name w:val="96736B8E503648348C7F18D1CCE13674"/>
    <w:rsid w:val="00F80F64"/>
  </w:style>
  <w:style w:type="paragraph" w:customStyle="1" w:styleId="1184E55394FA4421BB53155A57CF0D17">
    <w:name w:val="1184E55394FA4421BB53155A57CF0D17"/>
    <w:rsid w:val="00F80F64"/>
  </w:style>
  <w:style w:type="paragraph" w:customStyle="1" w:styleId="2339E70C310C41D99FE3D1EEE4978D5E">
    <w:name w:val="2339E70C310C41D99FE3D1EEE4978D5E"/>
    <w:rsid w:val="00F80F64"/>
  </w:style>
  <w:style w:type="paragraph" w:customStyle="1" w:styleId="6BE2DB434A5C4C5FA4882C602830D45A">
    <w:name w:val="6BE2DB434A5C4C5FA4882C602830D45A"/>
    <w:rsid w:val="00F80F64"/>
  </w:style>
  <w:style w:type="paragraph" w:customStyle="1" w:styleId="6E7AA0BD227D4AB9B994D4C09C692FE5">
    <w:name w:val="6E7AA0BD227D4AB9B994D4C09C692FE5"/>
    <w:rsid w:val="00F80F64"/>
  </w:style>
  <w:style w:type="paragraph" w:customStyle="1" w:styleId="D693B4AE7ACD4F5299C174BDD6BB12BD">
    <w:name w:val="D693B4AE7ACD4F5299C174BDD6BB12BD"/>
    <w:rsid w:val="00F80F64"/>
  </w:style>
  <w:style w:type="paragraph" w:customStyle="1" w:styleId="D3E6F2B9CEC04A87BCEDDE051941380A">
    <w:name w:val="D3E6F2B9CEC04A87BCEDDE051941380A"/>
    <w:rsid w:val="00F80F64"/>
  </w:style>
  <w:style w:type="paragraph" w:customStyle="1" w:styleId="CFB7A7686C194915BA1A554DC72F5926">
    <w:name w:val="CFB7A7686C194915BA1A554DC72F5926"/>
    <w:rsid w:val="00F80F64"/>
  </w:style>
  <w:style w:type="paragraph" w:customStyle="1" w:styleId="7265BF6C42B9496E98CA76AB3C383542">
    <w:name w:val="7265BF6C42B9496E98CA76AB3C383542"/>
    <w:rsid w:val="00F80F64"/>
  </w:style>
  <w:style w:type="paragraph" w:customStyle="1" w:styleId="D15B226F272749A79E9F464ADCE7F788">
    <w:name w:val="D15B226F272749A79E9F464ADCE7F788"/>
    <w:rsid w:val="00F80F64"/>
  </w:style>
  <w:style w:type="paragraph" w:customStyle="1" w:styleId="A0EB1A6A3E914147A8DF236228BA38EB">
    <w:name w:val="A0EB1A6A3E914147A8DF236228BA38EB"/>
  </w:style>
  <w:style w:type="paragraph" w:customStyle="1" w:styleId="40856DFBC6A846178CDA58E9CF5FC0D4">
    <w:name w:val="40856DFBC6A846178CDA58E9CF5FC0D4"/>
  </w:style>
  <w:style w:type="paragraph" w:customStyle="1" w:styleId="069EA315D9EF4FF3B82FA0F61423139A">
    <w:name w:val="069EA315D9EF4FF3B82FA0F61423139A"/>
  </w:style>
  <w:style w:type="paragraph" w:customStyle="1" w:styleId="9F8047589983428BBE4E932BF05D4BCE">
    <w:name w:val="9F8047589983428BBE4E932BF05D4BCE"/>
  </w:style>
  <w:style w:type="paragraph" w:customStyle="1" w:styleId="13E67A6E06E14E6C81FCB6D3A9321D95">
    <w:name w:val="13E67A6E06E14E6C81FCB6D3A9321D95"/>
  </w:style>
  <w:style w:type="paragraph" w:customStyle="1" w:styleId="167A037C802D47BCBC74E61F7BC977BB">
    <w:name w:val="167A037C802D47BCBC74E61F7BC977BB"/>
    <w:rsid w:val="008863B6"/>
  </w:style>
  <w:style w:type="paragraph" w:customStyle="1" w:styleId="E783918BFAEF498481D3113AEE5A48181">
    <w:name w:val="E783918BFAEF498481D3113AEE5A48181"/>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A436C88B2AB49D4A0506E61BEB249C91">
    <w:name w:val="1A436C88B2AB49D4A0506E61BEB249C91"/>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792F2A24BAF04F7ABC84948E8E8E1AF01">
    <w:name w:val="792F2A24BAF04F7ABC84948E8E8E1AF01"/>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834D2CCAC0E48318C892AE5EEF611272">
    <w:name w:val="4834D2CCAC0E48318C892AE5EEF611272"/>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0F09894C568414281553774ECF9A3002">
    <w:name w:val="40F09894C568414281553774ECF9A3002"/>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70B914999F1C49398507B8DEB67043231">
    <w:name w:val="70B914999F1C49398507B8DEB67043231"/>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DBB54D5618A24748A776642F12C5A81E2">
    <w:name w:val="DBB54D5618A24748A776642F12C5A81E2"/>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7BF3F3BAD0F4A05A82F6FC76D863BFA1">
    <w:name w:val="87BF3F3BAD0F4A05A82F6FC76D863BFA1"/>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68C3256294844C09E2B36D672390D7F1">
    <w:name w:val="C68C3256294844C09E2B36D672390D7F1"/>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E0009F05CE9042F8A3644823F4536AC72">
    <w:name w:val="E0009F05CE9042F8A3644823F4536AC72"/>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09315CDAE184529AA9AA4DFC9961C372">
    <w:name w:val="409315CDAE184529AA9AA4DFC9961C372"/>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3C1AC34FEF384B9EAF303EAD868433102">
    <w:name w:val="3C1AC34FEF384B9EAF303EAD868433102"/>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3118AF3F3944A8E865F6B58F52F437F1">
    <w:name w:val="43118AF3F3944A8E865F6B58F52F437F1"/>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D8D14EE2497E44C799B3D2E45291D2B42">
    <w:name w:val="D8D14EE2497E44C799B3D2E45291D2B42"/>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70DD69B178D84A5D8F6757C4F9525BC02">
    <w:name w:val="70DD69B178D84A5D8F6757C4F9525BC02"/>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F5E81878ABBD4F1F963698049F0D34822">
    <w:name w:val="F5E81878ABBD4F1F963698049F0D34822"/>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0F654F6A536E44CEAB5C00F2501E6CA42">
    <w:name w:val="0F654F6A536E44CEAB5C00F2501E6CA42"/>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3AC7D1E9BC24CBA9E2AD56AA881C2BC2">
    <w:name w:val="C3AC7D1E9BC24CBA9E2AD56AA881C2BC2"/>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7E5FD137EC3942509780DC431DD08B8B2">
    <w:name w:val="7E5FD137EC3942509780DC431DD08B8B2"/>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AB12C67E84C4FDAA78E545252AF930A2">
    <w:name w:val="5AB12C67E84C4FDAA78E545252AF930A2"/>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3926AA5129184CB3AB15BD09BE55DEF42">
    <w:name w:val="3926AA5129184CB3AB15BD09BE55DEF42"/>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E0D76255672A422296C6CE74A791BB712">
    <w:name w:val="E0D76255672A422296C6CE74A791BB712"/>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2221FE880C64010A91BEBB731C202382">
    <w:name w:val="82221FE880C64010A91BEBB731C202382"/>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902E98A7AE23417A8405144D2BF922F52">
    <w:name w:val="902E98A7AE23417A8405144D2BF922F52"/>
    <w:rsid w:val="002360D6"/>
    <w:pPr>
      <w:suppressAutoHyphens/>
      <w:spacing w:after="200" w:line="312" w:lineRule="auto"/>
      <w:ind w:left="720" w:hanging="360"/>
      <w:contextualSpacing/>
    </w:pPr>
    <w:rPr>
      <w:rFonts w:ascii="Trebuchet MS" w:eastAsia="Times New Roman" w:hAnsi="Trebuchet MS" w:cs="Times New Roman"/>
      <w:color w:val="262626" w:themeColor="text1" w:themeTint="D9"/>
      <w:sz w:val="20"/>
      <w:szCs w:val="20"/>
    </w:rPr>
  </w:style>
  <w:style w:type="paragraph" w:customStyle="1" w:styleId="D3BE7E3180FA48299A41EE70F1F25E041">
    <w:name w:val="D3BE7E3180FA48299A41EE70F1F25E041"/>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B29C9C0EBB464788A7FD2668E4F0F7F91">
    <w:name w:val="B29C9C0EBB464788A7FD2668E4F0F7F91"/>
    <w:rsid w:val="002360D6"/>
    <w:pPr>
      <w:spacing w:after="120" w:line="312" w:lineRule="auto"/>
      <w:ind w:left="360" w:hanging="360"/>
      <w:contextualSpacing/>
      <w:outlineLvl w:val="0"/>
    </w:pPr>
    <w:rPr>
      <w:rFonts w:ascii="Trebuchet MS" w:eastAsia="Times New Roman" w:hAnsi="Trebuchet MS" w:cs="Times New Roman"/>
      <w:color w:val="262626" w:themeColor="text1" w:themeTint="D9"/>
      <w:sz w:val="20"/>
      <w:szCs w:val="20"/>
    </w:rPr>
  </w:style>
  <w:style w:type="paragraph" w:customStyle="1" w:styleId="C39933D4263B40C7908A1E1545AD2A991">
    <w:name w:val="C39933D4263B40C7908A1E1545AD2A991"/>
    <w:rsid w:val="002360D6"/>
    <w:pPr>
      <w:spacing w:after="120" w:line="312" w:lineRule="auto"/>
      <w:ind w:left="360" w:hanging="360"/>
      <w:contextualSpacing/>
      <w:outlineLvl w:val="0"/>
    </w:pPr>
    <w:rPr>
      <w:rFonts w:ascii="Trebuchet MS" w:eastAsia="Times New Roman" w:hAnsi="Trebuchet MS" w:cs="Times New Roman"/>
      <w:color w:val="262626" w:themeColor="text1" w:themeTint="D9"/>
      <w:sz w:val="20"/>
      <w:szCs w:val="20"/>
    </w:rPr>
  </w:style>
  <w:style w:type="paragraph" w:customStyle="1" w:styleId="E545A49B7E364001AAEDC559D273978C2">
    <w:name w:val="E545A49B7E364001AAEDC559D273978C2"/>
    <w:rsid w:val="002360D6"/>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AA73D35F9CF24FC4954659293F35A824">
    <w:name w:val="AA73D35F9CF24FC4954659293F35A824"/>
    <w:rsid w:val="000B2421"/>
    <w:rPr>
      <w:kern w:val="2"/>
      <w14:ligatures w14:val="standardContextual"/>
    </w:rPr>
  </w:style>
  <w:style w:type="paragraph" w:customStyle="1" w:styleId="DA3B7EF00B3C4CE0A1A365D7BF0877EB">
    <w:name w:val="DA3B7EF00B3C4CE0A1A365D7BF0877EB"/>
    <w:rsid w:val="000B2421"/>
    <w:rPr>
      <w:kern w:val="2"/>
      <w14:ligatures w14:val="standardContextual"/>
    </w:rPr>
  </w:style>
  <w:style w:type="paragraph" w:customStyle="1" w:styleId="CBA77A9F7AB04843BA500518A5993BFF">
    <w:name w:val="CBA77A9F7AB04843BA500518A5993BFF"/>
    <w:rsid w:val="001F75B1"/>
    <w:pPr>
      <w:spacing w:line="278" w:lineRule="auto"/>
    </w:pPr>
    <w:rPr>
      <w:kern w:val="2"/>
      <w:sz w:val="24"/>
      <w:szCs w:val="24"/>
      <w14:ligatures w14:val="standardContextual"/>
    </w:rPr>
  </w:style>
  <w:style w:type="paragraph" w:customStyle="1" w:styleId="278C3101227348D889BE66B41971EA43">
    <w:name w:val="278C3101227348D889BE66B41971EA43"/>
    <w:rsid w:val="001F75B1"/>
    <w:pPr>
      <w:spacing w:line="278" w:lineRule="auto"/>
    </w:pPr>
    <w:rPr>
      <w:kern w:val="2"/>
      <w:sz w:val="24"/>
      <w:szCs w:val="24"/>
      <w14:ligatures w14:val="standardContextual"/>
    </w:rPr>
  </w:style>
  <w:style w:type="paragraph" w:customStyle="1" w:styleId="7A0836DDDE1D4113B7EEC8B02EC1736A">
    <w:name w:val="7A0836DDDE1D4113B7EEC8B02EC1736A"/>
    <w:rsid w:val="001F75B1"/>
    <w:pPr>
      <w:spacing w:line="278" w:lineRule="auto"/>
    </w:pPr>
    <w:rPr>
      <w:kern w:val="2"/>
      <w:sz w:val="24"/>
      <w:szCs w:val="24"/>
      <w14:ligatures w14:val="standardContextual"/>
    </w:rPr>
  </w:style>
  <w:style w:type="paragraph" w:customStyle="1" w:styleId="9F6863801366499DA509EAB392E320C2">
    <w:name w:val="9F6863801366499DA509EAB392E320C2"/>
    <w:rsid w:val="001F75B1"/>
    <w:pPr>
      <w:spacing w:line="278" w:lineRule="auto"/>
    </w:pPr>
    <w:rPr>
      <w:kern w:val="2"/>
      <w:sz w:val="24"/>
      <w:szCs w:val="24"/>
      <w14:ligatures w14:val="standardContextual"/>
    </w:rPr>
  </w:style>
  <w:style w:type="paragraph" w:customStyle="1" w:styleId="FACF5BD66A2B420B939F5F6ADDE2D70E">
    <w:name w:val="FACF5BD66A2B420B939F5F6ADDE2D70E"/>
    <w:rsid w:val="001F75B1"/>
    <w:pPr>
      <w:spacing w:line="278" w:lineRule="auto"/>
    </w:pPr>
    <w:rPr>
      <w:kern w:val="2"/>
      <w:sz w:val="24"/>
      <w:szCs w:val="24"/>
      <w14:ligatures w14:val="standardContextual"/>
    </w:rPr>
  </w:style>
  <w:style w:type="paragraph" w:customStyle="1" w:styleId="403612C74E7741F395C14ACD657075D4">
    <w:name w:val="403612C74E7741F395C14ACD657075D4"/>
    <w:rsid w:val="001F75B1"/>
    <w:pPr>
      <w:spacing w:line="278" w:lineRule="auto"/>
    </w:pPr>
    <w:rPr>
      <w:kern w:val="2"/>
      <w:sz w:val="24"/>
      <w:szCs w:val="24"/>
      <w14:ligatures w14:val="standardContextual"/>
    </w:rPr>
  </w:style>
  <w:style w:type="paragraph" w:customStyle="1" w:styleId="52B052DAC29544A1A0304DBB7C4513BC">
    <w:name w:val="52B052DAC29544A1A0304DBB7C4513BC"/>
    <w:rsid w:val="001F75B1"/>
    <w:pPr>
      <w:spacing w:line="278" w:lineRule="auto"/>
    </w:pPr>
    <w:rPr>
      <w:kern w:val="2"/>
      <w:sz w:val="24"/>
      <w:szCs w:val="24"/>
      <w14:ligatures w14:val="standardContextual"/>
    </w:rPr>
  </w:style>
  <w:style w:type="paragraph" w:customStyle="1" w:styleId="140174EE8CC64D198937355632551601">
    <w:name w:val="140174EE8CC64D198937355632551601"/>
    <w:rsid w:val="001F75B1"/>
    <w:pPr>
      <w:spacing w:line="278" w:lineRule="auto"/>
    </w:pPr>
    <w:rPr>
      <w:kern w:val="2"/>
      <w:sz w:val="24"/>
      <w:szCs w:val="24"/>
      <w14:ligatures w14:val="standardContextual"/>
    </w:rPr>
  </w:style>
  <w:style w:type="paragraph" w:customStyle="1" w:styleId="71A07C85B17749C38BF8EB74374C657B">
    <w:name w:val="71A07C85B17749C38BF8EB74374C657B"/>
    <w:rsid w:val="001F75B1"/>
    <w:pPr>
      <w:spacing w:line="278" w:lineRule="auto"/>
    </w:pPr>
    <w:rPr>
      <w:kern w:val="2"/>
      <w:sz w:val="24"/>
      <w:szCs w:val="24"/>
      <w14:ligatures w14:val="standardContextual"/>
    </w:rPr>
  </w:style>
  <w:style w:type="paragraph" w:customStyle="1" w:styleId="E37EC89F145245E283BDFC16806FAE21">
    <w:name w:val="E37EC89F145245E283BDFC16806FAE21"/>
    <w:rsid w:val="001F75B1"/>
    <w:pPr>
      <w:spacing w:line="278" w:lineRule="auto"/>
    </w:pPr>
    <w:rPr>
      <w:kern w:val="2"/>
      <w:sz w:val="24"/>
      <w:szCs w:val="24"/>
      <w14:ligatures w14:val="standardContextual"/>
    </w:rPr>
  </w:style>
  <w:style w:type="paragraph" w:customStyle="1" w:styleId="74718673870F4417B949999BAB65E104">
    <w:name w:val="74718673870F4417B949999BAB65E104"/>
    <w:rsid w:val="001F75B1"/>
    <w:pPr>
      <w:spacing w:line="278" w:lineRule="auto"/>
    </w:pPr>
    <w:rPr>
      <w:kern w:val="2"/>
      <w:sz w:val="24"/>
      <w:szCs w:val="24"/>
      <w14:ligatures w14:val="standardContextual"/>
    </w:rPr>
  </w:style>
  <w:style w:type="paragraph" w:customStyle="1" w:styleId="9EE1EECC6E554FAFABA178B71C56AB88">
    <w:name w:val="9EE1EECC6E554FAFABA178B71C56AB88"/>
    <w:rsid w:val="001F75B1"/>
    <w:pPr>
      <w:spacing w:line="278" w:lineRule="auto"/>
    </w:pPr>
    <w:rPr>
      <w:kern w:val="2"/>
      <w:sz w:val="24"/>
      <w:szCs w:val="24"/>
      <w14:ligatures w14:val="standardContextual"/>
    </w:rPr>
  </w:style>
  <w:style w:type="paragraph" w:customStyle="1" w:styleId="862B5386B50F4B3590A44149140F9C17">
    <w:name w:val="862B5386B50F4B3590A44149140F9C17"/>
    <w:rsid w:val="001F75B1"/>
    <w:pPr>
      <w:spacing w:line="278" w:lineRule="auto"/>
    </w:pPr>
    <w:rPr>
      <w:kern w:val="2"/>
      <w:sz w:val="24"/>
      <w:szCs w:val="24"/>
      <w14:ligatures w14:val="standardContextual"/>
    </w:rPr>
  </w:style>
  <w:style w:type="paragraph" w:customStyle="1" w:styleId="9C1CD7731C1C4C79919ECE81C2830C93">
    <w:name w:val="9C1CD7731C1C4C79919ECE81C2830C93"/>
    <w:rsid w:val="001F75B1"/>
    <w:pPr>
      <w:spacing w:line="278" w:lineRule="auto"/>
    </w:pPr>
    <w:rPr>
      <w:kern w:val="2"/>
      <w:sz w:val="24"/>
      <w:szCs w:val="24"/>
      <w14:ligatures w14:val="standardContextual"/>
    </w:rPr>
  </w:style>
  <w:style w:type="paragraph" w:customStyle="1" w:styleId="E2DE095D873A4A21A9DB124596F020FB">
    <w:name w:val="E2DE095D873A4A21A9DB124596F020FB"/>
    <w:rsid w:val="001F75B1"/>
    <w:pPr>
      <w:spacing w:line="278" w:lineRule="auto"/>
    </w:pPr>
    <w:rPr>
      <w:kern w:val="2"/>
      <w:sz w:val="24"/>
      <w:szCs w:val="24"/>
      <w14:ligatures w14:val="standardContextual"/>
    </w:rPr>
  </w:style>
  <w:style w:type="paragraph" w:customStyle="1" w:styleId="410ACA9D58FA402CA77CB20767BC06E7">
    <w:name w:val="410ACA9D58FA402CA77CB20767BC06E7"/>
    <w:rsid w:val="001F75B1"/>
    <w:pPr>
      <w:spacing w:line="278" w:lineRule="auto"/>
    </w:pPr>
    <w:rPr>
      <w:kern w:val="2"/>
      <w:sz w:val="24"/>
      <w:szCs w:val="24"/>
      <w14:ligatures w14:val="standardContextual"/>
    </w:rPr>
  </w:style>
  <w:style w:type="paragraph" w:customStyle="1" w:styleId="0EE8DC2CC53749169F1872D07B79A341">
    <w:name w:val="0EE8DC2CC53749169F1872D07B79A341"/>
    <w:rsid w:val="001F75B1"/>
    <w:pPr>
      <w:spacing w:line="278" w:lineRule="auto"/>
    </w:pPr>
    <w:rPr>
      <w:kern w:val="2"/>
      <w:sz w:val="24"/>
      <w:szCs w:val="24"/>
      <w14:ligatures w14:val="standardContextual"/>
    </w:rPr>
  </w:style>
  <w:style w:type="paragraph" w:customStyle="1" w:styleId="CDEB598B0E434181BC26DA5D510E7923">
    <w:name w:val="CDEB598B0E434181BC26DA5D510E7923"/>
    <w:rsid w:val="001F75B1"/>
    <w:pPr>
      <w:spacing w:line="278" w:lineRule="auto"/>
    </w:pPr>
    <w:rPr>
      <w:kern w:val="2"/>
      <w:sz w:val="24"/>
      <w:szCs w:val="24"/>
      <w14:ligatures w14:val="standardContextual"/>
    </w:rPr>
  </w:style>
  <w:style w:type="paragraph" w:customStyle="1" w:styleId="A2A5AFACA45246D39C7EBE018D79AED1">
    <w:name w:val="A2A5AFACA45246D39C7EBE018D79AED1"/>
    <w:rsid w:val="001F75B1"/>
    <w:pPr>
      <w:spacing w:line="278" w:lineRule="auto"/>
    </w:pPr>
    <w:rPr>
      <w:kern w:val="2"/>
      <w:sz w:val="24"/>
      <w:szCs w:val="24"/>
      <w14:ligatures w14:val="standardContextual"/>
    </w:rPr>
  </w:style>
  <w:style w:type="paragraph" w:customStyle="1" w:styleId="A6353EE9CD354D09A5CA8FEB972C1D14">
    <w:name w:val="A6353EE9CD354D09A5CA8FEB972C1D14"/>
    <w:rsid w:val="001F75B1"/>
    <w:pPr>
      <w:spacing w:line="278" w:lineRule="auto"/>
    </w:pPr>
    <w:rPr>
      <w:kern w:val="2"/>
      <w:sz w:val="24"/>
      <w:szCs w:val="24"/>
      <w14:ligatures w14:val="standardContextual"/>
    </w:rPr>
  </w:style>
  <w:style w:type="paragraph" w:customStyle="1" w:styleId="C0958E7179DB4593B254F6D0BAC0B17F">
    <w:name w:val="C0958E7179DB4593B254F6D0BAC0B17F"/>
    <w:pPr>
      <w:spacing w:line="278" w:lineRule="auto"/>
    </w:pPr>
    <w:rPr>
      <w:kern w:val="2"/>
      <w:sz w:val="24"/>
      <w:szCs w:val="24"/>
      <w14:ligatures w14:val="standardContextual"/>
    </w:rPr>
  </w:style>
  <w:style w:type="paragraph" w:customStyle="1" w:styleId="3618F44B3DDD4C708D572E5C4E74BDD4">
    <w:name w:val="3618F44B3DDD4C708D572E5C4E74BDD4"/>
    <w:pPr>
      <w:spacing w:line="278" w:lineRule="auto"/>
    </w:pPr>
    <w:rPr>
      <w:kern w:val="2"/>
      <w:sz w:val="24"/>
      <w:szCs w:val="24"/>
      <w14:ligatures w14:val="standardContextual"/>
    </w:rPr>
  </w:style>
  <w:style w:type="paragraph" w:customStyle="1" w:styleId="394ADFEB638740BBA50C8948EAAB64EA">
    <w:name w:val="394ADFEB638740BBA50C8948EAAB64EA"/>
    <w:rsid w:val="009C27F9"/>
    <w:pPr>
      <w:spacing w:line="278" w:lineRule="auto"/>
    </w:pPr>
    <w:rPr>
      <w:kern w:val="2"/>
      <w:sz w:val="24"/>
      <w:szCs w:val="24"/>
      <w14:ligatures w14:val="standardContextual"/>
    </w:rPr>
  </w:style>
  <w:style w:type="paragraph" w:customStyle="1" w:styleId="630B81064C3042F097D82542F9E6012B">
    <w:name w:val="630B81064C3042F097D82542F9E6012B"/>
    <w:rsid w:val="00CC1569"/>
    <w:rPr>
      <w:kern w:val="2"/>
      <w14:ligatures w14:val="standardContextual"/>
    </w:rPr>
  </w:style>
  <w:style w:type="paragraph" w:customStyle="1" w:styleId="E7AF738011B84869AE9556C6ECEE0E4B">
    <w:name w:val="E7AF738011B84869AE9556C6ECEE0E4B"/>
    <w:rsid w:val="00CC1569"/>
    <w:rPr>
      <w:kern w:val="2"/>
      <w14:ligatures w14:val="standardContextual"/>
    </w:rPr>
  </w:style>
  <w:style w:type="paragraph" w:customStyle="1" w:styleId="CD919910C9134B5EB95B264134AF7BDE">
    <w:name w:val="CD919910C9134B5EB95B264134AF7BDE"/>
    <w:rsid w:val="00CC1569"/>
    <w:rPr>
      <w:kern w:val="2"/>
      <w14:ligatures w14:val="standardContextual"/>
    </w:rPr>
  </w:style>
  <w:style w:type="paragraph" w:customStyle="1" w:styleId="BBBAD87B9EAE4B25BF2171CE078140B6">
    <w:name w:val="BBBAD87B9EAE4B25BF2171CE078140B6"/>
    <w:rsid w:val="00CE067B"/>
    <w:rPr>
      <w:kern w:val="2"/>
      <w14:ligatures w14:val="standardContextual"/>
    </w:rPr>
  </w:style>
  <w:style w:type="paragraph" w:customStyle="1" w:styleId="15BE22E9A41F402DB9EA1522B25842EB">
    <w:name w:val="15BE22E9A41F402DB9EA1522B25842EB"/>
    <w:rsid w:val="00CE067B"/>
    <w:rPr>
      <w:kern w:val="2"/>
      <w14:ligatures w14:val="standardContextual"/>
    </w:rPr>
  </w:style>
  <w:style w:type="paragraph" w:customStyle="1" w:styleId="9C7BEBCAF705472F9931E7D0D232F2B8">
    <w:name w:val="9C7BEBCAF705472F9931E7D0D232F2B8"/>
    <w:rsid w:val="00CE067B"/>
    <w:rPr>
      <w:kern w:val="2"/>
      <w14:ligatures w14:val="standardContextual"/>
    </w:rPr>
  </w:style>
  <w:style w:type="paragraph" w:customStyle="1" w:styleId="E8DBA1DE2B2C46B2BB1563AB14B8FE38">
    <w:name w:val="E8DBA1DE2B2C46B2BB1563AB14B8FE38"/>
    <w:rsid w:val="00CE067B"/>
    <w:rPr>
      <w:kern w:val="2"/>
      <w14:ligatures w14:val="standardContextual"/>
    </w:rPr>
  </w:style>
  <w:style w:type="paragraph" w:customStyle="1" w:styleId="E18241FDAAA74E13A836A3CD249C8BA2">
    <w:name w:val="E18241FDAAA74E13A836A3CD249C8BA2"/>
    <w:rsid w:val="00206273"/>
    <w:rPr>
      <w:kern w:val="2"/>
      <w14:ligatures w14:val="standardContextual"/>
    </w:rPr>
  </w:style>
  <w:style w:type="paragraph" w:customStyle="1" w:styleId="44100C2F7EF84416B2093291D116FF39">
    <w:name w:val="44100C2F7EF84416B2093291D116FF39"/>
    <w:rsid w:val="00206273"/>
    <w:rPr>
      <w:kern w:val="2"/>
      <w14:ligatures w14:val="standardContextual"/>
    </w:rPr>
  </w:style>
  <w:style w:type="paragraph" w:customStyle="1" w:styleId="FD18CFE1671F4FCB81D35316C1EC0203">
    <w:name w:val="FD18CFE1671F4FCB81D35316C1EC0203"/>
    <w:rsid w:val="00206273"/>
    <w:rPr>
      <w:kern w:val="2"/>
      <w14:ligatures w14:val="standardContextual"/>
    </w:rPr>
  </w:style>
  <w:style w:type="paragraph" w:customStyle="1" w:styleId="42445ACBA3BE41DAB3558D1F526EF939">
    <w:name w:val="42445ACBA3BE41DAB3558D1F526EF939"/>
    <w:rsid w:val="0020627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fddcb6-f13e-4a6d-a319-ed95fb612219">
      <Terms xmlns="http://schemas.microsoft.com/office/infopath/2007/PartnerControls"/>
    </lcf76f155ced4ddcb4097134ff3c332f>
    <TaxCatchAll xmlns="9043eea9-c6a2-41bd-a216-33d45f9f09e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A42B3D77ABC44E9D3AD631F24791AF" ma:contentTypeVersion="18" ma:contentTypeDescription="Een nieuw document maken." ma:contentTypeScope="" ma:versionID="9610392b55d90c997e928088437311ec">
  <xsd:schema xmlns:xsd="http://www.w3.org/2001/XMLSchema" xmlns:xs="http://www.w3.org/2001/XMLSchema" xmlns:p="http://schemas.microsoft.com/office/2006/metadata/properties" xmlns:ns2="7efddcb6-f13e-4a6d-a319-ed95fb612219" xmlns:ns3="9043eea9-c6a2-41bd-a216-33d45f9f09e1" xmlns:ns4="0feb6c96-61ed-47c7-a2e6-bcd21225d94e" targetNamespace="http://schemas.microsoft.com/office/2006/metadata/properties" ma:root="true" ma:fieldsID="85967179edcb04e68bd8d59de87c7c33" ns2:_="" ns3:_="" ns4:_="">
    <xsd:import namespace="7efddcb6-f13e-4a6d-a319-ed95fb612219"/>
    <xsd:import namespace="9043eea9-c6a2-41bd-a216-33d45f9f09e1"/>
    <xsd:import namespace="0feb6c96-61ed-47c7-a2e6-bcd21225d9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ddcb6-f13e-4a6d-a319-ed95fb612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dc44a1f-014e-4f71-848c-1a0a73506dce}" ma:internalName="TaxCatchAll" ma:showField="CatchAllData" ma:web="0feb6c96-61ed-47c7-a2e6-bcd21225d9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eb6c96-61ed-47c7-a2e6-bcd21225d94e" elementFormDefault="qualified">
    <xsd:import namespace="http://schemas.microsoft.com/office/2006/documentManagement/types"/>
    <xsd:import namespace="http://schemas.microsoft.com/office/infopath/2007/PartnerControls"/>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65DB22-2E6C-4A0B-95C2-392B7149C095}">
  <ds:schemaRefs>
    <ds:schemaRef ds:uri="http://schemas.openxmlformats.org/officeDocument/2006/bibliography"/>
  </ds:schemaRefs>
</ds:datastoreItem>
</file>

<file path=customXml/itemProps2.xml><?xml version="1.0" encoding="utf-8"?>
<ds:datastoreItem xmlns:ds="http://schemas.openxmlformats.org/officeDocument/2006/customXml" ds:itemID="{4525040B-9921-43F2-977D-55F599BDAB30}">
  <ds:schemaRefs>
    <ds:schemaRef ds:uri="http://schemas.microsoft.com/office/2006/metadata/properties"/>
    <ds:schemaRef ds:uri="http://schemas.microsoft.com/office/infopath/2007/PartnerControls"/>
    <ds:schemaRef ds:uri="7efddcb6-f13e-4a6d-a319-ed95fb612219"/>
    <ds:schemaRef ds:uri="9043eea9-c6a2-41bd-a216-33d45f9f09e1"/>
  </ds:schemaRefs>
</ds:datastoreItem>
</file>

<file path=customXml/itemProps3.xml><?xml version="1.0" encoding="utf-8"?>
<ds:datastoreItem xmlns:ds="http://schemas.openxmlformats.org/officeDocument/2006/customXml" ds:itemID="{02803ADD-61A0-483B-B424-1F85AF2C3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fddcb6-f13e-4a6d-a319-ed95fb612219"/>
    <ds:schemaRef ds:uri="9043eea9-c6a2-41bd-a216-33d45f9f09e1"/>
    <ds:schemaRef ds:uri="0feb6c96-61ed-47c7-a2e6-bcd21225d9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D83B24-7DF6-4CD7-91E5-410C70DE64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Sjabloon PRO_online_uitz</Template>
  <TotalTime>19</TotalTime>
  <Pages>43</Pages>
  <Words>16704</Words>
  <Characters>91874</Characters>
  <Application>Microsoft Office Word</Application>
  <DocSecurity>0</DocSecurity>
  <Lines>765</Lines>
  <Paragraphs>216</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108362</CharactersWithSpaces>
  <SharedDoc>false</SharedDoc>
  <HLinks>
    <vt:vector size="312" baseType="variant">
      <vt:variant>
        <vt:i4>393234</vt:i4>
      </vt:variant>
      <vt:variant>
        <vt:i4>206</vt:i4>
      </vt:variant>
      <vt:variant>
        <vt:i4>0</vt:i4>
      </vt:variant>
      <vt:variant>
        <vt:i4>5</vt:i4>
      </vt:variant>
      <vt:variant>
        <vt:lpwstr/>
      </vt:variant>
      <vt:variant>
        <vt:lpwstr>Start</vt:lpwstr>
      </vt:variant>
      <vt:variant>
        <vt:i4>6815858</vt:i4>
      </vt:variant>
      <vt:variant>
        <vt:i4>203</vt:i4>
      </vt:variant>
      <vt:variant>
        <vt:i4>0</vt:i4>
      </vt:variant>
      <vt:variant>
        <vt:i4>5</vt:i4>
      </vt:variant>
      <vt:variant>
        <vt:lpwstr>https://onderwijs.vlaanderen.be/nl/ouders/wat-mag-en-moet-op-school/een-vraag-of-klacht-over-je-school/met-een-vraag-of-klacht-naar-de-commissie-zorgvuldig-bestuur</vt:lpwstr>
      </vt:variant>
      <vt:variant>
        <vt:lpwstr/>
      </vt:variant>
      <vt:variant>
        <vt:i4>4587524</vt:i4>
      </vt:variant>
      <vt:variant>
        <vt:i4>200</vt:i4>
      </vt:variant>
      <vt:variant>
        <vt:i4>0</vt:i4>
      </vt:variant>
      <vt:variant>
        <vt:i4>5</vt:i4>
      </vt:variant>
      <vt:variant>
        <vt:lpwstr>https://onderwijs.vlaanderen.be/nl/commissie-inzake-leerlingenrechten</vt:lpwstr>
      </vt:variant>
      <vt:variant>
        <vt:lpwstr/>
      </vt:variant>
      <vt:variant>
        <vt:i4>3932199</vt:i4>
      </vt:variant>
      <vt:variant>
        <vt:i4>197</vt:i4>
      </vt:variant>
      <vt:variant>
        <vt:i4>0</vt:i4>
      </vt:variant>
      <vt:variant>
        <vt:i4>5</vt:i4>
      </vt:variant>
      <vt:variant>
        <vt:lpwstr>https://klachten.katholiekonderwijs.vlaanderen/klachten</vt:lpwstr>
      </vt:variant>
      <vt:variant>
        <vt:lpwstr/>
      </vt:variant>
      <vt:variant>
        <vt:i4>393234</vt:i4>
      </vt:variant>
      <vt:variant>
        <vt:i4>194</vt:i4>
      </vt:variant>
      <vt:variant>
        <vt:i4>0</vt:i4>
      </vt:variant>
      <vt:variant>
        <vt:i4>5</vt:i4>
      </vt:variant>
      <vt:variant>
        <vt:lpwstr/>
      </vt:variant>
      <vt:variant>
        <vt:lpwstr>Start</vt:lpwstr>
      </vt:variant>
      <vt:variant>
        <vt:i4>393234</vt:i4>
      </vt:variant>
      <vt:variant>
        <vt:i4>191</vt:i4>
      </vt:variant>
      <vt:variant>
        <vt:i4>0</vt:i4>
      </vt:variant>
      <vt:variant>
        <vt:i4>5</vt:i4>
      </vt:variant>
      <vt:variant>
        <vt:lpwstr/>
      </vt:variant>
      <vt:variant>
        <vt:lpwstr>Start</vt:lpwstr>
      </vt:variant>
      <vt:variant>
        <vt:i4>4522060</vt:i4>
      </vt:variant>
      <vt:variant>
        <vt:i4>188</vt:i4>
      </vt:variant>
      <vt:variant>
        <vt:i4>0</vt:i4>
      </vt:variant>
      <vt:variant>
        <vt:i4>5</vt:i4>
      </vt:variant>
      <vt:variant>
        <vt:lpwstr>https://api.katholiekonderwijs.vlaanderen/content/ee05de4f-ded4-48fa-af4e-b3772e78e676/attachments/MLER_043_Herstelgericht werken in een verbindend schoolklimaat.pdf</vt:lpwstr>
      </vt:variant>
      <vt:variant>
        <vt:lpwstr/>
      </vt:variant>
      <vt:variant>
        <vt:i4>393234</vt:i4>
      </vt:variant>
      <vt:variant>
        <vt:i4>181</vt:i4>
      </vt:variant>
      <vt:variant>
        <vt:i4>0</vt:i4>
      </vt:variant>
      <vt:variant>
        <vt:i4>5</vt:i4>
      </vt:variant>
      <vt:variant>
        <vt:lpwstr/>
      </vt:variant>
      <vt:variant>
        <vt:lpwstr>Start</vt:lpwstr>
      </vt:variant>
      <vt:variant>
        <vt:i4>393234</vt:i4>
      </vt:variant>
      <vt:variant>
        <vt:i4>176</vt:i4>
      </vt:variant>
      <vt:variant>
        <vt:i4>0</vt:i4>
      </vt:variant>
      <vt:variant>
        <vt:i4>5</vt:i4>
      </vt:variant>
      <vt:variant>
        <vt:lpwstr/>
      </vt:variant>
      <vt:variant>
        <vt:lpwstr>Start</vt:lpwstr>
      </vt:variant>
      <vt:variant>
        <vt:i4>393234</vt:i4>
      </vt:variant>
      <vt:variant>
        <vt:i4>171</vt:i4>
      </vt:variant>
      <vt:variant>
        <vt:i4>0</vt:i4>
      </vt:variant>
      <vt:variant>
        <vt:i4>5</vt:i4>
      </vt:variant>
      <vt:variant>
        <vt:lpwstr/>
      </vt:variant>
      <vt:variant>
        <vt:lpwstr>Start</vt:lpwstr>
      </vt:variant>
      <vt:variant>
        <vt:i4>2949130</vt:i4>
      </vt:variant>
      <vt:variant>
        <vt:i4>168</vt:i4>
      </vt:variant>
      <vt:variant>
        <vt:i4>0</vt:i4>
      </vt:variant>
      <vt:variant>
        <vt:i4>5</vt:i4>
      </vt:variant>
      <vt:variant>
        <vt:lpwstr/>
      </vt:variant>
      <vt:variant>
        <vt:lpwstr>_Algemene_informatie_over</vt:lpwstr>
      </vt:variant>
      <vt:variant>
        <vt:i4>393234</vt:i4>
      </vt:variant>
      <vt:variant>
        <vt:i4>163</vt:i4>
      </vt:variant>
      <vt:variant>
        <vt:i4>0</vt:i4>
      </vt:variant>
      <vt:variant>
        <vt:i4>5</vt:i4>
      </vt:variant>
      <vt:variant>
        <vt:lpwstr/>
      </vt:variant>
      <vt:variant>
        <vt:lpwstr>Start</vt:lpwstr>
      </vt:variant>
      <vt:variant>
        <vt:i4>393234</vt:i4>
      </vt:variant>
      <vt:variant>
        <vt:i4>158</vt:i4>
      </vt:variant>
      <vt:variant>
        <vt:i4>0</vt:i4>
      </vt:variant>
      <vt:variant>
        <vt:i4>5</vt:i4>
      </vt:variant>
      <vt:variant>
        <vt:lpwstr/>
      </vt:variant>
      <vt:variant>
        <vt:lpwstr>Start</vt:lpwstr>
      </vt:variant>
      <vt:variant>
        <vt:i4>7798827</vt:i4>
      </vt:variant>
      <vt:variant>
        <vt:i4>155</vt:i4>
      </vt:variant>
      <vt:variant>
        <vt:i4>0</vt:i4>
      </vt:variant>
      <vt:variant>
        <vt:i4>5</vt:i4>
      </vt:variant>
      <vt:variant>
        <vt:lpwstr>https://www.agodi.be/sites/default/files/atoms/files/CZB_V_GV_2020_453_Aanrekenen_kosten_voor_geannuleerde_extramuros_activiteiten.pdf</vt:lpwstr>
      </vt:variant>
      <vt:variant>
        <vt:lpwstr/>
      </vt:variant>
      <vt:variant>
        <vt:i4>393234</vt:i4>
      </vt:variant>
      <vt:variant>
        <vt:i4>150</vt:i4>
      </vt:variant>
      <vt:variant>
        <vt:i4>0</vt:i4>
      </vt:variant>
      <vt:variant>
        <vt:i4>5</vt:i4>
      </vt:variant>
      <vt:variant>
        <vt:lpwstr/>
      </vt:variant>
      <vt:variant>
        <vt:lpwstr>Start</vt:lpwstr>
      </vt:variant>
      <vt:variant>
        <vt:i4>393234</vt:i4>
      </vt:variant>
      <vt:variant>
        <vt:i4>145</vt:i4>
      </vt:variant>
      <vt:variant>
        <vt:i4>0</vt:i4>
      </vt:variant>
      <vt:variant>
        <vt:i4>5</vt:i4>
      </vt:variant>
      <vt:variant>
        <vt:lpwstr/>
      </vt:variant>
      <vt:variant>
        <vt:lpwstr>Start</vt:lpwstr>
      </vt:variant>
      <vt:variant>
        <vt:i4>7929970</vt:i4>
      </vt:variant>
      <vt:variant>
        <vt:i4>142</vt:i4>
      </vt:variant>
      <vt:variant>
        <vt:i4>0</vt:i4>
      </vt:variant>
      <vt:variant>
        <vt:i4>5</vt:i4>
      </vt:variant>
      <vt:variant>
        <vt:lpwstr>http://www.groeipakket.be/</vt:lpwstr>
      </vt:variant>
      <vt:variant>
        <vt:lpwstr/>
      </vt:variant>
      <vt:variant>
        <vt:i4>393234</vt:i4>
      </vt:variant>
      <vt:variant>
        <vt:i4>135</vt:i4>
      </vt:variant>
      <vt:variant>
        <vt:i4>0</vt:i4>
      </vt:variant>
      <vt:variant>
        <vt:i4>5</vt:i4>
      </vt:variant>
      <vt:variant>
        <vt:lpwstr/>
      </vt:variant>
      <vt:variant>
        <vt:lpwstr>Start</vt:lpwstr>
      </vt:variant>
      <vt:variant>
        <vt:i4>3342446</vt:i4>
      </vt:variant>
      <vt:variant>
        <vt:i4>132</vt:i4>
      </vt:variant>
      <vt:variant>
        <vt:i4>0</vt:i4>
      </vt:variant>
      <vt:variant>
        <vt:i4>5</vt:i4>
      </vt:variant>
      <vt:variant>
        <vt:lpwstr>https://api.katholiekonderwijs.vlaanderen/content/a650790a-b79e-40be-877a-5fecf59f9191/attachments/1-Toestemmingsformulier-Ouders (1).docx</vt:lpwstr>
      </vt:variant>
      <vt:variant>
        <vt:lpwstr/>
      </vt:variant>
      <vt:variant>
        <vt:i4>7209079</vt:i4>
      </vt:variant>
      <vt:variant>
        <vt:i4>129</vt:i4>
      </vt:variant>
      <vt:variant>
        <vt:i4>0</vt:i4>
      </vt:variant>
      <vt:variant>
        <vt:i4>5</vt:i4>
      </vt:variant>
      <vt:variant>
        <vt:lpwstr>https://pro.katholiekonderwijs.vlaanderen/gdpr</vt:lpwstr>
      </vt:variant>
      <vt:variant>
        <vt:lpwstr/>
      </vt:variant>
      <vt:variant>
        <vt:i4>393234</vt:i4>
      </vt:variant>
      <vt:variant>
        <vt:i4>124</vt:i4>
      </vt:variant>
      <vt:variant>
        <vt:i4>0</vt:i4>
      </vt:variant>
      <vt:variant>
        <vt:i4>5</vt:i4>
      </vt:variant>
      <vt:variant>
        <vt:lpwstr/>
      </vt:variant>
      <vt:variant>
        <vt:lpwstr>Start</vt:lpwstr>
      </vt:variant>
      <vt:variant>
        <vt:i4>2949223</vt:i4>
      </vt:variant>
      <vt:variant>
        <vt:i4>121</vt:i4>
      </vt:variant>
      <vt:variant>
        <vt:i4>0</vt:i4>
      </vt:variant>
      <vt:variant>
        <vt:i4>5</vt:i4>
      </vt:variant>
      <vt:variant>
        <vt:lpwstr>https://api.katholiekonderwijs.vlaanderen/content/15572bfc-ccd4-438a-b8fc-9d1b30b0a190/attachments/MLER_097_Aanpak_van_gezondheidszorgen_binnen_onderwijs.pdf</vt:lpwstr>
      </vt:variant>
      <vt:variant>
        <vt:lpwstr/>
      </vt:variant>
      <vt:variant>
        <vt:i4>2949223</vt:i4>
      </vt:variant>
      <vt:variant>
        <vt:i4>118</vt:i4>
      </vt:variant>
      <vt:variant>
        <vt:i4>0</vt:i4>
      </vt:variant>
      <vt:variant>
        <vt:i4>5</vt:i4>
      </vt:variant>
      <vt:variant>
        <vt:lpwstr>https://api.katholiekonderwijs.vlaanderen/content/15572bfc-ccd4-438a-b8fc-9d1b30b0a190/attachments/MLER_097_Aanpak_van_gezondheidszorgen_binnen_onderwijs.pdf</vt:lpwstr>
      </vt:variant>
      <vt:variant>
        <vt:lpwstr/>
      </vt:variant>
      <vt:variant>
        <vt:i4>1835030</vt:i4>
      </vt:variant>
      <vt:variant>
        <vt:i4>115</vt:i4>
      </vt:variant>
      <vt:variant>
        <vt:i4>0</vt:i4>
      </vt:variant>
      <vt:variant>
        <vt:i4>5</vt:i4>
      </vt:variant>
      <vt:variant>
        <vt:lpwstr>https://data-onderwijs.vlaanderen.be/formulieren/default.aspx?id=4355</vt:lpwstr>
      </vt:variant>
      <vt:variant>
        <vt:lpwstr/>
      </vt:variant>
      <vt:variant>
        <vt:i4>2949223</vt:i4>
      </vt:variant>
      <vt:variant>
        <vt:i4>112</vt:i4>
      </vt:variant>
      <vt:variant>
        <vt:i4>0</vt:i4>
      </vt:variant>
      <vt:variant>
        <vt:i4>5</vt:i4>
      </vt:variant>
      <vt:variant>
        <vt:lpwstr>https://api.katholiekonderwijs.vlaanderen/content/15572bfc-ccd4-438a-b8fc-9d1b30b0a190/attachments/MLER_097_Aanpak_van_gezondheidszorgen_binnen_onderwijs.pdf</vt:lpwstr>
      </vt:variant>
      <vt:variant>
        <vt:lpwstr/>
      </vt:variant>
      <vt:variant>
        <vt:i4>393234</vt:i4>
      </vt:variant>
      <vt:variant>
        <vt:i4>107</vt:i4>
      </vt:variant>
      <vt:variant>
        <vt:i4>0</vt:i4>
      </vt:variant>
      <vt:variant>
        <vt:i4>5</vt:i4>
      </vt:variant>
      <vt:variant>
        <vt:lpwstr/>
      </vt:variant>
      <vt:variant>
        <vt:lpwstr>Start</vt:lpwstr>
      </vt:variant>
      <vt:variant>
        <vt:i4>131127</vt:i4>
      </vt:variant>
      <vt:variant>
        <vt:i4>104</vt:i4>
      </vt:variant>
      <vt:variant>
        <vt:i4>0</vt:i4>
      </vt:variant>
      <vt:variant>
        <vt:i4>5</vt:i4>
      </vt:variant>
      <vt:variant>
        <vt:lpwstr>https://api.katholiekonderwijs.vlaanderen/content/04054480-12f6-4b9c-b036-66b52473f9f0/attachments/MLER_050_Standpunt_inzake_medicatie_en_eerste_hulp_op_school.pdf</vt:lpwstr>
      </vt:variant>
      <vt:variant>
        <vt:lpwstr/>
      </vt:variant>
      <vt:variant>
        <vt:i4>393234</vt:i4>
      </vt:variant>
      <vt:variant>
        <vt:i4>99</vt:i4>
      </vt:variant>
      <vt:variant>
        <vt:i4>0</vt:i4>
      </vt:variant>
      <vt:variant>
        <vt:i4>5</vt:i4>
      </vt:variant>
      <vt:variant>
        <vt:lpwstr/>
      </vt:variant>
      <vt:variant>
        <vt:lpwstr>Start</vt:lpwstr>
      </vt:variant>
      <vt:variant>
        <vt:i4>458816</vt:i4>
      </vt:variant>
      <vt:variant>
        <vt:i4>96</vt:i4>
      </vt:variant>
      <vt:variant>
        <vt:i4>0</vt:i4>
      </vt:variant>
      <vt:variant>
        <vt:i4>5</vt:i4>
      </vt:variant>
      <vt:variant>
        <vt:lpwstr>https://www.onderwijsinspectie.be/nl/zorgpunt</vt:lpwstr>
      </vt:variant>
      <vt:variant>
        <vt:lpwstr/>
      </vt:variant>
      <vt:variant>
        <vt:i4>393234</vt:i4>
      </vt:variant>
      <vt:variant>
        <vt:i4>91</vt:i4>
      </vt:variant>
      <vt:variant>
        <vt:i4>0</vt:i4>
      </vt:variant>
      <vt:variant>
        <vt:i4>5</vt:i4>
      </vt:variant>
      <vt:variant>
        <vt:lpwstr/>
      </vt:variant>
      <vt:variant>
        <vt:lpwstr>Start</vt:lpwstr>
      </vt:variant>
      <vt:variant>
        <vt:i4>393234</vt:i4>
      </vt:variant>
      <vt:variant>
        <vt:i4>86</vt:i4>
      </vt:variant>
      <vt:variant>
        <vt:i4>0</vt:i4>
      </vt:variant>
      <vt:variant>
        <vt:i4>5</vt:i4>
      </vt:variant>
      <vt:variant>
        <vt:lpwstr/>
      </vt:variant>
      <vt:variant>
        <vt:lpwstr>Start</vt:lpwstr>
      </vt:variant>
      <vt:variant>
        <vt:i4>196685</vt:i4>
      </vt:variant>
      <vt:variant>
        <vt:i4>83</vt:i4>
      </vt:variant>
      <vt:variant>
        <vt:i4>0</vt:i4>
      </vt:variant>
      <vt:variant>
        <vt:i4>5</vt:i4>
      </vt:variant>
      <vt:variant>
        <vt:lpwstr>http://www.bednet.be/</vt:lpwstr>
      </vt:variant>
      <vt:variant>
        <vt:lpwstr/>
      </vt:variant>
      <vt:variant>
        <vt:i4>393234</vt:i4>
      </vt:variant>
      <vt:variant>
        <vt:i4>78</vt:i4>
      </vt:variant>
      <vt:variant>
        <vt:i4>0</vt:i4>
      </vt:variant>
      <vt:variant>
        <vt:i4>5</vt:i4>
      </vt:variant>
      <vt:variant>
        <vt:lpwstr/>
      </vt:variant>
      <vt:variant>
        <vt:lpwstr>Start</vt:lpwstr>
      </vt:variant>
      <vt:variant>
        <vt:i4>8061045</vt:i4>
      </vt:variant>
      <vt:variant>
        <vt:i4>75</vt:i4>
      </vt:variant>
      <vt:variant>
        <vt:i4>0</vt:i4>
      </vt:variant>
      <vt:variant>
        <vt:i4>5</vt:i4>
      </vt:variant>
      <vt:variant>
        <vt:lpwstr>http://www.clbchat.be/</vt:lpwstr>
      </vt:variant>
      <vt:variant>
        <vt:lpwstr/>
      </vt:variant>
      <vt:variant>
        <vt:i4>8061045</vt:i4>
      </vt:variant>
      <vt:variant>
        <vt:i4>72</vt:i4>
      </vt:variant>
      <vt:variant>
        <vt:i4>0</vt:i4>
      </vt:variant>
      <vt:variant>
        <vt:i4>5</vt:i4>
      </vt:variant>
      <vt:variant>
        <vt:lpwstr>http://www.clbchat.be/</vt:lpwstr>
      </vt:variant>
      <vt:variant>
        <vt:lpwstr/>
      </vt:variant>
      <vt:variant>
        <vt:i4>393234</vt:i4>
      </vt:variant>
      <vt:variant>
        <vt:i4>67</vt:i4>
      </vt:variant>
      <vt:variant>
        <vt:i4>0</vt:i4>
      </vt:variant>
      <vt:variant>
        <vt:i4>5</vt:i4>
      </vt:variant>
      <vt:variant>
        <vt:lpwstr/>
      </vt:variant>
      <vt:variant>
        <vt:lpwstr>Start</vt:lpwstr>
      </vt:variant>
      <vt:variant>
        <vt:i4>393234</vt:i4>
      </vt:variant>
      <vt:variant>
        <vt:i4>59</vt:i4>
      </vt:variant>
      <vt:variant>
        <vt:i4>0</vt:i4>
      </vt:variant>
      <vt:variant>
        <vt:i4>5</vt:i4>
      </vt:variant>
      <vt:variant>
        <vt:lpwstr/>
      </vt:variant>
      <vt:variant>
        <vt:lpwstr>Start</vt:lpwstr>
      </vt:variant>
      <vt:variant>
        <vt:i4>393234</vt:i4>
      </vt:variant>
      <vt:variant>
        <vt:i4>54</vt:i4>
      </vt:variant>
      <vt:variant>
        <vt:i4>0</vt:i4>
      </vt:variant>
      <vt:variant>
        <vt:i4>5</vt:i4>
      </vt:variant>
      <vt:variant>
        <vt:lpwstr/>
      </vt:variant>
      <vt:variant>
        <vt:lpwstr>Start</vt:lpwstr>
      </vt:variant>
      <vt:variant>
        <vt:i4>393234</vt:i4>
      </vt:variant>
      <vt:variant>
        <vt:i4>49</vt:i4>
      </vt:variant>
      <vt:variant>
        <vt:i4>0</vt:i4>
      </vt:variant>
      <vt:variant>
        <vt:i4>5</vt:i4>
      </vt:variant>
      <vt:variant>
        <vt:lpwstr/>
      </vt:variant>
      <vt:variant>
        <vt:lpwstr>Start</vt:lpwstr>
      </vt:variant>
      <vt:variant>
        <vt:i4>393234</vt:i4>
      </vt:variant>
      <vt:variant>
        <vt:i4>44</vt:i4>
      </vt:variant>
      <vt:variant>
        <vt:i4>0</vt:i4>
      </vt:variant>
      <vt:variant>
        <vt:i4>5</vt:i4>
      </vt:variant>
      <vt:variant>
        <vt:lpwstr/>
      </vt:variant>
      <vt:variant>
        <vt:lpwstr>Start</vt:lpwstr>
      </vt:variant>
      <vt:variant>
        <vt:i4>393234</vt:i4>
      </vt:variant>
      <vt:variant>
        <vt:i4>39</vt:i4>
      </vt:variant>
      <vt:variant>
        <vt:i4>0</vt:i4>
      </vt:variant>
      <vt:variant>
        <vt:i4>5</vt:i4>
      </vt:variant>
      <vt:variant>
        <vt:lpwstr/>
      </vt:variant>
      <vt:variant>
        <vt:lpwstr>Start</vt:lpwstr>
      </vt:variant>
      <vt:variant>
        <vt:i4>393234</vt:i4>
      </vt:variant>
      <vt:variant>
        <vt:i4>34</vt:i4>
      </vt:variant>
      <vt:variant>
        <vt:i4>0</vt:i4>
      </vt:variant>
      <vt:variant>
        <vt:i4>5</vt:i4>
      </vt:variant>
      <vt:variant>
        <vt:lpwstr/>
      </vt:variant>
      <vt:variant>
        <vt:lpwstr>Start</vt:lpwstr>
      </vt:variant>
      <vt:variant>
        <vt:i4>393234</vt:i4>
      </vt:variant>
      <vt:variant>
        <vt:i4>29</vt:i4>
      </vt:variant>
      <vt:variant>
        <vt:i4>0</vt:i4>
      </vt:variant>
      <vt:variant>
        <vt:i4>5</vt:i4>
      </vt:variant>
      <vt:variant>
        <vt:lpwstr/>
      </vt:variant>
      <vt:variant>
        <vt:lpwstr>Start</vt:lpwstr>
      </vt:variant>
      <vt:variant>
        <vt:i4>393234</vt:i4>
      </vt:variant>
      <vt:variant>
        <vt:i4>24</vt:i4>
      </vt:variant>
      <vt:variant>
        <vt:i4>0</vt:i4>
      </vt:variant>
      <vt:variant>
        <vt:i4>5</vt:i4>
      </vt:variant>
      <vt:variant>
        <vt:lpwstr/>
      </vt:variant>
      <vt:variant>
        <vt:lpwstr>Start</vt:lpwstr>
      </vt:variant>
      <vt:variant>
        <vt:i4>393234</vt:i4>
      </vt:variant>
      <vt:variant>
        <vt:i4>21</vt:i4>
      </vt:variant>
      <vt:variant>
        <vt:i4>0</vt:i4>
      </vt:variant>
      <vt:variant>
        <vt:i4>5</vt:i4>
      </vt:variant>
      <vt:variant>
        <vt:lpwstr/>
      </vt:variant>
      <vt:variant>
        <vt:lpwstr>Start</vt:lpwstr>
      </vt:variant>
      <vt:variant>
        <vt:i4>917630</vt:i4>
      </vt:variant>
      <vt:variant>
        <vt:i4>18</vt:i4>
      </vt:variant>
      <vt:variant>
        <vt:i4>0</vt:i4>
      </vt:variant>
      <vt:variant>
        <vt:i4>5</vt:i4>
      </vt:variant>
      <vt:variant>
        <vt:lpwstr>https://data-onderwijs.vlaanderen.be/edulex/document.aspx?docid=13199</vt:lpwstr>
      </vt:variant>
      <vt:variant>
        <vt:lpwstr>1</vt:lpwstr>
      </vt:variant>
      <vt:variant>
        <vt:i4>5701696</vt:i4>
      </vt:variant>
      <vt:variant>
        <vt:i4>15</vt:i4>
      </vt:variant>
      <vt:variant>
        <vt:i4>0</vt:i4>
      </vt:variant>
      <vt:variant>
        <vt:i4>5</vt:i4>
      </vt:variant>
      <vt:variant>
        <vt:lpwstr>https://pro.katholiekonderwijs.vlaanderen/download/content/9aabd8b6-b36b-4432-a3c6-cb558cc29216/attachments/TLER_051_Brochure praktische informatie over onze school.docx</vt:lpwstr>
      </vt:variant>
      <vt:variant>
        <vt:lpwstr/>
      </vt:variant>
      <vt:variant>
        <vt:i4>1769475</vt:i4>
      </vt:variant>
      <vt:variant>
        <vt:i4>12</vt:i4>
      </vt:variant>
      <vt:variant>
        <vt:i4>0</vt:i4>
      </vt:variant>
      <vt:variant>
        <vt:i4>5</vt:i4>
      </vt:variant>
      <vt:variant>
        <vt:lpwstr>https://territoriale-bevoegdheid.just.fgov.be/cgi-main/competence-territoriale.pl</vt:lpwstr>
      </vt:variant>
      <vt:variant>
        <vt:lpwstr/>
      </vt:variant>
      <vt:variant>
        <vt:i4>393234</vt:i4>
      </vt:variant>
      <vt:variant>
        <vt:i4>9</vt:i4>
      </vt:variant>
      <vt:variant>
        <vt:i4>0</vt:i4>
      </vt:variant>
      <vt:variant>
        <vt:i4>5</vt:i4>
      </vt:variant>
      <vt:variant>
        <vt:lpwstr/>
      </vt:variant>
      <vt:variant>
        <vt:lpwstr>Start</vt:lpwstr>
      </vt:variant>
      <vt:variant>
        <vt:i4>262145</vt:i4>
      </vt:variant>
      <vt:variant>
        <vt:i4>6</vt:i4>
      </vt:variant>
      <vt:variant>
        <vt:i4>0</vt:i4>
      </vt:variant>
      <vt:variant>
        <vt:i4>5</vt:i4>
      </vt:variant>
      <vt:variant>
        <vt:lpwstr>https://pro.katholiekonderwijs.vlaanderen/katholieke-dialoogschool/engagementsverklaring</vt:lpwstr>
      </vt:variant>
      <vt:variant>
        <vt:lpwstr/>
      </vt:variant>
      <vt:variant>
        <vt:i4>393234</vt:i4>
      </vt:variant>
      <vt:variant>
        <vt:i4>3</vt:i4>
      </vt:variant>
      <vt:variant>
        <vt:i4>0</vt:i4>
      </vt:variant>
      <vt:variant>
        <vt:i4>5</vt:i4>
      </vt:variant>
      <vt:variant>
        <vt:lpwstr/>
      </vt:variant>
      <vt:variant>
        <vt:lpwstr>Start</vt:lpwstr>
      </vt:variant>
      <vt:variant>
        <vt:i4>983059</vt:i4>
      </vt:variant>
      <vt:variant>
        <vt:i4>0</vt:i4>
      </vt:variant>
      <vt:variant>
        <vt:i4>0</vt:i4>
      </vt:variant>
      <vt:variant>
        <vt:i4>5</vt:i4>
      </vt:variant>
      <vt:variant>
        <vt:lpwstr/>
      </vt:variant>
      <vt:variant>
        <vt:lpwstr>Engagementsverklaring</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Meulemans Wendy</dc:creator>
  <cp:keywords/>
  <dc:description/>
  <cp:lastModifiedBy>Eddy Verboven</cp:lastModifiedBy>
  <cp:revision>13</cp:revision>
  <cp:lastPrinted>2022-01-17T03:27:00Z</cp:lastPrinted>
  <dcterms:created xsi:type="dcterms:W3CDTF">2026-08-17T16:46:00Z</dcterms:created>
  <dcterms:modified xsi:type="dcterms:W3CDTF">2026-09-03T13:28:00Z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0x01010073A42B3D77ABC44E9D3AD631F24791AF</vt:lpwstr>
  </property>
  <property fmtid="{D5CDD505-2E9C-101B-9397-08002B2CF9AE}" pid="3" name="MediaServiceImageTags">
    <vt:lpwstr/>
  </property>
</Properties>
</file>